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Винницкий национальный медицинский университет им.Н.И.Пирогова</w:t>
      </w: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Кафедра медицины катастроф и военной медицины</w:t>
      </w: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 xml:space="preserve">                                                                                                                                    </w:t>
      </w: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p>
    <w:p w:rsidR="00C04854" w:rsidRDefault="00C04854" w:rsidP="00C04854">
      <w:pPr>
        <w:tabs>
          <w:tab w:val="left" w:pos="9214"/>
        </w:tabs>
        <w:spacing w:after="0"/>
        <w:ind w:firstLine="709"/>
        <w:jc w:val="center"/>
        <w:rPr>
          <w:rFonts w:ascii="Times New Roman" w:eastAsia="Calibri" w:hAnsi="Times New Roman" w:cs="Times New Roman"/>
          <w:b/>
          <w:sz w:val="28"/>
          <w:szCs w:val="28"/>
        </w:rPr>
      </w:pPr>
    </w:p>
    <w:p w:rsidR="004814D4" w:rsidRPr="00030FBB" w:rsidRDefault="004814D4" w:rsidP="00C04854">
      <w:pPr>
        <w:tabs>
          <w:tab w:val="left" w:pos="9214"/>
        </w:tabs>
        <w:spacing w:after="0"/>
        <w:ind w:firstLine="709"/>
        <w:jc w:val="center"/>
        <w:rPr>
          <w:rFonts w:ascii="Times New Roman" w:eastAsia="Calibri" w:hAnsi="Times New Roman" w:cs="Times New Roman"/>
          <w:b/>
          <w:sz w:val="28"/>
          <w:szCs w:val="28"/>
        </w:rPr>
      </w:pP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rPr>
      </w:pPr>
    </w:p>
    <w:p w:rsidR="00C04854" w:rsidRPr="004814D4" w:rsidRDefault="00C04854" w:rsidP="00C04854">
      <w:pPr>
        <w:tabs>
          <w:tab w:val="left" w:pos="9214"/>
        </w:tabs>
        <w:spacing w:after="0"/>
        <w:ind w:firstLine="709"/>
        <w:jc w:val="center"/>
        <w:rPr>
          <w:rFonts w:ascii="Times New Roman" w:eastAsia="Calibri" w:hAnsi="Times New Roman" w:cs="Times New Roman"/>
          <w:b/>
          <w:sz w:val="36"/>
          <w:szCs w:val="36"/>
          <w:lang w:val="uk-UA"/>
        </w:rPr>
      </w:pPr>
      <w:r w:rsidRPr="00030FBB">
        <w:rPr>
          <w:rFonts w:ascii="Times New Roman" w:eastAsia="Calibri" w:hAnsi="Times New Roman" w:cs="Times New Roman"/>
          <w:b/>
          <w:sz w:val="28"/>
          <w:szCs w:val="28"/>
        </w:rPr>
        <w:t>Методические материалы к практическому занятию</w:t>
      </w:r>
      <w:r w:rsidRPr="00030FBB">
        <w:rPr>
          <w:rFonts w:ascii="Times New Roman" w:eastAsia="Calibri" w:hAnsi="Times New Roman" w:cs="Times New Roman"/>
          <w:b/>
          <w:sz w:val="28"/>
          <w:szCs w:val="28"/>
        </w:rPr>
        <w:br/>
        <w:t>для студентов 1 курса медицинского факультета, 1 курса стоматологического факультета и 1 курса фармацевтического факультета</w:t>
      </w:r>
      <w:r w:rsidRPr="00030FBB">
        <w:rPr>
          <w:rFonts w:ascii="Times New Roman" w:eastAsia="Calibri" w:hAnsi="Times New Roman" w:cs="Times New Roman"/>
          <w:b/>
          <w:sz w:val="28"/>
          <w:szCs w:val="28"/>
        </w:rPr>
        <w:br/>
        <w:t>по дисциплине</w:t>
      </w:r>
      <w:r w:rsidRPr="00030FBB">
        <w:rPr>
          <w:rFonts w:ascii="Times New Roman" w:eastAsia="Calibri" w:hAnsi="Times New Roman" w:cs="Times New Roman"/>
          <w:b/>
          <w:sz w:val="28"/>
          <w:szCs w:val="28"/>
          <w:lang w:val="uk-UA"/>
        </w:rPr>
        <w:t>:</w:t>
      </w:r>
      <w:r w:rsidRPr="00030FBB">
        <w:rPr>
          <w:rFonts w:ascii="Times New Roman" w:eastAsia="Calibri" w:hAnsi="Times New Roman" w:cs="Times New Roman"/>
          <w:b/>
          <w:sz w:val="28"/>
          <w:szCs w:val="28"/>
        </w:rPr>
        <w:t xml:space="preserve"> </w:t>
      </w:r>
      <w:r w:rsidR="004814D4">
        <w:rPr>
          <w:rFonts w:ascii="Times New Roman" w:eastAsia="Calibri" w:hAnsi="Times New Roman" w:cs="Times New Roman"/>
          <w:b/>
          <w:sz w:val="28"/>
          <w:szCs w:val="28"/>
          <w:lang w:val="uk-UA"/>
        </w:rPr>
        <w:t>«</w:t>
      </w:r>
      <w:r w:rsidR="004814D4">
        <w:rPr>
          <w:rFonts w:ascii="Times New Roman" w:eastAsia="Calibri" w:hAnsi="Times New Roman" w:cs="Times New Roman"/>
          <w:b/>
          <w:sz w:val="32"/>
          <w:szCs w:val="32"/>
        </w:rPr>
        <w:t>Безопасность жизнедеятельности»</w:t>
      </w:r>
    </w:p>
    <w:p w:rsidR="00C04854" w:rsidRDefault="00C04854" w:rsidP="00C04854">
      <w:pPr>
        <w:tabs>
          <w:tab w:val="left" w:pos="9214"/>
        </w:tabs>
        <w:spacing w:after="0"/>
        <w:ind w:firstLine="709"/>
        <w:jc w:val="center"/>
        <w:rPr>
          <w:rFonts w:ascii="Times New Roman" w:eastAsia="Calibri" w:hAnsi="Times New Roman" w:cs="Times New Roman"/>
          <w:b/>
          <w:sz w:val="36"/>
          <w:szCs w:val="36"/>
        </w:rPr>
      </w:pPr>
    </w:p>
    <w:p w:rsidR="004814D4" w:rsidRDefault="004814D4" w:rsidP="00C04854">
      <w:pPr>
        <w:tabs>
          <w:tab w:val="left" w:pos="9214"/>
        </w:tabs>
        <w:spacing w:after="0"/>
        <w:ind w:firstLine="709"/>
        <w:jc w:val="center"/>
        <w:rPr>
          <w:rFonts w:ascii="Times New Roman" w:eastAsia="Calibri" w:hAnsi="Times New Roman" w:cs="Times New Roman"/>
          <w:b/>
          <w:sz w:val="36"/>
          <w:szCs w:val="36"/>
        </w:rPr>
      </w:pPr>
    </w:p>
    <w:p w:rsidR="004814D4" w:rsidRPr="00030FBB" w:rsidRDefault="004814D4" w:rsidP="00C04854">
      <w:pPr>
        <w:tabs>
          <w:tab w:val="left" w:pos="9214"/>
        </w:tabs>
        <w:spacing w:after="0"/>
        <w:ind w:firstLine="709"/>
        <w:jc w:val="center"/>
        <w:rPr>
          <w:rFonts w:ascii="Times New Roman" w:eastAsia="Calibri" w:hAnsi="Times New Roman" w:cs="Times New Roman"/>
          <w:b/>
          <w:sz w:val="36"/>
          <w:szCs w:val="36"/>
        </w:rPr>
      </w:pPr>
    </w:p>
    <w:p w:rsidR="00C04854" w:rsidRPr="00030FBB" w:rsidRDefault="00C04854" w:rsidP="00C04854">
      <w:pPr>
        <w:tabs>
          <w:tab w:val="left" w:pos="9214"/>
        </w:tabs>
        <w:spacing w:after="0"/>
        <w:ind w:firstLine="709"/>
        <w:jc w:val="center"/>
        <w:rPr>
          <w:rFonts w:ascii="Times New Roman" w:eastAsia="Calibri" w:hAnsi="Times New Roman" w:cs="Times New Roman"/>
          <w:b/>
          <w:sz w:val="36"/>
          <w:szCs w:val="36"/>
        </w:rPr>
      </w:pPr>
    </w:p>
    <w:p w:rsidR="00C04854" w:rsidRPr="00030FBB" w:rsidRDefault="00C04854" w:rsidP="00C04854">
      <w:pPr>
        <w:tabs>
          <w:tab w:val="left" w:pos="9214"/>
        </w:tabs>
        <w:spacing w:after="0"/>
        <w:ind w:firstLine="709"/>
        <w:jc w:val="center"/>
        <w:rPr>
          <w:rFonts w:ascii="Times New Roman" w:eastAsia="Calibri" w:hAnsi="Times New Roman" w:cs="Times New Roman"/>
          <w:sz w:val="28"/>
          <w:szCs w:val="28"/>
        </w:rPr>
      </w:pPr>
      <w:r w:rsidRPr="00030FBB">
        <w:rPr>
          <w:rFonts w:ascii="Times New Roman" w:eastAsia="Calibri" w:hAnsi="Times New Roman" w:cs="Times New Roman"/>
          <w:b/>
          <w:sz w:val="36"/>
          <w:szCs w:val="36"/>
        </w:rPr>
        <w:t xml:space="preserve">Тема </w:t>
      </w:r>
      <w:r w:rsidR="004814D4">
        <w:rPr>
          <w:rFonts w:ascii="Times New Roman" w:eastAsia="Calibri" w:hAnsi="Times New Roman" w:cs="Times New Roman"/>
          <w:b/>
          <w:sz w:val="36"/>
          <w:szCs w:val="36"/>
          <w:lang w:val="uk-UA"/>
        </w:rPr>
        <w:t>7</w:t>
      </w:r>
      <w:r w:rsidRPr="00030FBB">
        <w:rPr>
          <w:rFonts w:ascii="Times New Roman" w:eastAsia="Calibri" w:hAnsi="Times New Roman" w:cs="Times New Roman"/>
          <w:b/>
          <w:sz w:val="36"/>
          <w:szCs w:val="36"/>
        </w:rPr>
        <w:t>: Обеспечение безопасности жизнедеятельности человека.</w:t>
      </w:r>
    </w:p>
    <w:p w:rsidR="00C04854" w:rsidRPr="00030FBB" w:rsidRDefault="00C04854" w:rsidP="00C04854">
      <w:pPr>
        <w:tabs>
          <w:tab w:val="left" w:pos="9214"/>
        </w:tabs>
        <w:spacing w:after="0"/>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Практическое занятие </w:t>
      </w:r>
    </w:p>
    <w:p w:rsidR="00C04854" w:rsidRPr="00030FBB" w:rsidRDefault="00C04854" w:rsidP="00C04854">
      <w:pPr>
        <w:tabs>
          <w:tab w:val="left" w:pos="9214"/>
        </w:tabs>
        <w:spacing w:after="0"/>
        <w:ind w:firstLine="709"/>
        <w:rPr>
          <w:rFonts w:ascii="Times New Roman" w:eastAsia="Calibri" w:hAnsi="Times New Roman" w:cs="Times New Roman"/>
          <w:sz w:val="28"/>
          <w:szCs w:val="28"/>
        </w:rPr>
      </w:pPr>
    </w:p>
    <w:p w:rsidR="00C04854" w:rsidRPr="00030FBB" w:rsidRDefault="00C04854" w:rsidP="00C04854">
      <w:pPr>
        <w:tabs>
          <w:tab w:val="left" w:pos="9214"/>
        </w:tabs>
        <w:spacing w:after="0"/>
        <w:ind w:firstLine="709"/>
        <w:rPr>
          <w:rFonts w:ascii="Times New Roman" w:eastAsia="Calibri" w:hAnsi="Times New Roman" w:cs="Times New Roman"/>
          <w:sz w:val="28"/>
          <w:szCs w:val="28"/>
        </w:rPr>
      </w:pPr>
    </w:p>
    <w:p w:rsidR="00C04854" w:rsidRPr="00030FBB" w:rsidRDefault="00C04854" w:rsidP="00C04854">
      <w:pPr>
        <w:tabs>
          <w:tab w:val="left" w:pos="9214"/>
        </w:tabs>
        <w:spacing w:after="0"/>
        <w:ind w:firstLine="709"/>
        <w:rPr>
          <w:rFonts w:ascii="Times New Roman" w:eastAsia="Calibri" w:hAnsi="Times New Roman" w:cs="Times New Roman"/>
          <w:sz w:val="28"/>
          <w:szCs w:val="28"/>
        </w:rPr>
      </w:pPr>
    </w:p>
    <w:p w:rsidR="00C04854" w:rsidRPr="00030FBB" w:rsidRDefault="00C04854" w:rsidP="00C04854">
      <w:pPr>
        <w:tabs>
          <w:tab w:val="left" w:pos="9214"/>
        </w:tabs>
        <w:spacing w:after="0"/>
        <w:ind w:firstLine="709"/>
        <w:rPr>
          <w:rFonts w:ascii="Times New Roman" w:eastAsia="Calibri" w:hAnsi="Times New Roman" w:cs="Times New Roman"/>
          <w:sz w:val="28"/>
          <w:szCs w:val="28"/>
        </w:rPr>
      </w:pPr>
    </w:p>
    <w:p w:rsidR="00C04854" w:rsidRDefault="00C04854" w:rsidP="00C04854">
      <w:pPr>
        <w:tabs>
          <w:tab w:val="left" w:pos="9214"/>
        </w:tabs>
        <w:spacing w:after="0"/>
        <w:ind w:firstLine="709"/>
        <w:rPr>
          <w:rFonts w:ascii="Times New Roman" w:eastAsia="Calibri" w:hAnsi="Times New Roman" w:cs="Times New Roman"/>
          <w:sz w:val="28"/>
          <w:szCs w:val="28"/>
        </w:rPr>
      </w:pPr>
    </w:p>
    <w:p w:rsidR="004814D4" w:rsidRDefault="004814D4" w:rsidP="00C04854">
      <w:pPr>
        <w:tabs>
          <w:tab w:val="left" w:pos="9214"/>
        </w:tabs>
        <w:spacing w:after="0"/>
        <w:ind w:firstLine="709"/>
        <w:rPr>
          <w:rFonts w:ascii="Times New Roman" w:eastAsia="Calibri" w:hAnsi="Times New Roman" w:cs="Times New Roman"/>
          <w:sz w:val="28"/>
          <w:szCs w:val="28"/>
        </w:rPr>
      </w:pPr>
    </w:p>
    <w:p w:rsidR="004814D4" w:rsidRDefault="004814D4" w:rsidP="00C04854">
      <w:pPr>
        <w:tabs>
          <w:tab w:val="left" w:pos="9214"/>
        </w:tabs>
        <w:spacing w:after="0"/>
        <w:ind w:firstLine="709"/>
        <w:rPr>
          <w:rFonts w:ascii="Times New Roman" w:eastAsia="Calibri" w:hAnsi="Times New Roman" w:cs="Times New Roman"/>
          <w:sz w:val="28"/>
          <w:szCs w:val="28"/>
        </w:rPr>
      </w:pPr>
    </w:p>
    <w:p w:rsidR="004814D4" w:rsidRDefault="004814D4" w:rsidP="00C04854">
      <w:pPr>
        <w:tabs>
          <w:tab w:val="left" w:pos="9214"/>
        </w:tabs>
        <w:spacing w:after="0"/>
        <w:ind w:firstLine="709"/>
        <w:rPr>
          <w:rFonts w:ascii="Times New Roman" w:eastAsia="Calibri" w:hAnsi="Times New Roman" w:cs="Times New Roman"/>
          <w:sz w:val="28"/>
          <w:szCs w:val="28"/>
        </w:rPr>
      </w:pPr>
    </w:p>
    <w:p w:rsidR="004814D4" w:rsidRDefault="004814D4" w:rsidP="00C04854">
      <w:pPr>
        <w:tabs>
          <w:tab w:val="left" w:pos="9214"/>
        </w:tabs>
        <w:spacing w:after="0"/>
        <w:ind w:firstLine="709"/>
        <w:rPr>
          <w:rFonts w:ascii="Times New Roman" w:eastAsia="Calibri" w:hAnsi="Times New Roman" w:cs="Times New Roman"/>
          <w:sz w:val="28"/>
          <w:szCs w:val="28"/>
        </w:rPr>
      </w:pPr>
    </w:p>
    <w:p w:rsidR="004814D4" w:rsidRDefault="004814D4" w:rsidP="00C04854">
      <w:pPr>
        <w:tabs>
          <w:tab w:val="left" w:pos="9214"/>
        </w:tabs>
        <w:spacing w:after="0"/>
        <w:ind w:firstLine="709"/>
        <w:rPr>
          <w:rFonts w:ascii="Times New Roman" w:eastAsia="Calibri" w:hAnsi="Times New Roman" w:cs="Times New Roman"/>
          <w:sz w:val="28"/>
          <w:szCs w:val="28"/>
        </w:rPr>
      </w:pPr>
    </w:p>
    <w:p w:rsidR="004814D4" w:rsidRDefault="004814D4" w:rsidP="00C04854">
      <w:pPr>
        <w:tabs>
          <w:tab w:val="left" w:pos="9214"/>
        </w:tabs>
        <w:spacing w:after="0"/>
        <w:ind w:firstLine="709"/>
        <w:rPr>
          <w:rFonts w:ascii="Times New Roman" w:eastAsia="Calibri" w:hAnsi="Times New Roman" w:cs="Times New Roman"/>
          <w:sz w:val="28"/>
          <w:szCs w:val="28"/>
        </w:rPr>
      </w:pPr>
    </w:p>
    <w:p w:rsidR="004814D4" w:rsidRPr="00030FBB" w:rsidRDefault="004814D4" w:rsidP="00C04854">
      <w:pPr>
        <w:tabs>
          <w:tab w:val="left" w:pos="9214"/>
        </w:tabs>
        <w:spacing w:after="0"/>
        <w:ind w:firstLine="709"/>
        <w:rPr>
          <w:rFonts w:ascii="Times New Roman" w:eastAsia="Calibri" w:hAnsi="Times New Roman" w:cs="Times New Roman"/>
          <w:sz w:val="28"/>
          <w:szCs w:val="28"/>
        </w:rPr>
      </w:pPr>
    </w:p>
    <w:p w:rsidR="00C04854" w:rsidRPr="00030FBB" w:rsidRDefault="00C04854" w:rsidP="00C04854">
      <w:pPr>
        <w:tabs>
          <w:tab w:val="left" w:pos="9214"/>
        </w:tabs>
        <w:spacing w:after="0"/>
        <w:ind w:firstLine="709"/>
        <w:rPr>
          <w:rFonts w:ascii="Times New Roman" w:eastAsia="Calibri" w:hAnsi="Times New Roman" w:cs="Times New Roman"/>
          <w:sz w:val="28"/>
          <w:szCs w:val="28"/>
        </w:rPr>
      </w:pPr>
    </w:p>
    <w:p w:rsidR="00C04854" w:rsidRPr="00030FBB" w:rsidRDefault="00C04854" w:rsidP="00C04854">
      <w:pPr>
        <w:tabs>
          <w:tab w:val="left" w:pos="9214"/>
        </w:tabs>
        <w:spacing w:after="0"/>
        <w:ind w:firstLine="709"/>
        <w:rPr>
          <w:rFonts w:ascii="Times New Roman" w:eastAsia="Calibri" w:hAnsi="Times New Roman" w:cs="Times New Roman"/>
          <w:sz w:val="28"/>
          <w:szCs w:val="28"/>
        </w:rPr>
      </w:pPr>
    </w:p>
    <w:p w:rsidR="00C04854" w:rsidRPr="00030FBB" w:rsidRDefault="00C04854" w:rsidP="00C04854">
      <w:pPr>
        <w:tabs>
          <w:tab w:val="left" w:pos="9214"/>
        </w:tabs>
        <w:spacing w:after="0"/>
        <w:ind w:firstLine="709"/>
        <w:rPr>
          <w:rFonts w:ascii="Times New Roman" w:eastAsia="Calibri" w:hAnsi="Times New Roman" w:cs="Times New Roman"/>
          <w:sz w:val="28"/>
          <w:szCs w:val="28"/>
        </w:rPr>
      </w:pPr>
    </w:p>
    <w:p w:rsidR="00C04854" w:rsidRDefault="00C04854" w:rsidP="00C04854">
      <w:pPr>
        <w:tabs>
          <w:tab w:val="left" w:pos="9214"/>
        </w:tabs>
        <w:spacing w:after="0"/>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 xml:space="preserve">Винница </w:t>
      </w:r>
      <w:r>
        <w:rPr>
          <w:rFonts w:ascii="Times New Roman" w:eastAsia="Calibri" w:hAnsi="Times New Roman" w:cs="Times New Roman"/>
          <w:b/>
          <w:sz w:val="28"/>
          <w:szCs w:val="28"/>
        </w:rPr>
        <w:t>–</w:t>
      </w:r>
      <w:r w:rsidRPr="00030FBB">
        <w:rPr>
          <w:rFonts w:ascii="Times New Roman" w:eastAsia="Calibri" w:hAnsi="Times New Roman" w:cs="Times New Roman"/>
          <w:b/>
          <w:sz w:val="28"/>
          <w:szCs w:val="28"/>
        </w:rPr>
        <w:t xml:space="preserve"> 2020</w:t>
      </w:r>
    </w:p>
    <w:p w:rsidR="00C04854" w:rsidRDefault="00C04854" w:rsidP="00C04854">
      <w:pPr>
        <w:tabs>
          <w:tab w:val="left" w:pos="9214"/>
        </w:tabs>
        <w:spacing w:after="0"/>
        <w:jc w:val="center"/>
        <w:rPr>
          <w:rFonts w:ascii="Times New Roman" w:eastAsia="Calibri" w:hAnsi="Times New Roman" w:cs="Times New Roman"/>
          <w:b/>
          <w:sz w:val="28"/>
          <w:szCs w:val="28"/>
        </w:rPr>
      </w:pPr>
    </w:p>
    <w:p w:rsidR="00C97E82" w:rsidRPr="00C97E82" w:rsidRDefault="00C97E82" w:rsidP="00C97E82">
      <w:pPr>
        <w:tabs>
          <w:tab w:val="left" w:pos="9214"/>
        </w:tabs>
        <w:spacing w:after="0" w:line="240" w:lineRule="auto"/>
        <w:ind w:left="510"/>
        <w:jc w:val="both"/>
        <w:rPr>
          <w:rFonts w:ascii="Times New Roman" w:eastAsia="Calibri" w:hAnsi="Times New Roman" w:cs="Times New Roman"/>
          <w:b/>
          <w:sz w:val="28"/>
          <w:szCs w:val="28"/>
        </w:rPr>
      </w:pPr>
      <w:r w:rsidRPr="00C97E82">
        <w:rPr>
          <w:rFonts w:ascii="Times New Roman" w:eastAsia="Calibri" w:hAnsi="Times New Roman" w:cs="Times New Roman"/>
          <w:b/>
          <w:sz w:val="28"/>
          <w:szCs w:val="28"/>
        </w:rPr>
        <w:lastRenderedPageBreak/>
        <w:t>Основные вопросы, подлежащие изучению:</w:t>
      </w:r>
    </w:p>
    <w:p w:rsidR="00C97E82" w:rsidRPr="00C97E82" w:rsidRDefault="00C97E82" w:rsidP="00C97E82">
      <w:pPr>
        <w:tabs>
          <w:tab w:val="left" w:pos="9214"/>
        </w:tabs>
        <w:spacing w:after="0" w:line="240" w:lineRule="auto"/>
        <w:ind w:left="510" w:firstLine="720"/>
        <w:rPr>
          <w:rFonts w:ascii="Times New Roman" w:eastAsia="Calibri" w:hAnsi="Times New Roman" w:cs="Times New Roman"/>
          <w:sz w:val="28"/>
          <w:szCs w:val="28"/>
        </w:rPr>
      </w:pPr>
      <w:r w:rsidRPr="00C97E82">
        <w:rPr>
          <w:rFonts w:ascii="Times New Roman" w:eastAsia="Calibri" w:hAnsi="Times New Roman" w:cs="Times New Roman"/>
          <w:sz w:val="28"/>
          <w:szCs w:val="28"/>
        </w:rPr>
        <w:t>1. Здоровье человека как медико-биологическая и социальная категория. Духовн</w:t>
      </w:r>
      <w:r>
        <w:rPr>
          <w:rFonts w:ascii="Times New Roman" w:eastAsia="Calibri" w:hAnsi="Times New Roman" w:cs="Times New Roman"/>
          <w:sz w:val="28"/>
          <w:szCs w:val="28"/>
        </w:rPr>
        <w:t>ый</w:t>
      </w:r>
      <w:r w:rsidRPr="00C97E82">
        <w:rPr>
          <w:rFonts w:ascii="Times New Roman" w:eastAsia="Calibri" w:hAnsi="Times New Roman" w:cs="Times New Roman"/>
          <w:sz w:val="28"/>
          <w:szCs w:val="28"/>
        </w:rPr>
        <w:t>, психическ</w:t>
      </w:r>
      <w:r>
        <w:rPr>
          <w:rFonts w:ascii="Times New Roman" w:eastAsia="Calibri" w:hAnsi="Times New Roman" w:cs="Times New Roman"/>
          <w:sz w:val="28"/>
          <w:szCs w:val="28"/>
        </w:rPr>
        <w:t>ий</w:t>
      </w:r>
      <w:r w:rsidRPr="00C97E82">
        <w:rPr>
          <w:rFonts w:ascii="Times New Roman" w:eastAsia="Calibri" w:hAnsi="Times New Roman" w:cs="Times New Roman"/>
          <w:sz w:val="28"/>
          <w:szCs w:val="28"/>
        </w:rPr>
        <w:t>, физическ</w:t>
      </w:r>
      <w:r>
        <w:rPr>
          <w:rFonts w:ascii="Times New Roman" w:eastAsia="Calibri" w:hAnsi="Times New Roman" w:cs="Times New Roman"/>
          <w:sz w:val="28"/>
          <w:szCs w:val="28"/>
        </w:rPr>
        <w:t>ий</w:t>
      </w:r>
      <w:r w:rsidRPr="00C97E82">
        <w:rPr>
          <w:rFonts w:ascii="Times New Roman" w:eastAsia="Calibri" w:hAnsi="Times New Roman" w:cs="Times New Roman"/>
          <w:sz w:val="28"/>
          <w:szCs w:val="28"/>
        </w:rPr>
        <w:t>, социальн</w:t>
      </w:r>
      <w:r>
        <w:rPr>
          <w:rFonts w:ascii="Times New Roman" w:eastAsia="Calibri" w:hAnsi="Times New Roman" w:cs="Times New Roman"/>
          <w:sz w:val="28"/>
          <w:szCs w:val="28"/>
        </w:rPr>
        <w:t>ый</w:t>
      </w:r>
      <w:r w:rsidRPr="00C97E82">
        <w:rPr>
          <w:rFonts w:ascii="Times New Roman" w:eastAsia="Calibri" w:hAnsi="Times New Roman" w:cs="Times New Roman"/>
          <w:sz w:val="28"/>
          <w:szCs w:val="28"/>
        </w:rPr>
        <w:t xml:space="preserve"> аспекты здоровья человека и детей в частности.</w:t>
      </w:r>
    </w:p>
    <w:p w:rsidR="00C97E82" w:rsidRPr="00C97E82" w:rsidRDefault="00C97E82" w:rsidP="00C97E82">
      <w:pPr>
        <w:tabs>
          <w:tab w:val="left" w:pos="9214"/>
        </w:tabs>
        <w:spacing w:after="0" w:line="240" w:lineRule="auto"/>
        <w:ind w:left="510" w:firstLine="720"/>
        <w:rPr>
          <w:rFonts w:ascii="Times New Roman" w:eastAsia="Calibri" w:hAnsi="Times New Roman" w:cs="Times New Roman"/>
          <w:sz w:val="28"/>
          <w:szCs w:val="28"/>
        </w:rPr>
      </w:pPr>
      <w:r w:rsidRPr="00C97E82">
        <w:rPr>
          <w:rFonts w:ascii="Times New Roman" w:eastAsia="Calibri" w:hAnsi="Times New Roman" w:cs="Times New Roman"/>
          <w:sz w:val="28"/>
          <w:szCs w:val="28"/>
        </w:rPr>
        <w:t>2. Здоровье и патология. Валеология и санология, определения, сущность и предмет их изучения.</w:t>
      </w:r>
    </w:p>
    <w:p w:rsidR="00C97E82" w:rsidRPr="00C97E82" w:rsidRDefault="00C97E82" w:rsidP="00C97E82">
      <w:pPr>
        <w:tabs>
          <w:tab w:val="left" w:pos="9214"/>
        </w:tabs>
        <w:spacing w:after="0" w:line="240" w:lineRule="auto"/>
        <w:ind w:left="510" w:firstLine="720"/>
        <w:rPr>
          <w:rFonts w:ascii="Times New Roman" w:eastAsia="Calibri" w:hAnsi="Times New Roman" w:cs="Times New Roman"/>
          <w:sz w:val="28"/>
          <w:szCs w:val="28"/>
        </w:rPr>
      </w:pPr>
      <w:r w:rsidRPr="00C97E82">
        <w:rPr>
          <w:rFonts w:ascii="Times New Roman" w:eastAsia="Calibri" w:hAnsi="Times New Roman" w:cs="Times New Roman"/>
          <w:sz w:val="28"/>
          <w:szCs w:val="28"/>
        </w:rPr>
        <w:t>3. Показатели индивидуального здоровья человека.</w:t>
      </w:r>
    </w:p>
    <w:p w:rsidR="00C97E82" w:rsidRPr="00C97E82" w:rsidRDefault="00C97E82" w:rsidP="00C97E82">
      <w:pPr>
        <w:tabs>
          <w:tab w:val="left" w:pos="9214"/>
        </w:tabs>
        <w:spacing w:after="0" w:line="240" w:lineRule="auto"/>
        <w:ind w:left="510" w:firstLine="720"/>
        <w:rPr>
          <w:rFonts w:ascii="Times New Roman" w:eastAsia="Calibri" w:hAnsi="Times New Roman" w:cs="Times New Roman"/>
          <w:sz w:val="28"/>
          <w:szCs w:val="28"/>
        </w:rPr>
      </w:pPr>
      <w:r w:rsidRPr="00C97E82">
        <w:rPr>
          <w:rFonts w:ascii="Times New Roman" w:eastAsia="Calibri" w:hAnsi="Times New Roman" w:cs="Times New Roman"/>
          <w:sz w:val="28"/>
          <w:szCs w:val="28"/>
        </w:rPr>
        <w:t>4. Факторы, обеспечивающие стабильность здоровья. Факторы риска и группы риска.</w:t>
      </w:r>
    </w:p>
    <w:p w:rsidR="00C97E82" w:rsidRPr="00C97E82" w:rsidRDefault="00C97E82" w:rsidP="00C97E82">
      <w:pPr>
        <w:tabs>
          <w:tab w:val="left" w:pos="9214"/>
        </w:tabs>
        <w:spacing w:after="0" w:line="240" w:lineRule="auto"/>
        <w:ind w:left="510" w:firstLine="720"/>
        <w:rPr>
          <w:rFonts w:ascii="Times New Roman" w:eastAsia="Calibri" w:hAnsi="Times New Roman" w:cs="Times New Roman"/>
          <w:sz w:val="28"/>
          <w:szCs w:val="28"/>
        </w:rPr>
      </w:pPr>
      <w:r w:rsidRPr="00C97E82">
        <w:rPr>
          <w:rFonts w:ascii="Times New Roman" w:eastAsia="Calibri" w:hAnsi="Times New Roman" w:cs="Times New Roman"/>
          <w:sz w:val="28"/>
          <w:szCs w:val="28"/>
        </w:rPr>
        <w:t>5. Понятие об образе жизни, его особенности в современных условиях.</w:t>
      </w:r>
    </w:p>
    <w:p w:rsidR="007248D2" w:rsidRPr="007248D2" w:rsidRDefault="007248D2" w:rsidP="007248D2">
      <w:pPr>
        <w:tabs>
          <w:tab w:val="left" w:pos="9214"/>
        </w:tabs>
        <w:spacing w:after="0" w:line="240" w:lineRule="auto"/>
        <w:ind w:left="510" w:firstLine="720"/>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6. </w:t>
      </w:r>
      <w:r w:rsidRPr="007248D2">
        <w:rPr>
          <w:rFonts w:ascii="Times New Roman" w:eastAsia="Calibri" w:hAnsi="Times New Roman" w:cs="Times New Roman"/>
          <w:sz w:val="28"/>
          <w:szCs w:val="28"/>
        </w:rPr>
        <w:t>Оздоровительные традиционные и нетрадиционные системы, методы оздоровления. Способы закаливания организма.</w:t>
      </w:r>
    </w:p>
    <w:p w:rsidR="002856CB" w:rsidRDefault="007248D2" w:rsidP="007248D2">
      <w:pPr>
        <w:tabs>
          <w:tab w:val="left" w:pos="9214"/>
        </w:tabs>
        <w:spacing w:after="0" w:line="240" w:lineRule="auto"/>
        <w:ind w:left="510"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7248D2">
        <w:rPr>
          <w:rFonts w:ascii="Times New Roman" w:eastAsia="Calibri" w:hAnsi="Times New Roman" w:cs="Times New Roman"/>
          <w:sz w:val="28"/>
          <w:szCs w:val="28"/>
        </w:rPr>
        <w:t>Определение и виды вредных привычек. Механизм вредного воздействия на организм человека и детей в частности алкоголя, табакокурения и наркотиков. Угроза личной и общественной жизнедеятельности при их употреблении. Методы борьбы с вредными привычками.</w:t>
      </w:r>
    </w:p>
    <w:p w:rsidR="004814D4" w:rsidRDefault="004814D4" w:rsidP="00C97E82">
      <w:pPr>
        <w:tabs>
          <w:tab w:val="left" w:pos="9214"/>
        </w:tabs>
        <w:spacing w:after="0" w:line="240" w:lineRule="auto"/>
        <w:ind w:left="510" w:firstLine="720"/>
        <w:rPr>
          <w:rFonts w:ascii="Times New Roman" w:eastAsia="Calibri" w:hAnsi="Times New Roman" w:cs="Times New Roman"/>
          <w:sz w:val="28"/>
          <w:szCs w:val="28"/>
        </w:rPr>
      </w:pPr>
    </w:p>
    <w:p w:rsidR="004814D4" w:rsidRDefault="004814D4" w:rsidP="00C97E82">
      <w:pPr>
        <w:tabs>
          <w:tab w:val="left" w:pos="9214"/>
        </w:tabs>
        <w:spacing w:after="0" w:line="240" w:lineRule="auto"/>
        <w:ind w:left="510" w:firstLine="720"/>
        <w:rPr>
          <w:rFonts w:ascii="Times New Roman" w:eastAsia="Calibri" w:hAnsi="Times New Roman" w:cs="Times New Roman"/>
          <w:sz w:val="28"/>
          <w:szCs w:val="28"/>
        </w:rPr>
      </w:pPr>
    </w:p>
    <w:p w:rsidR="002856CB" w:rsidRDefault="002856CB" w:rsidP="00C97E82">
      <w:pPr>
        <w:tabs>
          <w:tab w:val="left" w:pos="9214"/>
        </w:tabs>
        <w:spacing w:after="0" w:line="240" w:lineRule="auto"/>
        <w:ind w:left="510" w:firstLine="720"/>
        <w:rPr>
          <w:rFonts w:ascii="Times New Roman" w:eastAsia="Calibri" w:hAnsi="Times New Roman" w:cs="Times New Roman"/>
          <w:sz w:val="28"/>
          <w:szCs w:val="28"/>
        </w:rPr>
      </w:pPr>
    </w:p>
    <w:p w:rsidR="002856CB" w:rsidRPr="00B66E37" w:rsidRDefault="002856CB" w:rsidP="00B66E37">
      <w:pPr>
        <w:tabs>
          <w:tab w:val="left" w:pos="9214"/>
        </w:tabs>
        <w:spacing w:after="0" w:line="240" w:lineRule="auto"/>
        <w:ind w:left="510" w:firstLine="720"/>
        <w:jc w:val="center"/>
        <w:rPr>
          <w:rFonts w:ascii="Times New Roman" w:eastAsia="Calibri" w:hAnsi="Times New Roman" w:cs="Times New Roman"/>
          <w:b/>
          <w:sz w:val="28"/>
          <w:szCs w:val="28"/>
        </w:rPr>
      </w:pPr>
      <w:r w:rsidRPr="00B66E37">
        <w:rPr>
          <w:rFonts w:ascii="Times New Roman" w:eastAsia="Calibri" w:hAnsi="Times New Roman" w:cs="Times New Roman"/>
          <w:b/>
          <w:sz w:val="28"/>
          <w:szCs w:val="28"/>
        </w:rPr>
        <w:t>1. Здоровье человека как медико-биологическая и социальная категория. Духовн</w:t>
      </w:r>
      <w:r w:rsidR="00B66E37">
        <w:rPr>
          <w:rFonts w:ascii="Times New Roman" w:eastAsia="Calibri" w:hAnsi="Times New Roman" w:cs="Times New Roman"/>
          <w:b/>
          <w:sz w:val="28"/>
          <w:szCs w:val="28"/>
        </w:rPr>
        <w:t>ый</w:t>
      </w:r>
      <w:r w:rsidRPr="00B66E37">
        <w:rPr>
          <w:rFonts w:ascii="Times New Roman" w:eastAsia="Calibri" w:hAnsi="Times New Roman" w:cs="Times New Roman"/>
          <w:b/>
          <w:sz w:val="28"/>
          <w:szCs w:val="28"/>
        </w:rPr>
        <w:t>, психическ</w:t>
      </w:r>
      <w:r w:rsidR="00B66E37">
        <w:rPr>
          <w:rFonts w:ascii="Times New Roman" w:eastAsia="Calibri" w:hAnsi="Times New Roman" w:cs="Times New Roman"/>
          <w:b/>
          <w:sz w:val="28"/>
          <w:szCs w:val="28"/>
        </w:rPr>
        <w:t>ий</w:t>
      </w:r>
      <w:r w:rsidRPr="00B66E37">
        <w:rPr>
          <w:rFonts w:ascii="Times New Roman" w:eastAsia="Calibri" w:hAnsi="Times New Roman" w:cs="Times New Roman"/>
          <w:b/>
          <w:sz w:val="28"/>
          <w:szCs w:val="28"/>
        </w:rPr>
        <w:t>, физическ</w:t>
      </w:r>
      <w:r w:rsidR="00B66E37">
        <w:rPr>
          <w:rFonts w:ascii="Times New Roman" w:eastAsia="Calibri" w:hAnsi="Times New Roman" w:cs="Times New Roman"/>
          <w:b/>
          <w:sz w:val="28"/>
          <w:szCs w:val="28"/>
        </w:rPr>
        <w:t>ий</w:t>
      </w:r>
      <w:r w:rsidRPr="00B66E37">
        <w:rPr>
          <w:rFonts w:ascii="Times New Roman" w:eastAsia="Calibri" w:hAnsi="Times New Roman" w:cs="Times New Roman"/>
          <w:b/>
          <w:sz w:val="28"/>
          <w:szCs w:val="28"/>
        </w:rPr>
        <w:t>, социальн</w:t>
      </w:r>
      <w:r w:rsidR="00B66E37">
        <w:rPr>
          <w:rFonts w:ascii="Times New Roman" w:eastAsia="Calibri" w:hAnsi="Times New Roman" w:cs="Times New Roman"/>
          <w:b/>
          <w:sz w:val="28"/>
          <w:szCs w:val="28"/>
        </w:rPr>
        <w:t>ый</w:t>
      </w:r>
      <w:r w:rsidRPr="00B66E37">
        <w:rPr>
          <w:rFonts w:ascii="Times New Roman" w:eastAsia="Calibri" w:hAnsi="Times New Roman" w:cs="Times New Roman"/>
          <w:b/>
          <w:sz w:val="28"/>
          <w:szCs w:val="28"/>
        </w:rPr>
        <w:t xml:space="preserve"> аспекты здоровья человека и детей в частности.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Изучение различных аспектов здоровья как качественной ценности человека и общества, изучение сложных взаимосвязей между факторами окружающей среды и здоровьем людей является важной задачей дисциплины «Безопасность жизнедеятельности».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Человечество вошло в сложный период истории своего существования, когда оно уже овладело огромным научно-техническим потенциалом, но еще не научилось им безопасно пользоваться. Распространение антропогенного </w:t>
      </w:r>
      <w:r w:rsidR="00B66E37">
        <w:rPr>
          <w:rFonts w:ascii="Times New Roman" w:eastAsia="Calibri" w:hAnsi="Times New Roman" w:cs="Times New Roman"/>
          <w:sz w:val="28"/>
          <w:szCs w:val="28"/>
        </w:rPr>
        <w:t>влияния</w:t>
      </w:r>
      <w:r w:rsidRPr="002856CB">
        <w:rPr>
          <w:rFonts w:ascii="Times New Roman" w:eastAsia="Calibri" w:hAnsi="Times New Roman" w:cs="Times New Roman"/>
          <w:sz w:val="28"/>
          <w:szCs w:val="28"/>
        </w:rPr>
        <w:t xml:space="preserve"> на природу, быстрая урбанизация нарушили регенерационные механизмы в природе и положили начало ее прогрессирующем разрушению. Это поставило под угрозу здоровье и жизнь современного и будущих поколений людей, существование всей человеческой цивилизации.</w:t>
      </w:r>
    </w:p>
    <w:p w:rsidR="002856CB" w:rsidRPr="002856CB" w:rsidRDefault="00B66E37"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1983 г. 38-</w:t>
      </w:r>
      <w:r w:rsidR="002856CB" w:rsidRPr="002856CB">
        <w:rPr>
          <w:rFonts w:ascii="Times New Roman" w:eastAsia="Calibri" w:hAnsi="Times New Roman" w:cs="Times New Roman"/>
          <w:sz w:val="28"/>
          <w:szCs w:val="28"/>
        </w:rPr>
        <w:t>а сессия Генеральной Ассамблеи ООН создала Международную комиссию по окружающей среде и развитию, которая обосновала необходимость глобальной переориентации социального, экономического, технического и культурного развития, осуществления для этого соответствующих национальных и общепланетарных проектов.</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Решение проблемы защиты окружающей среды и здоровья человека требует научного обоснования, дальнейшего совершенствования, разработки форм внедрения и достижения наибольшего уровня </w:t>
      </w:r>
      <w:r w:rsidRPr="002856CB">
        <w:rPr>
          <w:rFonts w:ascii="Times New Roman" w:eastAsia="Calibri" w:hAnsi="Times New Roman" w:cs="Times New Roman"/>
          <w:sz w:val="28"/>
          <w:szCs w:val="28"/>
        </w:rPr>
        <w:lastRenderedPageBreak/>
        <w:t>применения комплекса мер по обеспечению БЖД человека. В системе этих мероприятий первоочередной является необходимость экологического и валеологического воспитания населения, в том числе учащихся и студентов.</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Здоровье человека определяется комплексом биологических (наследственных и приобретенных) и социальных факторов. Последние имеют столь важное значение в поддержании состояния здоровья или в появлении и развитии болезни, </w:t>
      </w:r>
      <w:r w:rsidR="00B66E37">
        <w:rPr>
          <w:rFonts w:ascii="Times New Roman" w:eastAsia="Calibri" w:hAnsi="Times New Roman" w:cs="Times New Roman"/>
          <w:sz w:val="28"/>
          <w:szCs w:val="28"/>
        </w:rPr>
        <w:t xml:space="preserve">что </w:t>
      </w:r>
      <w:r w:rsidRPr="002856CB">
        <w:rPr>
          <w:rFonts w:ascii="Times New Roman" w:eastAsia="Calibri" w:hAnsi="Times New Roman" w:cs="Times New Roman"/>
          <w:sz w:val="28"/>
          <w:szCs w:val="28"/>
        </w:rPr>
        <w:t>в преамбуле устава Всемирной организации здравоохранения (ВОЗ) записано: «</w:t>
      </w:r>
      <w:r w:rsidRPr="00B66E37">
        <w:rPr>
          <w:rFonts w:ascii="Times New Roman" w:eastAsia="Calibri" w:hAnsi="Times New Roman" w:cs="Times New Roman"/>
          <w:b/>
          <w:i/>
          <w:sz w:val="28"/>
          <w:szCs w:val="28"/>
        </w:rPr>
        <w:t>Здоровье - это состояние полного физического, духовного и социального благополучия, а не только отсутствие бо</w:t>
      </w:r>
      <w:r w:rsidR="00B66E37">
        <w:rPr>
          <w:rFonts w:ascii="Times New Roman" w:eastAsia="Calibri" w:hAnsi="Times New Roman" w:cs="Times New Roman"/>
          <w:b/>
          <w:i/>
          <w:sz w:val="28"/>
          <w:szCs w:val="28"/>
        </w:rPr>
        <w:t>лезней и физических недостатков</w:t>
      </w:r>
      <w:r w:rsidRPr="002856CB">
        <w:rPr>
          <w:rFonts w:ascii="Times New Roman" w:eastAsia="Calibri" w:hAnsi="Times New Roman" w:cs="Times New Roman"/>
          <w:sz w:val="28"/>
          <w:szCs w:val="28"/>
        </w:rPr>
        <w:t xml:space="preserve">». Такое </w:t>
      </w:r>
      <w:r w:rsidR="00B66E37">
        <w:rPr>
          <w:rFonts w:ascii="Times New Roman" w:eastAsia="Calibri" w:hAnsi="Times New Roman" w:cs="Times New Roman"/>
          <w:sz w:val="28"/>
          <w:szCs w:val="28"/>
        </w:rPr>
        <w:t>определение</w:t>
      </w:r>
      <w:r w:rsidRPr="002856CB">
        <w:rPr>
          <w:rFonts w:ascii="Times New Roman" w:eastAsia="Calibri" w:hAnsi="Times New Roman" w:cs="Times New Roman"/>
          <w:sz w:val="28"/>
          <w:szCs w:val="28"/>
        </w:rPr>
        <w:t xml:space="preserve"> понятия «здоровье» является наиболее четким, понятным и полным и охватывает прежде всего биологические, социальные, экономические, научные, этические аспекты данной проблемы.</w:t>
      </w:r>
    </w:p>
    <w:p w:rsidR="002856CB" w:rsidRPr="002856CB" w:rsidRDefault="00B66E37"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безопасности жизн</w:t>
      </w:r>
      <w:r w:rsidR="002856CB" w:rsidRPr="002856CB">
        <w:rPr>
          <w:rFonts w:ascii="Times New Roman" w:eastAsia="Calibri" w:hAnsi="Times New Roman" w:cs="Times New Roman"/>
          <w:sz w:val="28"/>
          <w:szCs w:val="28"/>
        </w:rPr>
        <w:t>ед</w:t>
      </w:r>
      <w:r>
        <w:rPr>
          <w:rFonts w:ascii="Times New Roman" w:eastAsia="Calibri" w:hAnsi="Times New Roman" w:cs="Times New Roman"/>
          <w:sz w:val="28"/>
          <w:szCs w:val="28"/>
        </w:rPr>
        <w:t>еяте</w:t>
      </w:r>
      <w:r w:rsidR="002856CB" w:rsidRPr="002856CB">
        <w:rPr>
          <w:rFonts w:ascii="Times New Roman" w:eastAsia="Calibri" w:hAnsi="Times New Roman" w:cs="Times New Roman"/>
          <w:sz w:val="28"/>
          <w:szCs w:val="28"/>
        </w:rPr>
        <w:t>льности человека требует внедрения ряда эффективных мер, направленных на сохранение и укрепление здоровья. Философская категория здоровья включает следующие составляющие: биологическую, социальную и духовную.</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B66E37">
        <w:rPr>
          <w:rFonts w:ascii="Times New Roman" w:eastAsia="Calibri" w:hAnsi="Times New Roman" w:cs="Times New Roman"/>
          <w:b/>
          <w:i/>
          <w:sz w:val="28"/>
          <w:szCs w:val="28"/>
        </w:rPr>
        <w:t>Биологическая составляющая здоровья</w:t>
      </w:r>
      <w:r w:rsidRPr="002856CB">
        <w:rPr>
          <w:rFonts w:ascii="Times New Roman" w:eastAsia="Calibri" w:hAnsi="Times New Roman" w:cs="Times New Roman"/>
          <w:sz w:val="28"/>
          <w:szCs w:val="28"/>
        </w:rPr>
        <w:t xml:space="preserve"> - естественное состояние организма, элементы которого передаются от родителей. Биологические признаки - физиологически нормальное состояние и функционирование организма, которые предусматривают совершенство саморегуляции и самовосстановления организма, гармонию физиологических п</w:t>
      </w:r>
      <w:r w:rsidR="00B66E37">
        <w:rPr>
          <w:rFonts w:ascii="Times New Roman" w:eastAsia="Calibri" w:hAnsi="Times New Roman" w:cs="Times New Roman"/>
          <w:sz w:val="28"/>
          <w:szCs w:val="28"/>
        </w:rPr>
        <w:t>роцессов как следствие максимум</w:t>
      </w:r>
      <w:r w:rsidRPr="002856CB">
        <w:rPr>
          <w:rFonts w:ascii="Times New Roman" w:eastAsia="Calibri" w:hAnsi="Times New Roman" w:cs="Times New Roman"/>
          <w:sz w:val="28"/>
          <w:szCs w:val="28"/>
        </w:rPr>
        <w:t xml:space="preserve"> адаптации. Здоровье - норма, оптимальная зона (функциональный оптимум), в рамках которой организм не переходит на патологический уровень саморегуляции.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B66E37">
        <w:rPr>
          <w:rFonts w:ascii="Times New Roman" w:eastAsia="Calibri" w:hAnsi="Times New Roman" w:cs="Times New Roman"/>
          <w:b/>
          <w:i/>
          <w:sz w:val="28"/>
          <w:szCs w:val="28"/>
        </w:rPr>
        <w:t>Социальная составляющая здоровья</w:t>
      </w:r>
      <w:r w:rsidRPr="002856CB">
        <w:rPr>
          <w:rFonts w:ascii="Times New Roman" w:eastAsia="Calibri" w:hAnsi="Times New Roman" w:cs="Times New Roman"/>
          <w:sz w:val="28"/>
          <w:szCs w:val="28"/>
        </w:rPr>
        <w:t xml:space="preserve"> - мера социальной активности, деятельности, отношения человека к миру, способность к полноценному выполнению основных социальных функций. На состояние здоровья влияют такие социальные факторы, как благосостояние, условия труда, отдых, питание, медицинское обеспечение, уровень культуры и тому подобное.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B66E37">
        <w:rPr>
          <w:rFonts w:ascii="Times New Roman" w:eastAsia="Calibri" w:hAnsi="Times New Roman" w:cs="Times New Roman"/>
          <w:b/>
          <w:i/>
          <w:sz w:val="28"/>
          <w:szCs w:val="28"/>
        </w:rPr>
        <w:t>Духовная составляющая здоровья</w:t>
      </w:r>
      <w:r w:rsidRPr="002856CB">
        <w:rPr>
          <w:rFonts w:ascii="Times New Roman" w:eastAsia="Calibri" w:hAnsi="Times New Roman" w:cs="Times New Roman"/>
          <w:sz w:val="28"/>
          <w:szCs w:val="28"/>
        </w:rPr>
        <w:t xml:space="preserve"> - гармоничное развитие духовных и физических сил организма в органическом единстве. Духовность - категория,</w:t>
      </w:r>
      <w:r w:rsidR="00B66E37">
        <w:rPr>
          <w:rFonts w:ascii="Times New Roman" w:eastAsia="Calibri" w:hAnsi="Times New Roman" w:cs="Times New Roman"/>
          <w:sz w:val="28"/>
          <w:szCs w:val="28"/>
        </w:rPr>
        <w:t xml:space="preserve"> которая</w:t>
      </w:r>
      <w:r w:rsidRPr="002856CB">
        <w:rPr>
          <w:rFonts w:ascii="Times New Roman" w:eastAsia="Calibri" w:hAnsi="Times New Roman" w:cs="Times New Roman"/>
          <w:sz w:val="28"/>
          <w:szCs w:val="28"/>
        </w:rPr>
        <w:t xml:space="preserve"> имеет всегда положительный потенциал. Под влиянием духовности формируются критерии добра и зла. Духовные качества индивида, его восприяти</w:t>
      </w:r>
      <w:r w:rsidR="00B66E37">
        <w:rPr>
          <w:rFonts w:ascii="Times New Roman" w:eastAsia="Calibri" w:hAnsi="Times New Roman" w:cs="Times New Roman"/>
          <w:sz w:val="28"/>
          <w:szCs w:val="28"/>
        </w:rPr>
        <w:t>е</w:t>
      </w:r>
      <w:r w:rsidRPr="002856CB">
        <w:rPr>
          <w:rFonts w:ascii="Times New Roman" w:eastAsia="Calibri" w:hAnsi="Times New Roman" w:cs="Times New Roman"/>
          <w:sz w:val="28"/>
          <w:szCs w:val="28"/>
        </w:rPr>
        <w:t xml:space="preserve"> составляющих духовной культуры человечества - образования, науки, искусства, религии, морали, этики, - существенно влияют на реализацию биологических и социальных функций.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Выделяют следующие уровни здоровья: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 </w:t>
      </w:r>
      <w:r w:rsidRPr="00B66E37">
        <w:rPr>
          <w:rFonts w:ascii="Times New Roman" w:eastAsia="Calibri" w:hAnsi="Times New Roman" w:cs="Times New Roman"/>
          <w:i/>
          <w:sz w:val="28"/>
          <w:szCs w:val="28"/>
        </w:rPr>
        <w:t>общественный</w:t>
      </w:r>
      <w:r w:rsidRPr="002856CB">
        <w:rPr>
          <w:rFonts w:ascii="Times New Roman" w:eastAsia="Calibri" w:hAnsi="Times New Roman" w:cs="Times New Roman"/>
          <w:sz w:val="28"/>
          <w:szCs w:val="28"/>
        </w:rPr>
        <w:t xml:space="preserve">, характеризующий состояние здоровья населения в целом и </w:t>
      </w:r>
      <w:r w:rsidR="00B66E37">
        <w:rPr>
          <w:rFonts w:ascii="Times New Roman" w:eastAsia="Calibri" w:hAnsi="Times New Roman" w:cs="Times New Roman"/>
          <w:sz w:val="28"/>
          <w:szCs w:val="28"/>
        </w:rPr>
        <w:t>представляет</w:t>
      </w:r>
      <w:r w:rsidRPr="002856CB">
        <w:rPr>
          <w:rFonts w:ascii="Times New Roman" w:eastAsia="Calibri" w:hAnsi="Times New Roman" w:cs="Times New Roman"/>
          <w:sz w:val="28"/>
          <w:szCs w:val="28"/>
        </w:rPr>
        <w:t xml:space="preserve"> систему материальных и духовных отношений, которые существуют в обществе;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lastRenderedPageBreak/>
        <w:t xml:space="preserve">- </w:t>
      </w:r>
      <w:r w:rsidRPr="00B66E37">
        <w:rPr>
          <w:rFonts w:ascii="Times New Roman" w:eastAsia="Calibri" w:hAnsi="Times New Roman" w:cs="Times New Roman"/>
          <w:i/>
          <w:sz w:val="28"/>
          <w:szCs w:val="28"/>
        </w:rPr>
        <w:t>групповой</w:t>
      </w:r>
      <w:r w:rsidRPr="002856CB">
        <w:rPr>
          <w:rFonts w:ascii="Times New Roman" w:eastAsia="Calibri" w:hAnsi="Times New Roman" w:cs="Times New Roman"/>
          <w:sz w:val="28"/>
          <w:szCs w:val="28"/>
        </w:rPr>
        <w:t>, обусловленный спецификой жизнедеятельности людей определенного коллектива и непосредственного окружения;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 </w:t>
      </w:r>
      <w:r w:rsidRPr="00B66E37">
        <w:rPr>
          <w:rFonts w:ascii="Times New Roman" w:eastAsia="Calibri" w:hAnsi="Times New Roman" w:cs="Times New Roman"/>
          <w:i/>
          <w:sz w:val="28"/>
          <w:szCs w:val="28"/>
        </w:rPr>
        <w:t>индивидуальный</w:t>
      </w:r>
      <w:r w:rsidRPr="002856CB">
        <w:rPr>
          <w:rFonts w:ascii="Times New Roman" w:eastAsia="Calibri" w:hAnsi="Times New Roman" w:cs="Times New Roman"/>
          <w:sz w:val="28"/>
          <w:szCs w:val="28"/>
        </w:rPr>
        <w:t>, сформирован как в условиях воздействия всего общества, так и на основе физиологических и психических особенностей индивида, его образа жизни и явля</w:t>
      </w:r>
      <w:r w:rsidR="00B66E37">
        <w:rPr>
          <w:rFonts w:ascii="Times New Roman" w:eastAsia="Calibri" w:hAnsi="Times New Roman" w:cs="Times New Roman"/>
          <w:sz w:val="28"/>
          <w:szCs w:val="28"/>
        </w:rPr>
        <w:t>е</w:t>
      </w:r>
      <w:r w:rsidRPr="002856CB">
        <w:rPr>
          <w:rFonts w:ascii="Times New Roman" w:eastAsia="Calibri" w:hAnsi="Times New Roman" w:cs="Times New Roman"/>
          <w:sz w:val="28"/>
          <w:szCs w:val="28"/>
        </w:rPr>
        <w:t>тся высшей ценностью.</w:t>
      </w:r>
    </w:p>
    <w:p w:rsidR="002856CB" w:rsidRPr="00B66E37" w:rsidRDefault="002856CB" w:rsidP="002856CB">
      <w:pPr>
        <w:tabs>
          <w:tab w:val="left" w:pos="9214"/>
        </w:tabs>
        <w:spacing w:after="0" w:line="240" w:lineRule="auto"/>
        <w:ind w:left="510" w:firstLine="720"/>
        <w:jc w:val="both"/>
        <w:rPr>
          <w:rFonts w:ascii="Times New Roman" w:eastAsia="Calibri" w:hAnsi="Times New Roman" w:cs="Times New Roman"/>
          <w:b/>
          <w:i/>
          <w:sz w:val="28"/>
          <w:szCs w:val="28"/>
        </w:rPr>
      </w:pPr>
      <w:r w:rsidRPr="002856CB">
        <w:rPr>
          <w:rFonts w:ascii="Times New Roman" w:eastAsia="Calibri" w:hAnsi="Times New Roman" w:cs="Times New Roman"/>
          <w:sz w:val="28"/>
          <w:szCs w:val="28"/>
        </w:rPr>
        <w:t xml:space="preserve">Здоровье населения характеризуется комплексом </w:t>
      </w:r>
      <w:r w:rsidRPr="00B66E37">
        <w:rPr>
          <w:rFonts w:ascii="Times New Roman" w:eastAsia="Calibri" w:hAnsi="Times New Roman" w:cs="Times New Roman"/>
          <w:b/>
          <w:i/>
          <w:sz w:val="28"/>
          <w:szCs w:val="28"/>
        </w:rPr>
        <w:t>медицинских и демографических показателей: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 </w:t>
      </w:r>
      <w:r w:rsidRPr="00B66E37">
        <w:rPr>
          <w:rFonts w:ascii="Times New Roman" w:eastAsia="Calibri" w:hAnsi="Times New Roman" w:cs="Times New Roman"/>
          <w:i/>
          <w:sz w:val="28"/>
          <w:szCs w:val="28"/>
        </w:rPr>
        <w:t xml:space="preserve">заболеваемость </w:t>
      </w:r>
      <w:r w:rsidRPr="002856CB">
        <w:rPr>
          <w:rFonts w:ascii="Times New Roman" w:eastAsia="Calibri" w:hAnsi="Times New Roman" w:cs="Times New Roman"/>
          <w:sz w:val="28"/>
          <w:szCs w:val="28"/>
        </w:rPr>
        <w:t>(распространенность на 1000 человек населения, заболеваемость с временной утратой трудоспособности - на 100 работающих)</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 </w:t>
      </w:r>
      <w:r w:rsidRPr="00B66E37">
        <w:rPr>
          <w:rFonts w:ascii="Times New Roman" w:eastAsia="Calibri" w:hAnsi="Times New Roman" w:cs="Times New Roman"/>
          <w:i/>
          <w:sz w:val="28"/>
          <w:szCs w:val="28"/>
        </w:rPr>
        <w:t>физическое развитие</w:t>
      </w:r>
      <w:r w:rsidRPr="002856CB">
        <w:rPr>
          <w:rFonts w:ascii="Times New Roman" w:eastAsia="Calibri" w:hAnsi="Times New Roman" w:cs="Times New Roman"/>
          <w:sz w:val="28"/>
          <w:szCs w:val="28"/>
        </w:rPr>
        <w:t xml:space="preserve"> (антропометрические, физиометрические показатели)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B66E37">
        <w:rPr>
          <w:rFonts w:ascii="Times New Roman" w:eastAsia="Calibri" w:hAnsi="Times New Roman" w:cs="Times New Roman"/>
          <w:i/>
          <w:sz w:val="28"/>
          <w:szCs w:val="28"/>
        </w:rPr>
        <w:t>- инвалидность</w:t>
      </w:r>
      <w:r w:rsidRPr="002856CB">
        <w:rPr>
          <w:rFonts w:ascii="Times New Roman" w:eastAsia="Calibri" w:hAnsi="Times New Roman" w:cs="Times New Roman"/>
          <w:sz w:val="28"/>
          <w:szCs w:val="28"/>
        </w:rPr>
        <w:t xml:space="preserve"> (на 1000 человек населения)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 </w:t>
      </w:r>
      <w:r w:rsidRPr="00B66E37">
        <w:rPr>
          <w:rFonts w:ascii="Times New Roman" w:eastAsia="Calibri" w:hAnsi="Times New Roman" w:cs="Times New Roman"/>
          <w:i/>
          <w:sz w:val="28"/>
          <w:szCs w:val="28"/>
        </w:rPr>
        <w:t>средняя ожидаемая продолжительность жизни</w:t>
      </w:r>
      <w:r w:rsidRPr="002856CB">
        <w:rPr>
          <w:rFonts w:ascii="Times New Roman" w:eastAsia="Calibri" w:hAnsi="Times New Roman" w:cs="Times New Roman"/>
          <w:sz w:val="28"/>
          <w:szCs w:val="28"/>
        </w:rPr>
        <w:t xml:space="preserve"> (годы)</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с</w:t>
      </w:r>
      <w:r w:rsidRPr="00B66E37">
        <w:rPr>
          <w:rFonts w:ascii="Times New Roman" w:eastAsia="Calibri" w:hAnsi="Times New Roman" w:cs="Times New Roman"/>
          <w:i/>
          <w:sz w:val="28"/>
          <w:szCs w:val="28"/>
        </w:rPr>
        <w:t>мертность обща</w:t>
      </w:r>
      <w:r w:rsidR="00B66E37">
        <w:rPr>
          <w:rFonts w:ascii="Times New Roman" w:eastAsia="Calibri" w:hAnsi="Times New Roman" w:cs="Times New Roman"/>
          <w:sz w:val="28"/>
          <w:szCs w:val="28"/>
        </w:rPr>
        <w:t>я (в%</w:t>
      </w:r>
      <w:r w:rsidRPr="00B66E37">
        <w:rPr>
          <w:rFonts w:ascii="Times New Roman" w:eastAsia="Calibri" w:hAnsi="Times New Roman" w:cs="Times New Roman"/>
          <w:sz w:val="28"/>
          <w:szCs w:val="28"/>
          <w:vertAlign w:val="subscript"/>
        </w:rPr>
        <w:t>о</w:t>
      </w:r>
      <w:r w:rsidRPr="002856CB">
        <w:rPr>
          <w:rFonts w:ascii="Times New Roman" w:eastAsia="Calibri" w:hAnsi="Times New Roman" w:cs="Times New Roman"/>
          <w:sz w:val="28"/>
          <w:szCs w:val="28"/>
        </w:rPr>
        <w:t>);</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 </w:t>
      </w:r>
      <w:r w:rsidRPr="00B66E37">
        <w:rPr>
          <w:rFonts w:ascii="Times New Roman" w:eastAsia="Calibri" w:hAnsi="Times New Roman" w:cs="Times New Roman"/>
          <w:i/>
          <w:sz w:val="28"/>
          <w:szCs w:val="28"/>
        </w:rPr>
        <w:t>смертность детская</w:t>
      </w:r>
      <w:r w:rsidRPr="002856CB">
        <w:rPr>
          <w:rFonts w:ascii="Times New Roman" w:eastAsia="Calibri" w:hAnsi="Times New Roman" w:cs="Times New Roman"/>
          <w:sz w:val="28"/>
          <w:szCs w:val="28"/>
        </w:rPr>
        <w:t xml:space="preserve"> (в%</w:t>
      </w:r>
      <w:r w:rsidRPr="00B66E37">
        <w:rPr>
          <w:rFonts w:ascii="Times New Roman" w:eastAsia="Calibri" w:hAnsi="Times New Roman" w:cs="Times New Roman"/>
          <w:sz w:val="28"/>
          <w:szCs w:val="28"/>
          <w:vertAlign w:val="subscript"/>
        </w:rPr>
        <w:t>о</w:t>
      </w:r>
      <w:r w:rsidR="00B66E37">
        <w:rPr>
          <w:rFonts w:ascii="Times New Roman" w:eastAsia="Calibri" w:hAnsi="Times New Roman" w:cs="Times New Roman"/>
          <w:sz w:val="28"/>
          <w:szCs w:val="28"/>
        </w:rPr>
        <w:t>)</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Уровни и показатели общественного здоровья объединяются понятием «общественное здоровье» (Public Health).</w:t>
      </w:r>
    </w:p>
    <w:p w:rsidR="00824EFA"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Представление о здоровье как единое целое, составленное из взаимосвязанных частей, лежит в основе известной программы здорового образа жизни. Эта идея схематич</w:t>
      </w:r>
      <w:r w:rsidR="00824EFA">
        <w:rPr>
          <w:rFonts w:ascii="Times New Roman" w:eastAsia="Calibri" w:hAnsi="Times New Roman" w:cs="Times New Roman"/>
          <w:sz w:val="28"/>
          <w:szCs w:val="28"/>
        </w:rPr>
        <w:t>ески</w:t>
      </w:r>
      <w:r w:rsidRPr="002856CB">
        <w:rPr>
          <w:rFonts w:ascii="Times New Roman" w:eastAsia="Calibri" w:hAnsi="Times New Roman" w:cs="Times New Roman"/>
          <w:sz w:val="28"/>
          <w:szCs w:val="28"/>
        </w:rPr>
        <w:t xml:space="preserve"> представлена в виде стилиз</w:t>
      </w:r>
      <w:r w:rsidR="00824EFA">
        <w:rPr>
          <w:rFonts w:ascii="Times New Roman" w:eastAsia="Calibri" w:hAnsi="Times New Roman" w:cs="Times New Roman"/>
          <w:sz w:val="28"/>
          <w:szCs w:val="28"/>
        </w:rPr>
        <w:t>иро</w:t>
      </w:r>
      <w:r w:rsidRPr="002856CB">
        <w:rPr>
          <w:rFonts w:ascii="Times New Roman" w:eastAsia="Calibri" w:hAnsi="Times New Roman" w:cs="Times New Roman"/>
          <w:sz w:val="28"/>
          <w:szCs w:val="28"/>
        </w:rPr>
        <w:t>ванно</w:t>
      </w:r>
      <w:r w:rsidR="00824EFA">
        <w:rPr>
          <w:rFonts w:ascii="Times New Roman" w:eastAsia="Calibri" w:hAnsi="Times New Roman" w:cs="Times New Roman"/>
          <w:sz w:val="28"/>
          <w:szCs w:val="28"/>
        </w:rPr>
        <w:t>го</w:t>
      </w:r>
      <w:r w:rsidRPr="002856CB">
        <w:rPr>
          <w:rFonts w:ascii="Times New Roman" w:eastAsia="Calibri" w:hAnsi="Times New Roman" w:cs="Times New Roman"/>
          <w:sz w:val="28"/>
          <w:szCs w:val="28"/>
        </w:rPr>
        <w:t xml:space="preserve"> цветка. Е</w:t>
      </w:r>
      <w:r w:rsidR="00824EFA">
        <w:rPr>
          <w:rFonts w:ascii="Times New Roman" w:eastAsia="Calibri" w:hAnsi="Times New Roman" w:cs="Times New Roman"/>
          <w:sz w:val="28"/>
          <w:szCs w:val="28"/>
        </w:rPr>
        <w:t>го</w:t>
      </w:r>
      <w:r w:rsidRPr="002856CB">
        <w:rPr>
          <w:rFonts w:ascii="Times New Roman" w:eastAsia="Calibri" w:hAnsi="Times New Roman" w:cs="Times New Roman"/>
          <w:sz w:val="28"/>
          <w:szCs w:val="28"/>
        </w:rPr>
        <w:t xml:space="preserve"> стебель и ствол отражают духовный аспект здоровья, а пять лепестков - физический, эмоциональный, интеллектуальный, социальный и личностный аспекты здоровья:</w:t>
      </w:r>
    </w:p>
    <w:p w:rsidR="00824EFA" w:rsidRDefault="00824EFA"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6CB" w:rsidRPr="002856CB">
        <w:rPr>
          <w:rFonts w:ascii="Times New Roman" w:eastAsia="Calibri" w:hAnsi="Times New Roman" w:cs="Times New Roman"/>
          <w:sz w:val="28"/>
          <w:szCs w:val="28"/>
        </w:rPr>
        <w:t xml:space="preserve">физический - объем физиологических (функциональных) резервов; </w:t>
      </w:r>
    </w:p>
    <w:p w:rsidR="00824EFA" w:rsidRDefault="00824EFA"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6CB" w:rsidRPr="002856CB">
        <w:rPr>
          <w:rFonts w:ascii="Times New Roman" w:eastAsia="Calibri" w:hAnsi="Times New Roman" w:cs="Times New Roman"/>
          <w:sz w:val="28"/>
          <w:szCs w:val="28"/>
        </w:rPr>
        <w:t xml:space="preserve">эмоциональный - связан с пониманием своих чувств и умением их выражать; </w:t>
      </w:r>
    </w:p>
    <w:p w:rsidR="00824EFA" w:rsidRDefault="00824EFA"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6CB" w:rsidRPr="002856CB">
        <w:rPr>
          <w:rFonts w:ascii="Times New Roman" w:eastAsia="Calibri" w:hAnsi="Times New Roman" w:cs="Times New Roman"/>
          <w:sz w:val="28"/>
          <w:szCs w:val="28"/>
        </w:rPr>
        <w:t>интеллект</w:t>
      </w:r>
      <w:r w:rsidR="002856CB">
        <w:rPr>
          <w:rFonts w:ascii="Times New Roman" w:eastAsia="Calibri" w:hAnsi="Times New Roman" w:cs="Times New Roman"/>
          <w:sz w:val="28"/>
          <w:szCs w:val="28"/>
        </w:rPr>
        <w:t>уаль</w:t>
      </w:r>
      <w:r w:rsidR="002856CB" w:rsidRPr="002856CB">
        <w:rPr>
          <w:rFonts w:ascii="Times New Roman" w:eastAsia="Calibri" w:hAnsi="Times New Roman" w:cs="Times New Roman"/>
          <w:sz w:val="28"/>
          <w:szCs w:val="28"/>
        </w:rPr>
        <w:t xml:space="preserve">ный - уровень информации для организации своего здоровья; </w:t>
      </w:r>
    </w:p>
    <w:p w:rsidR="00824EFA" w:rsidRDefault="00824EFA"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6CB" w:rsidRPr="002856CB">
        <w:rPr>
          <w:rFonts w:ascii="Times New Roman" w:eastAsia="Calibri" w:hAnsi="Times New Roman" w:cs="Times New Roman"/>
          <w:sz w:val="28"/>
          <w:szCs w:val="28"/>
        </w:rPr>
        <w:t xml:space="preserve">социальный - осознание себя как полезной части социума; </w:t>
      </w:r>
    </w:p>
    <w:p w:rsidR="00824EFA" w:rsidRDefault="00824EFA"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6CB" w:rsidRPr="002856CB">
        <w:rPr>
          <w:rFonts w:ascii="Times New Roman" w:eastAsia="Calibri" w:hAnsi="Times New Roman" w:cs="Times New Roman"/>
          <w:sz w:val="28"/>
          <w:szCs w:val="28"/>
        </w:rPr>
        <w:t xml:space="preserve">личностный - осознание себя как личности, способной к самореализации; </w:t>
      </w:r>
    </w:p>
    <w:p w:rsidR="002856CB" w:rsidRDefault="00824EFA" w:rsidP="002856CB">
      <w:pPr>
        <w:tabs>
          <w:tab w:val="left" w:pos="9214"/>
        </w:tabs>
        <w:spacing w:after="0" w:line="240" w:lineRule="auto"/>
        <w:ind w:left="51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6CB" w:rsidRPr="002856CB">
        <w:rPr>
          <w:rFonts w:ascii="Times New Roman" w:eastAsia="Calibri" w:hAnsi="Times New Roman" w:cs="Times New Roman"/>
          <w:sz w:val="28"/>
          <w:szCs w:val="28"/>
        </w:rPr>
        <w:t>духовный - осознание связи между внешним и внутренним миром человека, его причастности к живой и неживой природ</w:t>
      </w:r>
      <w:r>
        <w:rPr>
          <w:rFonts w:ascii="Times New Roman" w:eastAsia="Calibri" w:hAnsi="Times New Roman" w:cs="Times New Roman"/>
          <w:sz w:val="28"/>
          <w:szCs w:val="28"/>
        </w:rPr>
        <w:t>е</w:t>
      </w:r>
      <w:r w:rsidR="002856CB" w:rsidRPr="002856CB">
        <w:rPr>
          <w:rFonts w:ascii="Times New Roman" w:eastAsia="Calibri" w:hAnsi="Times New Roman" w:cs="Times New Roman"/>
          <w:sz w:val="28"/>
          <w:szCs w:val="28"/>
        </w:rPr>
        <w:t>, проявление нравственного потенциала. Без духовности нельзя побороть болезнь, быть здоровым и счастливым человеком.</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D7B1F" w:rsidRPr="002D7B1F" w:rsidRDefault="002D7B1F" w:rsidP="00C97E82">
      <w:pPr>
        <w:tabs>
          <w:tab w:val="left" w:pos="9214"/>
        </w:tabs>
        <w:spacing w:after="0" w:line="240" w:lineRule="auto"/>
        <w:ind w:left="510" w:firstLine="720"/>
        <w:rPr>
          <w:rFonts w:ascii="Times New Roman" w:eastAsia="Calibri" w:hAnsi="Times New Roman" w:cs="Times New Roman"/>
          <w:sz w:val="28"/>
          <w:szCs w:val="28"/>
        </w:rPr>
      </w:pPr>
    </w:p>
    <w:p w:rsidR="002856CB" w:rsidRDefault="002D7B1F" w:rsidP="002D7B1F">
      <w:pPr>
        <w:tabs>
          <w:tab w:val="left" w:pos="9214"/>
        </w:tabs>
        <w:spacing w:after="0" w:line="240" w:lineRule="auto"/>
        <w:ind w:left="510" w:firstLine="720"/>
        <w:jc w:val="center"/>
        <w:rPr>
          <w:rFonts w:ascii="Times New Roman" w:eastAsia="Calibri" w:hAnsi="Times New Roman" w:cs="Times New Roman"/>
          <w:b/>
          <w:sz w:val="28"/>
          <w:szCs w:val="28"/>
        </w:rPr>
      </w:pPr>
      <w:r w:rsidRPr="002D7B1F">
        <w:rPr>
          <w:rFonts w:ascii="Times New Roman" w:eastAsia="Calibri" w:hAnsi="Times New Roman" w:cs="Times New Roman"/>
          <w:b/>
          <w:noProof/>
          <w:sz w:val="28"/>
          <w:szCs w:val="28"/>
          <w:lang w:val="uk-UA" w:eastAsia="uk-UA"/>
        </w:rPr>
        <w:drawing>
          <wp:anchor distT="0" distB="0" distL="114300" distR="114300" simplePos="0" relativeHeight="251658240" behindDoc="0" locked="0" layoutInCell="1" allowOverlap="1">
            <wp:simplePos x="0" y="0"/>
            <wp:positionH relativeFrom="column">
              <wp:posOffset>777240</wp:posOffset>
            </wp:positionH>
            <wp:positionV relativeFrom="paragraph">
              <wp:posOffset>3810</wp:posOffset>
            </wp:positionV>
            <wp:extent cx="3515360" cy="3943985"/>
            <wp:effectExtent l="0" t="0" r="889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5360" cy="3943985"/>
                    </a:xfrm>
                    <a:prstGeom prst="rect">
                      <a:avLst/>
                    </a:prstGeom>
                    <a:noFill/>
                  </pic:spPr>
                </pic:pic>
              </a:graphicData>
            </a:graphic>
            <wp14:sizeRelH relativeFrom="margin">
              <wp14:pctWidth>0</wp14:pctWidth>
            </wp14:sizeRelH>
            <wp14:sizeRelV relativeFrom="margin">
              <wp14:pctHeight>0</wp14:pctHeight>
            </wp14:sizeRelV>
          </wp:anchor>
        </w:drawing>
      </w:r>
      <w:r w:rsidRPr="002D7B1F">
        <w:rPr>
          <w:rFonts w:ascii="Times New Roman" w:eastAsia="Calibri" w:hAnsi="Times New Roman" w:cs="Times New Roman"/>
          <w:b/>
          <w:sz w:val="28"/>
          <w:szCs w:val="28"/>
        </w:rPr>
        <w:t>Аспекты здоровья</w:t>
      </w:r>
    </w:p>
    <w:p w:rsidR="002D7B1F" w:rsidRPr="002D7B1F" w:rsidRDefault="002D7B1F" w:rsidP="002D7B1F">
      <w:pPr>
        <w:tabs>
          <w:tab w:val="left" w:pos="9214"/>
        </w:tabs>
        <w:spacing w:after="0" w:line="240" w:lineRule="auto"/>
        <w:ind w:left="510" w:firstLine="720"/>
        <w:jc w:val="center"/>
        <w:rPr>
          <w:rFonts w:ascii="Times New Roman" w:eastAsia="Calibri" w:hAnsi="Times New Roman" w:cs="Times New Roman"/>
          <w:b/>
          <w:sz w:val="28"/>
          <w:szCs w:val="28"/>
        </w:rPr>
      </w:pPr>
    </w:p>
    <w:p w:rsidR="002856CB" w:rsidRPr="002856CB" w:rsidRDefault="002856CB" w:rsidP="00824EFA">
      <w:pPr>
        <w:tabs>
          <w:tab w:val="left" w:pos="9214"/>
        </w:tabs>
        <w:spacing w:after="0" w:line="240" w:lineRule="auto"/>
        <w:ind w:left="510" w:firstLine="720"/>
        <w:jc w:val="center"/>
        <w:rPr>
          <w:rFonts w:ascii="Times New Roman" w:eastAsia="Calibri" w:hAnsi="Times New Roman" w:cs="Times New Roman"/>
          <w:sz w:val="28"/>
          <w:szCs w:val="28"/>
        </w:rPr>
      </w:pPr>
      <w:r w:rsidRPr="00824EFA">
        <w:rPr>
          <w:rFonts w:ascii="Times New Roman" w:eastAsia="Calibri" w:hAnsi="Times New Roman" w:cs="Times New Roman"/>
          <w:b/>
          <w:sz w:val="28"/>
          <w:szCs w:val="28"/>
        </w:rPr>
        <w:t>2. Здоровье и патология (болезнь). Валеология и санология. Определение понятия, предмет изучения</w:t>
      </w:r>
      <w:r w:rsidRPr="002856CB">
        <w:rPr>
          <w:rFonts w:ascii="Times New Roman" w:eastAsia="Calibri" w:hAnsi="Times New Roman" w:cs="Times New Roman"/>
          <w:sz w:val="28"/>
          <w:szCs w:val="28"/>
        </w:rPr>
        <w:t>.</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Существует более 100 определений, в которых используются различные критерии сущности здоровья. Кроме определения понятия здоровья по формулировке ВОЗ дадим еще ряд определений.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824EFA">
        <w:rPr>
          <w:rFonts w:ascii="Times New Roman" w:eastAsia="Calibri" w:hAnsi="Times New Roman" w:cs="Times New Roman"/>
          <w:i/>
          <w:sz w:val="28"/>
          <w:szCs w:val="28"/>
        </w:rPr>
        <w:t>Здоровье</w:t>
      </w:r>
      <w:r w:rsidRPr="002856CB">
        <w:rPr>
          <w:rFonts w:ascii="Times New Roman" w:eastAsia="Calibri" w:hAnsi="Times New Roman" w:cs="Times New Roman"/>
          <w:sz w:val="28"/>
          <w:szCs w:val="28"/>
        </w:rPr>
        <w:t xml:space="preserve"> (норма) - оптимальная зона (функциональный оптимум), в рамках которой организм не переходит на патологический уровень саморегуляции.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824EFA">
        <w:rPr>
          <w:rFonts w:ascii="Times New Roman" w:eastAsia="Calibri" w:hAnsi="Times New Roman" w:cs="Times New Roman"/>
          <w:i/>
          <w:sz w:val="28"/>
          <w:szCs w:val="28"/>
        </w:rPr>
        <w:t>Здоровье</w:t>
      </w:r>
      <w:r w:rsidRPr="002856CB">
        <w:rPr>
          <w:rFonts w:ascii="Times New Roman" w:eastAsia="Calibri" w:hAnsi="Times New Roman" w:cs="Times New Roman"/>
          <w:sz w:val="28"/>
          <w:szCs w:val="28"/>
        </w:rPr>
        <w:t xml:space="preserve"> - качество приспособления человека к условиям среды обитания. Способность организма реализовать свои биологические и социальные функции.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По определению акад. Н.Н. Амосова (1987), здоровье - это сумма резервных мощностей основных функциональных систем организма.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В.П. Казначеев (1972) трактует здоровье как динамическое состояние сохранения и развития биологических, физиологических, психологических функций, оптимальной трудоспособности и социальной активности человека при максимальной продолжительности его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Здоровье здорового человека, группы людей и общества изучает гигиена. Здоровье в иерархии потребностей человека должно занимать главное место. Когда главной целью жизни становятся материальные блага и для их достижения человек пренебрегает духовным и физическим совершенствованием, наступает нарушение гармоничности развития </w:t>
      </w:r>
      <w:r w:rsidRPr="002856CB">
        <w:rPr>
          <w:rFonts w:ascii="Times New Roman" w:eastAsia="Calibri" w:hAnsi="Times New Roman" w:cs="Times New Roman"/>
          <w:sz w:val="28"/>
          <w:szCs w:val="28"/>
        </w:rPr>
        <w:lastRenderedPageBreak/>
        <w:t xml:space="preserve">личности, теряется здоровье, развивается патологическое состояние. Именно это подчеркивал древнегреческий философ Сократ (469--399 гг. </w:t>
      </w:r>
      <w:r w:rsidR="00824EFA">
        <w:rPr>
          <w:rFonts w:ascii="Times New Roman" w:eastAsia="Calibri" w:hAnsi="Times New Roman" w:cs="Times New Roman"/>
          <w:sz w:val="28"/>
          <w:szCs w:val="28"/>
        </w:rPr>
        <w:t>д</w:t>
      </w:r>
      <w:r w:rsidRPr="002856CB">
        <w:rPr>
          <w:rFonts w:ascii="Times New Roman" w:eastAsia="Calibri" w:hAnsi="Times New Roman" w:cs="Times New Roman"/>
          <w:sz w:val="28"/>
          <w:szCs w:val="28"/>
        </w:rPr>
        <w:t xml:space="preserve">о н. </w:t>
      </w:r>
      <w:r w:rsidR="00824EFA">
        <w:rPr>
          <w:rFonts w:ascii="Times New Roman" w:eastAsia="Calibri" w:hAnsi="Times New Roman" w:cs="Times New Roman"/>
          <w:sz w:val="28"/>
          <w:szCs w:val="28"/>
        </w:rPr>
        <w:t>э</w:t>
      </w:r>
      <w:r w:rsidRPr="002856CB">
        <w:rPr>
          <w:rFonts w:ascii="Times New Roman" w:eastAsia="Calibri" w:hAnsi="Times New Roman" w:cs="Times New Roman"/>
          <w:sz w:val="28"/>
          <w:szCs w:val="28"/>
        </w:rPr>
        <w:t>.) - здоровье не вс</w:t>
      </w:r>
      <w:r w:rsidR="00824EFA">
        <w:rPr>
          <w:rFonts w:ascii="Times New Roman" w:eastAsia="Calibri" w:hAnsi="Times New Roman" w:cs="Times New Roman"/>
          <w:sz w:val="28"/>
          <w:szCs w:val="28"/>
        </w:rPr>
        <w:t>ё</w:t>
      </w:r>
      <w:r w:rsidRPr="002856CB">
        <w:rPr>
          <w:rFonts w:ascii="Times New Roman" w:eastAsia="Calibri" w:hAnsi="Times New Roman" w:cs="Times New Roman"/>
          <w:sz w:val="28"/>
          <w:szCs w:val="28"/>
        </w:rPr>
        <w:t>, но вс</w:t>
      </w:r>
      <w:r w:rsidR="00824EFA">
        <w:rPr>
          <w:rFonts w:ascii="Times New Roman" w:eastAsia="Calibri" w:hAnsi="Times New Roman" w:cs="Times New Roman"/>
          <w:sz w:val="28"/>
          <w:szCs w:val="28"/>
        </w:rPr>
        <w:t>ё</w:t>
      </w:r>
      <w:r w:rsidRPr="002856CB">
        <w:rPr>
          <w:rFonts w:ascii="Times New Roman" w:eastAsia="Calibri" w:hAnsi="Times New Roman" w:cs="Times New Roman"/>
          <w:sz w:val="28"/>
          <w:szCs w:val="28"/>
        </w:rPr>
        <w:t xml:space="preserve"> без здоровья ничто.</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824EFA">
        <w:rPr>
          <w:rFonts w:ascii="Times New Roman" w:eastAsia="Calibri" w:hAnsi="Times New Roman" w:cs="Times New Roman"/>
          <w:i/>
          <w:sz w:val="28"/>
          <w:szCs w:val="28"/>
        </w:rPr>
        <w:t>Патология</w:t>
      </w:r>
      <w:r w:rsidRPr="002856CB">
        <w:rPr>
          <w:rFonts w:ascii="Times New Roman" w:eastAsia="Calibri" w:hAnsi="Times New Roman" w:cs="Times New Roman"/>
          <w:sz w:val="28"/>
          <w:szCs w:val="28"/>
        </w:rPr>
        <w:t xml:space="preserve"> - это нарушение нормальной жизнедеятельности организма. Также так называется наука о болезнях.</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По определению Д.А. Альперн</w:t>
      </w:r>
      <w:r w:rsidR="00824EFA">
        <w:rPr>
          <w:rFonts w:ascii="Times New Roman" w:eastAsia="Calibri" w:hAnsi="Times New Roman" w:cs="Times New Roman"/>
          <w:sz w:val="28"/>
          <w:szCs w:val="28"/>
        </w:rPr>
        <w:t>а</w:t>
      </w:r>
      <w:r w:rsidRPr="002856CB">
        <w:rPr>
          <w:rFonts w:ascii="Times New Roman" w:eastAsia="Calibri" w:hAnsi="Times New Roman" w:cs="Times New Roman"/>
          <w:sz w:val="28"/>
          <w:szCs w:val="28"/>
        </w:rPr>
        <w:t>, болезнь - это сложная реакция организма на воздействие болезнетворного фактора, качественно новый процесс жизнедеятельности, возникающий вследствие расстройства взаимодействия организма с окружающей средой, характеризуется ограничением или нарушением регуляции функций, приспособленности, уменьшением работоспособности и полезной трудовой деятельности.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Состояние больного человека (этиологию, патогенез, клинику, лечение, реабилитацию) изучает лечебная медицина.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И</w:t>
      </w:r>
      <w:r w:rsidR="00824EFA">
        <w:rPr>
          <w:rFonts w:ascii="Times New Roman" w:eastAsia="Calibri" w:hAnsi="Times New Roman" w:cs="Times New Roman"/>
          <w:sz w:val="28"/>
          <w:szCs w:val="28"/>
        </w:rPr>
        <w:t xml:space="preserve">. </w:t>
      </w:r>
      <w:r w:rsidRPr="002856CB">
        <w:rPr>
          <w:rFonts w:ascii="Times New Roman" w:eastAsia="Calibri" w:hAnsi="Times New Roman" w:cs="Times New Roman"/>
          <w:sz w:val="28"/>
          <w:szCs w:val="28"/>
        </w:rPr>
        <w:t>Л. Брехман (1980) впервые высказал идею о необходимости сделать предметом исследования здоровья индивида,</w:t>
      </w:r>
      <w:r w:rsidR="00824EFA">
        <w:rPr>
          <w:rFonts w:ascii="Times New Roman" w:eastAsia="Calibri" w:hAnsi="Times New Roman" w:cs="Times New Roman"/>
          <w:sz w:val="28"/>
          <w:szCs w:val="28"/>
        </w:rPr>
        <w:t xml:space="preserve"> что</w:t>
      </w:r>
      <w:r w:rsidRPr="002856CB">
        <w:rPr>
          <w:rFonts w:ascii="Times New Roman" w:eastAsia="Calibri" w:hAnsi="Times New Roman" w:cs="Times New Roman"/>
          <w:sz w:val="28"/>
          <w:szCs w:val="28"/>
        </w:rPr>
        <w:t xml:space="preserve"> стало толчком к становлению нового научного направления </w:t>
      </w:r>
      <w:r w:rsidR="00824EFA" w:rsidRPr="00824EFA">
        <w:rPr>
          <w:rFonts w:ascii="Times New Roman" w:eastAsia="Calibri" w:hAnsi="Times New Roman" w:cs="Times New Roman"/>
          <w:b/>
          <w:i/>
          <w:sz w:val="28"/>
          <w:szCs w:val="28"/>
        </w:rPr>
        <w:t>–</w:t>
      </w:r>
      <w:r w:rsidRPr="00824EFA">
        <w:rPr>
          <w:rFonts w:ascii="Times New Roman" w:eastAsia="Calibri" w:hAnsi="Times New Roman" w:cs="Times New Roman"/>
          <w:b/>
          <w:i/>
          <w:sz w:val="28"/>
          <w:szCs w:val="28"/>
        </w:rPr>
        <w:t xml:space="preserve"> валеологии</w:t>
      </w:r>
      <w:r w:rsidR="00824EFA">
        <w:rPr>
          <w:rFonts w:ascii="Times New Roman" w:eastAsia="Calibri" w:hAnsi="Times New Roman" w:cs="Times New Roman"/>
          <w:sz w:val="28"/>
          <w:szCs w:val="28"/>
        </w:rPr>
        <w:t>.</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В Украине изучени</w:t>
      </w:r>
      <w:r w:rsidR="00824EFA">
        <w:rPr>
          <w:rFonts w:ascii="Times New Roman" w:eastAsia="Calibri" w:hAnsi="Times New Roman" w:cs="Times New Roman"/>
          <w:sz w:val="28"/>
          <w:szCs w:val="28"/>
        </w:rPr>
        <w:t>е</w:t>
      </w:r>
      <w:r w:rsidRPr="002856CB">
        <w:rPr>
          <w:rFonts w:ascii="Times New Roman" w:eastAsia="Calibri" w:hAnsi="Times New Roman" w:cs="Times New Roman"/>
          <w:sz w:val="28"/>
          <w:szCs w:val="28"/>
        </w:rPr>
        <w:t xml:space="preserve"> проблем валеологии начал и продолжает развивать Л. Апанасенко. По его определению, </w:t>
      </w:r>
      <w:r w:rsidRPr="00824EFA">
        <w:rPr>
          <w:rFonts w:ascii="Times New Roman" w:eastAsia="Calibri" w:hAnsi="Times New Roman" w:cs="Times New Roman"/>
          <w:b/>
          <w:sz w:val="28"/>
          <w:szCs w:val="28"/>
        </w:rPr>
        <w:t>валеология</w:t>
      </w:r>
      <w:r w:rsidRPr="002856CB">
        <w:rPr>
          <w:rFonts w:ascii="Times New Roman" w:eastAsia="Calibri" w:hAnsi="Times New Roman" w:cs="Times New Roman"/>
          <w:sz w:val="28"/>
          <w:szCs w:val="28"/>
        </w:rPr>
        <w:t xml:space="preserve"> (лат. Valeo - здоровье, быть здоровым) - междисциплинарн</w:t>
      </w:r>
      <w:r w:rsidR="00824EFA">
        <w:rPr>
          <w:rFonts w:ascii="Times New Roman" w:eastAsia="Calibri" w:hAnsi="Times New Roman" w:cs="Times New Roman"/>
          <w:sz w:val="28"/>
          <w:szCs w:val="28"/>
        </w:rPr>
        <w:t>ое</w:t>
      </w:r>
      <w:r w:rsidRPr="002856CB">
        <w:rPr>
          <w:rFonts w:ascii="Times New Roman" w:eastAsia="Calibri" w:hAnsi="Times New Roman" w:cs="Times New Roman"/>
          <w:sz w:val="28"/>
          <w:szCs w:val="28"/>
        </w:rPr>
        <w:t xml:space="preserve"> научное направление, </w:t>
      </w:r>
      <w:r w:rsidR="00824EFA">
        <w:rPr>
          <w:rFonts w:ascii="Times New Roman" w:eastAsia="Calibri" w:hAnsi="Times New Roman" w:cs="Times New Roman"/>
          <w:sz w:val="28"/>
          <w:szCs w:val="28"/>
        </w:rPr>
        <w:t xml:space="preserve">которое </w:t>
      </w:r>
      <w:r w:rsidRPr="002856CB">
        <w:rPr>
          <w:rFonts w:ascii="Times New Roman" w:eastAsia="Calibri" w:hAnsi="Times New Roman" w:cs="Times New Roman"/>
          <w:sz w:val="28"/>
          <w:szCs w:val="28"/>
        </w:rPr>
        <w:t>рассматривает причины индивидуального здоровья, пути его обеспечения, формирования и сохранения в конкретных условиях жизнедеятельности.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Позже самостоятельными научными дисциплинами стали медицинская валеология и педагогическая валеология. Медицинская валеология получила определение как санология.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824EFA">
        <w:rPr>
          <w:rFonts w:ascii="Times New Roman" w:eastAsia="Calibri" w:hAnsi="Times New Roman" w:cs="Times New Roman"/>
          <w:b/>
          <w:sz w:val="28"/>
          <w:szCs w:val="28"/>
        </w:rPr>
        <w:t>Санология</w:t>
      </w:r>
      <w:r w:rsidRPr="002856CB">
        <w:rPr>
          <w:rFonts w:ascii="Times New Roman" w:eastAsia="Calibri" w:hAnsi="Times New Roman" w:cs="Times New Roman"/>
          <w:sz w:val="28"/>
          <w:szCs w:val="28"/>
        </w:rPr>
        <w:t xml:space="preserve"> (лат. Sano - лечить, оздоравливать, медицинская валеология) - изучает физиологические механизмы индивидуального здоровья, разрабатывает методы диагностики и оценки его уровня и обосновывает рекомендации по обеспечению индивидуального здоровья и здорового образа жизни. Предметом валеологии (санологии) является индивидуальное здоровье, его механизмы и возможности управления ими, а объектом валеологии - индивиды во всем диапазоне здоровья: практически здоровые люди и люди, которые находятся в так называемом третьем состоянии (предболезнь, неполное здоровья).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824EFA">
        <w:rPr>
          <w:rFonts w:ascii="Times New Roman" w:eastAsia="Calibri" w:hAnsi="Times New Roman" w:cs="Times New Roman"/>
          <w:b/>
          <w:i/>
          <w:sz w:val="28"/>
          <w:szCs w:val="28"/>
        </w:rPr>
        <w:t>Третье сос</w:t>
      </w:r>
      <w:r w:rsidR="00824EFA">
        <w:rPr>
          <w:rFonts w:ascii="Times New Roman" w:eastAsia="Calibri" w:hAnsi="Times New Roman" w:cs="Times New Roman"/>
          <w:b/>
          <w:i/>
          <w:sz w:val="28"/>
          <w:szCs w:val="28"/>
        </w:rPr>
        <w:t>т</w:t>
      </w:r>
      <w:r w:rsidRPr="00824EFA">
        <w:rPr>
          <w:rFonts w:ascii="Times New Roman" w:eastAsia="Calibri" w:hAnsi="Times New Roman" w:cs="Times New Roman"/>
          <w:b/>
          <w:i/>
          <w:sz w:val="28"/>
          <w:szCs w:val="28"/>
        </w:rPr>
        <w:t>о</w:t>
      </w:r>
      <w:r w:rsidR="00824EFA">
        <w:rPr>
          <w:rFonts w:ascii="Times New Roman" w:eastAsia="Calibri" w:hAnsi="Times New Roman" w:cs="Times New Roman"/>
          <w:b/>
          <w:i/>
          <w:sz w:val="28"/>
          <w:szCs w:val="28"/>
        </w:rPr>
        <w:t>ян</w:t>
      </w:r>
      <w:r w:rsidRPr="00824EFA">
        <w:rPr>
          <w:rFonts w:ascii="Times New Roman" w:eastAsia="Calibri" w:hAnsi="Times New Roman" w:cs="Times New Roman"/>
          <w:b/>
          <w:i/>
          <w:sz w:val="28"/>
          <w:szCs w:val="28"/>
        </w:rPr>
        <w:t>ие</w:t>
      </w:r>
      <w:r w:rsidRPr="002856CB">
        <w:rPr>
          <w:rFonts w:ascii="Times New Roman" w:eastAsia="Calibri" w:hAnsi="Times New Roman" w:cs="Times New Roman"/>
          <w:sz w:val="28"/>
          <w:szCs w:val="28"/>
        </w:rPr>
        <w:t xml:space="preserve"> - переходное состояние между здоровьем и болезнью, предусматривающ</w:t>
      </w:r>
      <w:r w:rsidR="00824EFA">
        <w:rPr>
          <w:rFonts w:ascii="Times New Roman" w:eastAsia="Calibri" w:hAnsi="Times New Roman" w:cs="Times New Roman"/>
          <w:sz w:val="28"/>
          <w:szCs w:val="28"/>
        </w:rPr>
        <w:t>ее</w:t>
      </w:r>
      <w:r w:rsidRPr="002856CB">
        <w:rPr>
          <w:rFonts w:ascii="Times New Roman" w:eastAsia="Calibri" w:hAnsi="Times New Roman" w:cs="Times New Roman"/>
          <w:sz w:val="28"/>
          <w:szCs w:val="28"/>
        </w:rPr>
        <w:t xml:space="preserve"> возможность развития патологического процесса вследствие снижения резервов здоровья без изменения силы действующих факторов, условий жизнедеятельности (Г. Апанасенко, 2001). В третьем состоянии резервы нормального функционирования систем организма смещены в сторону истощения. В этом состоянии организм тратит энергию только на сохранение жизни. Третье сос</w:t>
      </w:r>
      <w:r w:rsidR="00824EFA">
        <w:rPr>
          <w:rFonts w:ascii="Times New Roman" w:eastAsia="Calibri" w:hAnsi="Times New Roman" w:cs="Times New Roman"/>
          <w:sz w:val="28"/>
          <w:szCs w:val="28"/>
        </w:rPr>
        <w:t>тояние</w:t>
      </w:r>
      <w:r w:rsidRPr="002856CB">
        <w:rPr>
          <w:rFonts w:ascii="Times New Roman" w:eastAsia="Calibri" w:hAnsi="Times New Roman" w:cs="Times New Roman"/>
          <w:sz w:val="28"/>
          <w:szCs w:val="28"/>
        </w:rPr>
        <w:t xml:space="preserve"> - это состояние неполного здоровья. Он</w:t>
      </w:r>
      <w:r w:rsidR="00824EFA">
        <w:rPr>
          <w:rFonts w:ascii="Times New Roman" w:eastAsia="Calibri" w:hAnsi="Times New Roman" w:cs="Times New Roman"/>
          <w:sz w:val="28"/>
          <w:szCs w:val="28"/>
        </w:rPr>
        <w:t>о</w:t>
      </w:r>
      <w:r w:rsidRPr="002856CB">
        <w:rPr>
          <w:rFonts w:ascii="Times New Roman" w:eastAsia="Calibri" w:hAnsi="Times New Roman" w:cs="Times New Roman"/>
          <w:sz w:val="28"/>
          <w:szCs w:val="28"/>
        </w:rPr>
        <w:t xml:space="preserve"> включает донозологическ</w:t>
      </w:r>
      <w:r w:rsidR="00DD62FB">
        <w:rPr>
          <w:rFonts w:ascii="Times New Roman" w:eastAsia="Calibri" w:hAnsi="Times New Roman" w:cs="Times New Roman"/>
          <w:sz w:val="28"/>
          <w:szCs w:val="28"/>
        </w:rPr>
        <w:t>ое</w:t>
      </w:r>
      <w:r w:rsidRPr="002856CB">
        <w:rPr>
          <w:rFonts w:ascii="Times New Roman" w:eastAsia="Calibri" w:hAnsi="Times New Roman" w:cs="Times New Roman"/>
          <w:sz w:val="28"/>
          <w:szCs w:val="28"/>
        </w:rPr>
        <w:t xml:space="preserve"> и преморбидн</w:t>
      </w:r>
      <w:r w:rsidR="00DD62FB">
        <w:rPr>
          <w:rFonts w:ascii="Times New Roman" w:eastAsia="Calibri" w:hAnsi="Times New Roman" w:cs="Times New Roman"/>
          <w:sz w:val="28"/>
          <w:szCs w:val="28"/>
        </w:rPr>
        <w:t>ое</w:t>
      </w:r>
      <w:r w:rsidRPr="002856CB">
        <w:rPr>
          <w:rFonts w:ascii="Times New Roman" w:eastAsia="Calibri" w:hAnsi="Times New Roman" w:cs="Times New Roman"/>
          <w:sz w:val="28"/>
          <w:szCs w:val="28"/>
        </w:rPr>
        <w:t xml:space="preserve"> состояние. </w:t>
      </w:r>
      <w:r w:rsidR="00DD62FB">
        <w:rPr>
          <w:rFonts w:ascii="Times New Roman" w:eastAsia="Calibri" w:hAnsi="Times New Roman" w:cs="Times New Roman"/>
          <w:sz w:val="28"/>
          <w:szCs w:val="28"/>
        </w:rPr>
        <w:t>Границой</w:t>
      </w:r>
      <w:r w:rsidRPr="002856CB">
        <w:rPr>
          <w:rFonts w:ascii="Times New Roman" w:eastAsia="Calibri" w:hAnsi="Times New Roman" w:cs="Times New Roman"/>
          <w:sz w:val="28"/>
          <w:szCs w:val="28"/>
        </w:rPr>
        <w:t xml:space="preserve"> перехода от состояния здоровья к донозологическ</w:t>
      </w:r>
      <w:r w:rsidR="00DD62FB">
        <w:rPr>
          <w:rFonts w:ascii="Times New Roman" w:eastAsia="Calibri" w:hAnsi="Times New Roman" w:cs="Times New Roman"/>
          <w:sz w:val="28"/>
          <w:szCs w:val="28"/>
        </w:rPr>
        <w:t>ому</w:t>
      </w:r>
      <w:r w:rsidRPr="002856CB">
        <w:rPr>
          <w:rFonts w:ascii="Times New Roman" w:eastAsia="Calibri" w:hAnsi="Times New Roman" w:cs="Times New Roman"/>
          <w:sz w:val="28"/>
          <w:szCs w:val="28"/>
        </w:rPr>
        <w:t xml:space="preserve"> состояни</w:t>
      </w:r>
      <w:r w:rsidR="00DD62FB">
        <w:rPr>
          <w:rFonts w:ascii="Times New Roman" w:eastAsia="Calibri" w:hAnsi="Times New Roman" w:cs="Times New Roman"/>
          <w:sz w:val="28"/>
          <w:szCs w:val="28"/>
        </w:rPr>
        <w:t>ю</w:t>
      </w:r>
      <w:r w:rsidRPr="002856CB">
        <w:rPr>
          <w:rFonts w:ascii="Times New Roman" w:eastAsia="Calibri" w:hAnsi="Times New Roman" w:cs="Times New Roman"/>
          <w:sz w:val="28"/>
          <w:szCs w:val="28"/>
        </w:rPr>
        <w:t xml:space="preserve"> является тот уровень здоровья, который не </w:t>
      </w:r>
      <w:r w:rsidRPr="002856CB">
        <w:rPr>
          <w:rFonts w:ascii="Times New Roman" w:eastAsia="Calibri" w:hAnsi="Times New Roman" w:cs="Times New Roman"/>
          <w:sz w:val="28"/>
          <w:szCs w:val="28"/>
        </w:rPr>
        <w:lastRenderedPageBreak/>
        <w:t>может компенсировать изменения, происходящие в организме под воздействием негативных факторов.</w:t>
      </w:r>
    </w:p>
    <w:p w:rsidR="002856CB" w:rsidRPr="00DD62FB" w:rsidRDefault="002856CB" w:rsidP="002856CB">
      <w:pPr>
        <w:tabs>
          <w:tab w:val="left" w:pos="9214"/>
        </w:tabs>
        <w:spacing w:after="0" w:line="240" w:lineRule="auto"/>
        <w:ind w:left="510" w:firstLine="720"/>
        <w:jc w:val="both"/>
        <w:rPr>
          <w:rFonts w:ascii="Times New Roman" w:eastAsia="Calibri" w:hAnsi="Times New Roman" w:cs="Times New Roman"/>
          <w:b/>
          <w:i/>
          <w:sz w:val="28"/>
          <w:szCs w:val="28"/>
        </w:rPr>
      </w:pPr>
      <w:r w:rsidRPr="00DD62FB">
        <w:rPr>
          <w:rFonts w:ascii="Times New Roman" w:eastAsia="Calibri" w:hAnsi="Times New Roman" w:cs="Times New Roman"/>
          <w:b/>
          <w:i/>
          <w:sz w:val="28"/>
          <w:szCs w:val="28"/>
        </w:rPr>
        <w:t>Задачей валеологии являются: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конкретизация сущности индивидуального здоровья;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разработка методологии и методов формирования, сохранения и укрепления индивидуального здоровья;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диагностика (количественная оценка) уровня и резервов здоровья практически здорового человека и прогнозирования здоровья;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 формирование мотивации </w:t>
      </w:r>
      <w:r w:rsidR="00DD62FB">
        <w:rPr>
          <w:rFonts w:ascii="Times New Roman" w:eastAsia="Calibri" w:hAnsi="Times New Roman" w:cs="Times New Roman"/>
          <w:sz w:val="28"/>
          <w:szCs w:val="28"/>
        </w:rPr>
        <w:t>к</w:t>
      </w:r>
      <w:r w:rsidRPr="002856CB">
        <w:rPr>
          <w:rFonts w:ascii="Times New Roman" w:eastAsia="Calibri" w:hAnsi="Times New Roman" w:cs="Times New Roman"/>
          <w:sz w:val="28"/>
          <w:szCs w:val="28"/>
        </w:rPr>
        <w:t xml:space="preserve"> здоров</w:t>
      </w:r>
      <w:r w:rsidR="00DD62FB">
        <w:rPr>
          <w:rFonts w:ascii="Times New Roman" w:eastAsia="Calibri" w:hAnsi="Times New Roman" w:cs="Times New Roman"/>
          <w:sz w:val="28"/>
          <w:szCs w:val="28"/>
        </w:rPr>
        <w:t>ому</w:t>
      </w:r>
      <w:r w:rsidRPr="002856CB">
        <w:rPr>
          <w:rFonts w:ascii="Times New Roman" w:eastAsia="Calibri" w:hAnsi="Times New Roman" w:cs="Times New Roman"/>
          <w:sz w:val="28"/>
          <w:szCs w:val="28"/>
        </w:rPr>
        <w:t xml:space="preserve"> образ</w:t>
      </w:r>
      <w:r w:rsidR="00DD62FB">
        <w:rPr>
          <w:rFonts w:ascii="Times New Roman" w:eastAsia="Calibri" w:hAnsi="Times New Roman" w:cs="Times New Roman"/>
          <w:sz w:val="28"/>
          <w:szCs w:val="28"/>
        </w:rPr>
        <w:t>у</w:t>
      </w:r>
      <w:r w:rsidRPr="002856CB">
        <w:rPr>
          <w:rFonts w:ascii="Times New Roman" w:eastAsia="Calibri" w:hAnsi="Times New Roman" w:cs="Times New Roman"/>
          <w:sz w:val="28"/>
          <w:szCs w:val="28"/>
        </w:rPr>
        <w:t xml:space="preserve">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разработка и реализация индивидуальных оздоровительных программ;</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выявление лиц с низким уровнем здоровья и осуществлени</w:t>
      </w:r>
      <w:r w:rsidR="00DD62FB">
        <w:rPr>
          <w:rFonts w:ascii="Times New Roman" w:eastAsia="Calibri" w:hAnsi="Times New Roman" w:cs="Times New Roman"/>
          <w:sz w:val="28"/>
          <w:szCs w:val="28"/>
        </w:rPr>
        <w:t>е</w:t>
      </w:r>
      <w:r w:rsidRPr="002856CB">
        <w:rPr>
          <w:rFonts w:ascii="Times New Roman" w:eastAsia="Calibri" w:hAnsi="Times New Roman" w:cs="Times New Roman"/>
          <w:sz w:val="28"/>
          <w:szCs w:val="28"/>
        </w:rPr>
        <w:t xml:space="preserve"> первичной и вторичной профилактики.</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p>
    <w:p w:rsidR="002856CB" w:rsidRPr="00DD62FB" w:rsidRDefault="002856CB" w:rsidP="00DD62FB">
      <w:pPr>
        <w:tabs>
          <w:tab w:val="left" w:pos="9214"/>
        </w:tabs>
        <w:spacing w:after="0" w:line="240" w:lineRule="auto"/>
        <w:ind w:left="510" w:firstLine="720"/>
        <w:jc w:val="center"/>
        <w:rPr>
          <w:rFonts w:ascii="Times New Roman" w:eastAsia="Calibri" w:hAnsi="Times New Roman" w:cs="Times New Roman"/>
          <w:b/>
          <w:sz w:val="28"/>
          <w:szCs w:val="28"/>
        </w:rPr>
      </w:pPr>
      <w:r w:rsidRPr="00DD62FB">
        <w:rPr>
          <w:rFonts w:ascii="Times New Roman" w:eastAsia="Calibri" w:hAnsi="Times New Roman" w:cs="Times New Roman"/>
          <w:b/>
          <w:sz w:val="28"/>
          <w:szCs w:val="28"/>
        </w:rPr>
        <w:t>3. Показатели индивидуального здоровья человека.</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Фундаментальной проблемой валеологии является отношение к понятию индивидуального здоровья. Л. Апанасенко (2001) трактует индивидуальное здоровье как динамическое состояние человека, котор</w:t>
      </w:r>
      <w:r w:rsidR="00DD62FB">
        <w:rPr>
          <w:rFonts w:ascii="Times New Roman" w:eastAsia="Calibri" w:hAnsi="Times New Roman" w:cs="Times New Roman"/>
          <w:sz w:val="28"/>
          <w:szCs w:val="28"/>
        </w:rPr>
        <w:t>ое</w:t>
      </w:r>
      <w:r w:rsidRPr="002856CB">
        <w:rPr>
          <w:rFonts w:ascii="Times New Roman" w:eastAsia="Calibri" w:hAnsi="Times New Roman" w:cs="Times New Roman"/>
          <w:sz w:val="28"/>
          <w:szCs w:val="28"/>
        </w:rPr>
        <w:t xml:space="preserve"> определяется резервами механизмов самоорганизации (саморегулирования, самовосстановления, самовоспроизводства) и характеризуется энергетическим, пластическим, информационным (регуляторным) обеспечением процессов самоорганизации, является основой осуществления биологических и социальных функций. Известно, что здоровье человека формируется в не</w:t>
      </w:r>
      <w:r w:rsidR="00DD62FB">
        <w:rPr>
          <w:rFonts w:ascii="Times New Roman" w:eastAsia="Calibri" w:hAnsi="Times New Roman" w:cs="Times New Roman"/>
          <w:sz w:val="28"/>
          <w:szCs w:val="28"/>
        </w:rPr>
        <w:t>рушимом</w:t>
      </w:r>
      <w:r w:rsidRPr="002856CB">
        <w:rPr>
          <w:rFonts w:ascii="Times New Roman" w:eastAsia="Calibri" w:hAnsi="Times New Roman" w:cs="Times New Roman"/>
          <w:sz w:val="28"/>
          <w:szCs w:val="28"/>
        </w:rPr>
        <w:t xml:space="preserve"> единств</w:t>
      </w:r>
      <w:r w:rsidR="00DD62FB">
        <w:rPr>
          <w:rFonts w:ascii="Times New Roman" w:eastAsia="Calibri" w:hAnsi="Times New Roman" w:cs="Times New Roman"/>
          <w:sz w:val="28"/>
          <w:szCs w:val="28"/>
        </w:rPr>
        <w:t>е</w:t>
      </w:r>
      <w:r w:rsidRPr="002856CB">
        <w:rPr>
          <w:rFonts w:ascii="Times New Roman" w:eastAsia="Calibri" w:hAnsi="Times New Roman" w:cs="Times New Roman"/>
          <w:sz w:val="28"/>
          <w:szCs w:val="28"/>
        </w:rPr>
        <w:t xml:space="preserve"> биологических, психологических, социальных и экологических факторов. Признание социальной сущности человека предполагает глубокое изучение закономерностей развития индивидуального здоровья. Р.И. Айзман</w:t>
      </w:r>
      <w:r w:rsidR="00DD62FB">
        <w:rPr>
          <w:rFonts w:ascii="Times New Roman" w:eastAsia="Calibri" w:hAnsi="Times New Roman" w:cs="Times New Roman"/>
          <w:sz w:val="28"/>
          <w:szCs w:val="28"/>
        </w:rPr>
        <w:t>ом</w:t>
      </w:r>
      <w:r w:rsidRPr="002856CB">
        <w:rPr>
          <w:rFonts w:ascii="Times New Roman" w:eastAsia="Calibri" w:hAnsi="Times New Roman" w:cs="Times New Roman"/>
          <w:sz w:val="28"/>
          <w:szCs w:val="28"/>
        </w:rPr>
        <w:t xml:space="preserve"> (1996) определен комплекс показателей индивидуального здоровья. Большинство из них могут быть оценены количественно, что позволяет выявить слабые показатели и планировать по ним оздоровительные мероприятия.</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p>
    <w:p w:rsidR="001F0FBD" w:rsidRPr="001F0FBD" w:rsidRDefault="001F0FBD" w:rsidP="001F0FBD">
      <w:pPr>
        <w:jc w:val="center"/>
        <w:rPr>
          <w:rFonts w:ascii="Times New Roman" w:eastAsia="Calibri" w:hAnsi="Times New Roman" w:cs="Times New Roman"/>
          <w:b/>
          <w:sz w:val="28"/>
          <w:szCs w:val="28"/>
        </w:rPr>
      </w:pPr>
      <w:r w:rsidRPr="001F0FBD">
        <w:rPr>
          <w:rFonts w:ascii="Times New Roman" w:eastAsia="Calibri" w:hAnsi="Times New Roman" w:cs="Times New Roman"/>
          <w:b/>
          <w:sz w:val="28"/>
          <w:szCs w:val="28"/>
        </w:rPr>
        <w:t>Показатели индивидуального здоровья (по Р.И. Айзману, 1996)</w:t>
      </w:r>
    </w:p>
    <w:tbl>
      <w:tblPr>
        <w:tblW w:w="9479"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6249"/>
      </w:tblGrid>
      <w:tr w:rsidR="002856CB" w:rsidRPr="002856CB" w:rsidTr="00215348">
        <w:trPr>
          <w:trHeight w:val="677"/>
        </w:trPr>
        <w:tc>
          <w:tcPr>
            <w:tcW w:w="3230" w:type="dxa"/>
            <w:vAlign w:val="center"/>
          </w:tcPr>
          <w:p w:rsidR="002856CB" w:rsidRPr="00215348"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15348">
              <w:rPr>
                <w:rFonts w:ascii="Times New Roman" w:eastAsia="Calibri" w:hAnsi="Times New Roman" w:cs="Times New Roman"/>
                <w:bCs/>
                <w:iCs/>
                <w:sz w:val="28"/>
                <w:szCs w:val="28"/>
                <w:lang w:val="uk-UA"/>
              </w:rPr>
              <w:t>Показ</w:t>
            </w:r>
            <w:r w:rsidR="00DD62FB" w:rsidRPr="00215348">
              <w:rPr>
                <w:rFonts w:ascii="Times New Roman" w:eastAsia="Calibri" w:hAnsi="Times New Roman" w:cs="Times New Roman"/>
                <w:bCs/>
                <w:iCs/>
                <w:sz w:val="28"/>
                <w:szCs w:val="28"/>
                <w:lang w:val="uk-UA"/>
              </w:rPr>
              <w:t>ател</w:t>
            </w:r>
            <w:r w:rsidRPr="00215348">
              <w:rPr>
                <w:rFonts w:ascii="Times New Roman" w:eastAsia="Calibri" w:hAnsi="Times New Roman" w:cs="Times New Roman"/>
                <w:bCs/>
                <w:iCs/>
                <w:sz w:val="28"/>
                <w:szCs w:val="28"/>
                <w:lang w:val="uk-UA"/>
              </w:rPr>
              <w:t>и</w:t>
            </w:r>
          </w:p>
        </w:tc>
        <w:tc>
          <w:tcPr>
            <w:tcW w:w="6249" w:type="dxa"/>
            <w:vAlign w:val="center"/>
          </w:tcPr>
          <w:p w:rsidR="002856CB" w:rsidRPr="00215348" w:rsidRDefault="002856CB" w:rsidP="00215348">
            <w:pPr>
              <w:tabs>
                <w:tab w:val="left" w:pos="9214"/>
              </w:tabs>
              <w:spacing w:after="0" w:line="240" w:lineRule="auto"/>
              <w:ind w:left="187"/>
              <w:jc w:val="center"/>
              <w:rPr>
                <w:rFonts w:ascii="Times New Roman" w:eastAsia="Calibri" w:hAnsi="Times New Roman" w:cs="Times New Roman"/>
                <w:bCs/>
                <w:iCs/>
                <w:sz w:val="28"/>
                <w:szCs w:val="28"/>
                <w:lang w:val="uk-UA"/>
              </w:rPr>
            </w:pPr>
            <w:r w:rsidRPr="00215348">
              <w:rPr>
                <w:rFonts w:ascii="Times New Roman" w:eastAsia="Calibri" w:hAnsi="Times New Roman" w:cs="Times New Roman"/>
                <w:bCs/>
                <w:iCs/>
                <w:sz w:val="28"/>
                <w:szCs w:val="28"/>
                <w:lang w:val="uk-UA"/>
              </w:rPr>
              <w:t>Характеристики</w:t>
            </w:r>
          </w:p>
        </w:tc>
      </w:tr>
      <w:tr w:rsidR="002856CB" w:rsidRPr="002856CB" w:rsidTr="00215348">
        <w:trPr>
          <w:trHeight w:val="1059"/>
        </w:trPr>
        <w:tc>
          <w:tcPr>
            <w:tcW w:w="3230" w:type="dxa"/>
            <w:vAlign w:val="center"/>
          </w:tcPr>
          <w:p w:rsidR="002856CB" w:rsidRPr="002856CB"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Генети</w:t>
            </w:r>
            <w:r w:rsidR="00DD62FB">
              <w:rPr>
                <w:rFonts w:ascii="Times New Roman" w:eastAsia="Calibri" w:hAnsi="Times New Roman" w:cs="Times New Roman"/>
                <w:bCs/>
                <w:iCs/>
                <w:sz w:val="28"/>
                <w:szCs w:val="28"/>
                <w:lang w:val="uk-UA"/>
              </w:rPr>
              <w:t>ческие</w:t>
            </w:r>
          </w:p>
        </w:tc>
        <w:tc>
          <w:tcPr>
            <w:tcW w:w="6249" w:type="dxa"/>
            <w:vAlign w:val="center"/>
          </w:tcPr>
          <w:p w:rsidR="002856CB" w:rsidRPr="002856CB" w:rsidRDefault="002856CB" w:rsidP="00215348">
            <w:pPr>
              <w:tabs>
                <w:tab w:val="left" w:pos="9214"/>
              </w:tabs>
              <w:spacing w:after="0" w:line="240" w:lineRule="auto"/>
              <w:ind w:left="187"/>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 xml:space="preserve">Генотип, </w:t>
            </w:r>
            <w:r w:rsidR="00DD62FB">
              <w:rPr>
                <w:rFonts w:ascii="Times New Roman" w:eastAsia="Calibri" w:hAnsi="Times New Roman" w:cs="Times New Roman"/>
                <w:bCs/>
                <w:iCs/>
                <w:sz w:val="28"/>
                <w:szCs w:val="28"/>
                <w:lang w:val="uk-UA"/>
              </w:rPr>
              <w:t xml:space="preserve">отсутствие </w:t>
            </w:r>
            <w:r w:rsidRPr="002856CB">
              <w:rPr>
                <w:rFonts w:ascii="Times New Roman" w:eastAsia="Calibri" w:hAnsi="Times New Roman" w:cs="Times New Roman"/>
                <w:bCs/>
                <w:iCs/>
                <w:sz w:val="28"/>
                <w:szCs w:val="28"/>
                <w:lang w:val="uk-UA"/>
              </w:rPr>
              <w:t>дизембр</w:t>
            </w:r>
            <w:r w:rsidR="00DD62FB">
              <w:rPr>
                <w:rFonts w:ascii="Times New Roman" w:eastAsia="Calibri" w:hAnsi="Times New Roman" w:cs="Times New Roman"/>
                <w:bCs/>
                <w:iCs/>
                <w:sz w:val="28"/>
                <w:szCs w:val="28"/>
                <w:lang w:val="uk-UA"/>
              </w:rPr>
              <w:t>и</w:t>
            </w:r>
            <w:r w:rsidRPr="002856CB">
              <w:rPr>
                <w:rFonts w:ascii="Times New Roman" w:eastAsia="Calibri" w:hAnsi="Times New Roman" w:cs="Times New Roman"/>
                <w:bCs/>
                <w:iCs/>
                <w:sz w:val="28"/>
                <w:szCs w:val="28"/>
                <w:lang w:val="uk-UA"/>
              </w:rPr>
              <w:t>огенез</w:t>
            </w:r>
            <w:r w:rsidR="00DD62FB">
              <w:rPr>
                <w:rFonts w:ascii="Times New Roman" w:eastAsia="Calibri" w:hAnsi="Times New Roman" w:cs="Times New Roman"/>
                <w:bCs/>
                <w:iCs/>
                <w:sz w:val="28"/>
                <w:szCs w:val="28"/>
                <w:lang w:val="uk-UA"/>
              </w:rPr>
              <w:t>а</w:t>
            </w:r>
            <w:r w:rsidRPr="002856CB">
              <w:rPr>
                <w:rFonts w:ascii="Times New Roman" w:eastAsia="Calibri" w:hAnsi="Times New Roman" w:cs="Times New Roman"/>
                <w:bCs/>
                <w:iCs/>
                <w:sz w:val="28"/>
                <w:szCs w:val="28"/>
                <w:lang w:val="uk-UA"/>
              </w:rPr>
              <w:t xml:space="preserve">, </w:t>
            </w:r>
            <w:r w:rsidR="00DD62FB">
              <w:rPr>
                <w:rFonts w:ascii="Times New Roman" w:eastAsia="Calibri" w:hAnsi="Times New Roman" w:cs="Times New Roman"/>
                <w:bCs/>
                <w:iCs/>
                <w:sz w:val="28"/>
                <w:szCs w:val="28"/>
                <w:lang w:val="uk-UA"/>
              </w:rPr>
              <w:t>наследственных</w:t>
            </w:r>
            <w:r w:rsidRPr="002856CB">
              <w:rPr>
                <w:rFonts w:ascii="Times New Roman" w:eastAsia="Calibri" w:hAnsi="Times New Roman" w:cs="Times New Roman"/>
                <w:bCs/>
                <w:iCs/>
                <w:sz w:val="28"/>
                <w:szCs w:val="28"/>
                <w:lang w:val="uk-UA"/>
              </w:rPr>
              <w:t xml:space="preserve"> дефект</w:t>
            </w:r>
            <w:r w:rsidR="00DD62FB">
              <w:rPr>
                <w:rFonts w:ascii="Times New Roman" w:eastAsia="Calibri" w:hAnsi="Times New Roman" w:cs="Times New Roman"/>
                <w:bCs/>
                <w:iCs/>
                <w:sz w:val="28"/>
                <w:szCs w:val="28"/>
                <w:lang w:val="uk-UA"/>
              </w:rPr>
              <w:t>о</w:t>
            </w:r>
            <w:r w:rsidRPr="002856CB">
              <w:rPr>
                <w:rFonts w:ascii="Times New Roman" w:eastAsia="Calibri" w:hAnsi="Times New Roman" w:cs="Times New Roman"/>
                <w:bCs/>
                <w:iCs/>
                <w:sz w:val="28"/>
                <w:szCs w:val="28"/>
                <w:lang w:val="uk-UA"/>
              </w:rPr>
              <w:t>в</w:t>
            </w:r>
          </w:p>
        </w:tc>
      </w:tr>
      <w:tr w:rsidR="002856CB" w:rsidRPr="002856CB" w:rsidTr="00215348">
        <w:trPr>
          <w:trHeight w:val="681"/>
        </w:trPr>
        <w:tc>
          <w:tcPr>
            <w:tcW w:w="3230" w:type="dxa"/>
            <w:vAlign w:val="center"/>
          </w:tcPr>
          <w:p w:rsidR="002856CB" w:rsidRPr="002856CB" w:rsidRDefault="00DD62FB" w:rsidP="00215348">
            <w:pPr>
              <w:tabs>
                <w:tab w:val="left" w:pos="9214"/>
              </w:tabs>
              <w:spacing w:after="0" w:line="240" w:lineRule="auto"/>
              <w:ind w:left="510" w:hanging="70"/>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Биохимические</w:t>
            </w:r>
          </w:p>
        </w:tc>
        <w:tc>
          <w:tcPr>
            <w:tcW w:w="6249" w:type="dxa"/>
            <w:vAlign w:val="center"/>
          </w:tcPr>
          <w:p w:rsidR="002856CB" w:rsidRPr="002856CB" w:rsidRDefault="002856CB" w:rsidP="00215348">
            <w:pPr>
              <w:tabs>
                <w:tab w:val="left" w:pos="9214"/>
              </w:tabs>
              <w:spacing w:after="0" w:line="240" w:lineRule="auto"/>
              <w:ind w:left="187"/>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Показ</w:t>
            </w:r>
            <w:r w:rsidR="00DD62FB">
              <w:rPr>
                <w:rFonts w:ascii="Times New Roman" w:eastAsia="Calibri" w:hAnsi="Times New Roman" w:cs="Times New Roman"/>
                <w:bCs/>
                <w:iCs/>
                <w:sz w:val="28"/>
                <w:szCs w:val="28"/>
                <w:lang w:val="uk-UA"/>
              </w:rPr>
              <w:t>атели биологических жидкостей и тканей организма</w:t>
            </w:r>
            <w:r w:rsidRPr="002856CB">
              <w:rPr>
                <w:rFonts w:ascii="Times New Roman" w:eastAsia="Calibri" w:hAnsi="Times New Roman" w:cs="Times New Roman"/>
                <w:bCs/>
                <w:iCs/>
                <w:sz w:val="28"/>
                <w:szCs w:val="28"/>
                <w:lang w:val="uk-UA"/>
              </w:rPr>
              <w:t xml:space="preserve"> </w:t>
            </w:r>
          </w:p>
        </w:tc>
      </w:tr>
      <w:tr w:rsidR="002856CB" w:rsidRPr="002856CB" w:rsidTr="00215348">
        <w:tc>
          <w:tcPr>
            <w:tcW w:w="3230" w:type="dxa"/>
            <w:vAlign w:val="center"/>
          </w:tcPr>
          <w:p w:rsidR="002856CB" w:rsidRPr="002856CB"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Метабол</w:t>
            </w:r>
            <w:r w:rsidR="00DD62FB">
              <w:rPr>
                <w:rFonts w:ascii="Times New Roman" w:eastAsia="Calibri" w:hAnsi="Times New Roman" w:cs="Times New Roman"/>
                <w:bCs/>
                <w:iCs/>
                <w:sz w:val="28"/>
                <w:szCs w:val="28"/>
                <w:lang w:val="uk-UA"/>
              </w:rPr>
              <w:t>ические</w:t>
            </w:r>
          </w:p>
        </w:tc>
        <w:tc>
          <w:tcPr>
            <w:tcW w:w="6249" w:type="dxa"/>
            <w:vAlign w:val="center"/>
          </w:tcPr>
          <w:p w:rsidR="002856CB" w:rsidRPr="002856CB" w:rsidRDefault="00DD62FB" w:rsidP="00215348">
            <w:pPr>
              <w:tabs>
                <w:tab w:val="left" w:pos="9214"/>
              </w:tabs>
              <w:spacing w:after="0" w:line="240" w:lineRule="auto"/>
              <w:ind w:left="187"/>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Уровень обмена веществ в состоянии покоя и после нагрузки</w:t>
            </w:r>
          </w:p>
        </w:tc>
      </w:tr>
      <w:tr w:rsidR="002856CB" w:rsidRPr="002856CB" w:rsidTr="00215348">
        <w:tc>
          <w:tcPr>
            <w:tcW w:w="3230" w:type="dxa"/>
            <w:vAlign w:val="center"/>
          </w:tcPr>
          <w:p w:rsidR="002856CB" w:rsidRPr="002856CB"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lastRenderedPageBreak/>
              <w:t>Морфолог</w:t>
            </w:r>
            <w:r w:rsidR="00DD62FB">
              <w:rPr>
                <w:rFonts w:ascii="Times New Roman" w:eastAsia="Calibri" w:hAnsi="Times New Roman" w:cs="Times New Roman"/>
                <w:bCs/>
                <w:iCs/>
                <w:sz w:val="28"/>
                <w:szCs w:val="28"/>
                <w:lang w:val="uk-UA"/>
              </w:rPr>
              <w:t>ические</w:t>
            </w:r>
          </w:p>
        </w:tc>
        <w:tc>
          <w:tcPr>
            <w:tcW w:w="6249" w:type="dxa"/>
            <w:vAlign w:val="center"/>
          </w:tcPr>
          <w:p w:rsidR="002856CB" w:rsidRPr="002856CB" w:rsidRDefault="00DD62FB" w:rsidP="00215348">
            <w:pPr>
              <w:tabs>
                <w:tab w:val="left" w:pos="9214"/>
              </w:tabs>
              <w:spacing w:after="0" w:line="240" w:lineRule="auto"/>
              <w:ind w:left="187"/>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Уровень физического развития , тип конституции (морфотип)</w:t>
            </w:r>
          </w:p>
        </w:tc>
      </w:tr>
      <w:tr w:rsidR="002856CB" w:rsidRPr="002856CB" w:rsidTr="00215348">
        <w:tc>
          <w:tcPr>
            <w:tcW w:w="3230" w:type="dxa"/>
            <w:vAlign w:val="center"/>
          </w:tcPr>
          <w:p w:rsidR="002856CB" w:rsidRPr="002856CB"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Функціональ</w:t>
            </w:r>
            <w:r w:rsidR="00DD62FB">
              <w:rPr>
                <w:rFonts w:ascii="Times New Roman" w:eastAsia="Calibri" w:hAnsi="Times New Roman" w:cs="Times New Roman"/>
                <w:bCs/>
                <w:iCs/>
                <w:sz w:val="28"/>
                <w:szCs w:val="28"/>
                <w:lang w:val="uk-UA"/>
              </w:rPr>
              <w:t>ные</w:t>
            </w:r>
          </w:p>
        </w:tc>
        <w:tc>
          <w:tcPr>
            <w:tcW w:w="6249" w:type="dxa"/>
            <w:vAlign w:val="center"/>
          </w:tcPr>
          <w:p w:rsidR="00215348" w:rsidRDefault="00DD62FB" w:rsidP="00215348">
            <w:pPr>
              <w:tabs>
                <w:tab w:val="left" w:pos="9214"/>
              </w:tabs>
              <w:spacing w:after="0" w:line="240" w:lineRule="auto"/>
              <w:ind w:left="187"/>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Функциональное сосотояние органов и систем: а) норма спокойствия; б) </w:t>
            </w:r>
            <w:r w:rsidR="00215348">
              <w:rPr>
                <w:rFonts w:ascii="Times New Roman" w:eastAsia="Calibri" w:hAnsi="Times New Roman" w:cs="Times New Roman"/>
                <w:bCs/>
                <w:iCs/>
                <w:sz w:val="28"/>
                <w:szCs w:val="28"/>
                <w:lang w:val="uk-UA"/>
              </w:rPr>
              <w:t>норма реакции;</w:t>
            </w:r>
            <w:r>
              <w:rPr>
                <w:rFonts w:ascii="Times New Roman" w:eastAsia="Calibri" w:hAnsi="Times New Roman" w:cs="Times New Roman"/>
                <w:bCs/>
                <w:iCs/>
                <w:sz w:val="28"/>
                <w:szCs w:val="28"/>
                <w:lang w:val="uk-UA"/>
              </w:rPr>
              <w:t xml:space="preserve"> </w:t>
            </w:r>
          </w:p>
          <w:p w:rsidR="002856CB" w:rsidRPr="002856CB" w:rsidRDefault="00DD62FB" w:rsidP="00215348">
            <w:pPr>
              <w:tabs>
                <w:tab w:val="left" w:pos="9214"/>
              </w:tabs>
              <w:spacing w:after="0" w:line="240" w:lineRule="auto"/>
              <w:ind w:left="187"/>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в)</w:t>
            </w:r>
            <w:r w:rsidR="00215348">
              <w:rPr>
                <w:rFonts w:ascii="Times New Roman" w:eastAsia="Calibri" w:hAnsi="Times New Roman" w:cs="Times New Roman"/>
                <w:bCs/>
                <w:iCs/>
                <w:sz w:val="28"/>
                <w:szCs w:val="28"/>
                <w:lang w:val="uk-UA"/>
              </w:rPr>
              <w:t xml:space="preserve"> </w:t>
            </w:r>
            <w:r>
              <w:rPr>
                <w:rFonts w:ascii="Times New Roman" w:eastAsia="Calibri" w:hAnsi="Times New Roman" w:cs="Times New Roman"/>
                <w:bCs/>
                <w:iCs/>
                <w:sz w:val="28"/>
                <w:szCs w:val="28"/>
                <w:lang w:val="uk-UA"/>
              </w:rPr>
              <w:t xml:space="preserve">резервные возможности, функциональный тип </w:t>
            </w:r>
          </w:p>
        </w:tc>
      </w:tr>
      <w:tr w:rsidR="002856CB" w:rsidRPr="002856CB" w:rsidTr="00215348">
        <w:tc>
          <w:tcPr>
            <w:tcW w:w="3230" w:type="dxa"/>
            <w:vAlign w:val="center"/>
          </w:tcPr>
          <w:p w:rsidR="002856CB" w:rsidRPr="002856CB"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Психолог</w:t>
            </w:r>
            <w:r w:rsidR="00DD62FB">
              <w:rPr>
                <w:rFonts w:ascii="Times New Roman" w:eastAsia="Calibri" w:hAnsi="Times New Roman" w:cs="Times New Roman"/>
                <w:bCs/>
                <w:iCs/>
                <w:sz w:val="28"/>
                <w:szCs w:val="28"/>
                <w:lang w:val="uk-UA"/>
              </w:rPr>
              <w:t>ические</w:t>
            </w:r>
          </w:p>
        </w:tc>
        <w:tc>
          <w:tcPr>
            <w:tcW w:w="6249" w:type="dxa"/>
            <w:vAlign w:val="center"/>
          </w:tcPr>
          <w:p w:rsidR="002856CB" w:rsidRPr="002856CB" w:rsidRDefault="00215348" w:rsidP="00215348">
            <w:pPr>
              <w:tabs>
                <w:tab w:val="left" w:pos="9214"/>
              </w:tabs>
              <w:spacing w:after="0" w:line="240" w:lineRule="auto"/>
              <w:ind w:left="187"/>
              <w:rPr>
                <w:rFonts w:ascii="Times New Roman" w:eastAsia="Calibri" w:hAnsi="Times New Roman" w:cs="Times New Roman"/>
                <w:bCs/>
                <w:iCs/>
                <w:sz w:val="28"/>
                <w:szCs w:val="28"/>
                <w:lang w:val="uk-UA"/>
              </w:rPr>
            </w:pPr>
            <w:r w:rsidRPr="00215348">
              <w:rPr>
                <w:rFonts w:ascii="Times New Roman" w:eastAsia="Calibri" w:hAnsi="Times New Roman" w:cs="Times New Roman"/>
                <w:bCs/>
                <w:iCs/>
                <w:sz w:val="28"/>
                <w:szCs w:val="28"/>
                <w:lang w:val="uk-UA"/>
              </w:rPr>
              <w:t>Эмоционально-волевая и интеллектуальная сферы, сфера мышления; доминантность полушария мозга, тип высшей нервной деятельности (ВНД), темперамент, тип доминирующего инстинкта</w:t>
            </w:r>
          </w:p>
        </w:tc>
      </w:tr>
      <w:tr w:rsidR="002856CB" w:rsidRPr="002856CB" w:rsidTr="00215348">
        <w:tc>
          <w:tcPr>
            <w:tcW w:w="3230" w:type="dxa"/>
            <w:vAlign w:val="center"/>
          </w:tcPr>
          <w:p w:rsidR="002856CB" w:rsidRPr="002856CB"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Соц</w:t>
            </w:r>
            <w:r w:rsidR="00DD62FB">
              <w:rPr>
                <w:rFonts w:ascii="Times New Roman" w:eastAsia="Calibri" w:hAnsi="Times New Roman" w:cs="Times New Roman"/>
                <w:bCs/>
                <w:iCs/>
                <w:sz w:val="28"/>
                <w:szCs w:val="28"/>
                <w:lang w:val="uk-UA"/>
              </w:rPr>
              <w:t>и</w:t>
            </w:r>
            <w:r w:rsidRPr="002856CB">
              <w:rPr>
                <w:rFonts w:ascii="Times New Roman" w:eastAsia="Calibri" w:hAnsi="Times New Roman" w:cs="Times New Roman"/>
                <w:bCs/>
                <w:iCs/>
                <w:sz w:val="28"/>
                <w:szCs w:val="28"/>
                <w:lang w:val="uk-UA"/>
              </w:rPr>
              <w:t>ально-духовн</w:t>
            </w:r>
            <w:r w:rsidR="00DD62FB">
              <w:rPr>
                <w:rFonts w:ascii="Times New Roman" w:eastAsia="Calibri" w:hAnsi="Times New Roman" w:cs="Times New Roman"/>
                <w:bCs/>
                <w:iCs/>
                <w:sz w:val="28"/>
                <w:szCs w:val="28"/>
                <w:lang w:val="uk-UA"/>
              </w:rPr>
              <w:t>ые</w:t>
            </w:r>
          </w:p>
        </w:tc>
        <w:tc>
          <w:tcPr>
            <w:tcW w:w="6249" w:type="dxa"/>
            <w:vAlign w:val="center"/>
          </w:tcPr>
          <w:p w:rsidR="002856CB" w:rsidRPr="002856CB" w:rsidRDefault="00215348" w:rsidP="00215348">
            <w:pPr>
              <w:tabs>
                <w:tab w:val="left" w:pos="9214"/>
              </w:tabs>
              <w:spacing w:after="0" w:line="240" w:lineRule="auto"/>
              <w:ind w:left="187"/>
              <w:rPr>
                <w:rFonts w:ascii="Times New Roman" w:eastAsia="Calibri" w:hAnsi="Times New Roman" w:cs="Times New Roman"/>
                <w:bCs/>
                <w:iCs/>
                <w:sz w:val="28"/>
                <w:szCs w:val="28"/>
                <w:lang w:val="uk-UA"/>
              </w:rPr>
            </w:pPr>
            <w:r w:rsidRPr="00215348">
              <w:rPr>
                <w:rFonts w:ascii="Times New Roman" w:eastAsia="Calibri" w:hAnsi="Times New Roman" w:cs="Times New Roman"/>
                <w:bCs/>
                <w:iCs/>
                <w:sz w:val="28"/>
                <w:szCs w:val="28"/>
                <w:lang w:val="uk-UA"/>
              </w:rPr>
              <w:t>Целевые установки, нравственные ценности, идеалы, уровень притязаний (претензий) и реализации потребностей. Степень признания и т.д.</w:t>
            </w:r>
          </w:p>
        </w:tc>
      </w:tr>
      <w:tr w:rsidR="002856CB" w:rsidRPr="002856CB" w:rsidTr="00215348">
        <w:tc>
          <w:tcPr>
            <w:tcW w:w="3230" w:type="dxa"/>
            <w:vAlign w:val="center"/>
          </w:tcPr>
          <w:p w:rsidR="002856CB" w:rsidRPr="002856CB" w:rsidRDefault="002856CB" w:rsidP="00215348">
            <w:pPr>
              <w:tabs>
                <w:tab w:val="left" w:pos="9214"/>
              </w:tabs>
              <w:spacing w:after="0" w:line="240" w:lineRule="auto"/>
              <w:ind w:left="510" w:hanging="70"/>
              <w:rPr>
                <w:rFonts w:ascii="Times New Roman" w:eastAsia="Calibri" w:hAnsi="Times New Roman" w:cs="Times New Roman"/>
                <w:bCs/>
                <w:iCs/>
                <w:sz w:val="28"/>
                <w:szCs w:val="28"/>
                <w:lang w:val="uk-UA"/>
              </w:rPr>
            </w:pPr>
            <w:r w:rsidRPr="002856CB">
              <w:rPr>
                <w:rFonts w:ascii="Times New Roman" w:eastAsia="Calibri" w:hAnsi="Times New Roman" w:cs="Times New Roman"/>
                <w:bCs/>
                <w:iCs/>
                <w:sz w:val="28"/>
                <w:szCs w:val="28"/>
                <w:lang w:val="uk-UA"/>
              </w:rPr>
              <w:t>Кл</w:t>
            </w:r>
            <w:r w:rsidR="00DD62FB">
              <w:rPr>
                <w:rFonts w:ascii="Times New Roman" w:eastAsia="Calibri" w:hAnsi="Times New Roman" w:cs="Times New Roman"/>
                <w:bCs/>
                <w:iCs/>
                <w:sz w:val="28"/>
                <w:szCs w:val="28"/>
                <w:lang w:val="uk-UA"/>
              </w:rPr>
              <w:t>инические</w:t>
            </w:r>
          </w:p>
        </w:tc>
        <w:tc>
          <w:tcPr>
            <w:tcW w:w="6249" w:type="dxa"/>
            <w:vAlign w:val="center"/>
          </w:tcPr>
          <w:p w:rsidR="002856CB" w:rsidRPr="002856CB" w:rsidRDefault="00215348" w:rsidP="00215348">
            <w:pPr>
              <w:tabs>
                <w:tab w:val="left" w:pos="9214"/>
              </w:tabs>
              <w:spacing w:after="0" w:line="240" w:lineRule="auto"/>
              <w:ind w:left="187"/>
              <w:rPr>
                <w:rFonts w:ascii="Times New Roman" w:eastAsia="Calibri" w:hAnsi="Times New Roman" w:cs="Times New Roman"/>
                <w:bCs/>
                <w:iCs/>
                <w:sz w:val="28"/>
                <w:szCs w:val="28"/>
                <w:lang w:val="uk-UA"/>
              </w:rPr>
            </w:pPr>
            <w:r w:rsidRPr="00215348">
              <w:rPr>
                <w:rFonts w:ascii="Times New Roman" w:eastAsia="Calibri" w:hAnsi="Times New Roman" w:cs="Times New Roman"/>
                <w:bCs/>
                <w:iCs/>
                <w:sz w:val="28"/>
                <w:szCs w:val="28"/>
                <w:lang w:val="uk-UA"/>
              </w:rPr>
              <w:t>Отсутствие признаков заболевания</w:t>
            </w:r>
          </w:p>
        </w:tc>
      </w:tr>
    </w:tbl>
    <w:p w:rsidR="001F0FBD" w:rsidRDefault="001F0FBD" w:rsidP="002856CB">
      <w:pPr>
        <w:tabs>
          <w:tab w:val="left" w:pos="9214"/>
        </w:tabs>
        <w:spacing w:after="0" w:line="240" w:lineRule="auto"/>
        <w:ind w:left="510" w:firstLine="720"/>
        <w:jc w:val="center"/>
        <w:rPr>
          <w:rFonts w:ascii="Times New Roman" w:eastAsia="Calibri" w:hAnsi="Times New Roman" w:cs="Times New Roman"/>
          <w:b/>
          <w:sz w:val="28"/>
          <w:szCs w:val="28"/>
        </w:rPr>
      </w:pPr>
    </w:p>
    <w:p w:rsidR="002856CB" w:rsidRPr="002856CB" w:rsidRDefault="002856CB" w:rsidP="002856CB">
      <w:pPr>
        <w:tabs>
          <w:tab w:val="left" w:pos="9214"/>
        </w:tabs>
        <w:spacing w:after="0" w:line="240" w:lineRule="auto"/>
        <w:ind w:left="510" w:firstLine="720"/>
        <w:jc w:val="center"/>
        <w:rPr>
          <w:rFonts w:ascii="Times New Roman" w:eastAsia="Calibri" w:hAnsi="Times New Roman" w:cs="Times New Roman"/>
          <w:b/>
          <w:sz w:val="28"/>
          <w:szCs w:val="28"/>
        </w:rPr>
      </w:pPr>
      <w:r w:rsidRPr="002856CB">
        <w:rPr>
          <w:rFonts w:ascii="Times New Roman" w:eastAsia="Calibri" w:hAnsi="Times New Roman" w:cs="Times New Roman"/>
          <w:b/>
          <w:sz w:val="28"/>
          <w:szCs w:val="28"/>
        </w:rPr>
        <w:t>4.Факторы, обеспечивающи</w:t>
      </w:r>
      <w:r w:rsidR="00215348">
        <w:rPr>
          <w:rFonts w:ascii="Times New Roman" w:eastAsia="Calibri" w:hAnsi="Times New Roman" w:cs="Times New Roman"/>
          <w:b/>
          <w:sz w:val="28"/>
          <w:szCs w:val="28"/>
        </w:rPr>
        <w:t>е</w:t>
      </w:r>
      <w:r w:rsidRPr="002856CB">
        <w:rPr>
          <w:rFonts w:ascii="Times New Roman" w:eastAsia="Calibri" w:hAnsi="Times New Roman" w:cs="Times New Roman"/>
          <w:b/>
          <w:sz w:val="28"/>
          <w:szCs w:val="28"/>
        </w:rPr>
        <w:t xml:space="preserve"> стабильность здоровья.</w:t>
      </w:r>
    </w:p>
    <w:p w:rsidR="002856CB" w:rsidRPr="002856CB" w:rsidRDefault="002856CB" w:rsidP="002856CB">
      <w:pPr>
        <w:tabs>
          <w:tab w:val="left" w:pos="9214"/>
        </w:tabs>
        <w:spacing w:after="0" w:line="240" w:lineRule="auto"/>
        <w:ind w:left="510" w:firstLine="720"/>
        <w:jc w:val="center"/>
        <w:rPr>
          <w:rFonts w:ascii="Times New Roman" w:eastAsia="Calibri" w:hAnsi="Times New Roman" w:cs="Times New Roman"/>
          <w:b/>
          <w:sz w:val="28"/>
          <w:szCs w:val="28"/>
        </w:rPr>
      </w:pPr>
      <w:r w:rsidRPr="002856CB">
        <w:rPr>
          <w:rFonts w:ascii="Times New Roman" w:eastAsia="Calibri" w:hAnsi="Times New Roman" w:cs="Times New Roman"/>
          <w:b/>
          <w:sz w:val="28"/>
          <w:szCs w:val="28"/>
        </w:rPr>
        <w:t>Факторы риска и группы риска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В формировании здоровья населения важную роль играют так называемые факторы риска болезней или смерти. К ним относятся эндогенные и экзогенные факторы, в том числе управляемые и неуправляемые.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К </w:t>
      </w:r>
      <w:r w:rsidRPr="00215348">
        <w:rPr>
          <w:rFonts w:ascii="Times New Roman" w:eastAsia="Calibri" w:hAnsi="Times New Roman" w:cs="Times New Roman"/>
          <w:i/>
          <w:sz w:val="28"/>
          <w:szCs w:val="28"/>
        </w:rPr>
        <w:t>управляемым экзогенны</w:t>
      </w:r>
      <w:r w:rsidR="00215348" w:rsidRPr="00215348">
        <w:rPr>
          <w:rFonts w:ascii="Times New Roman" w:eastAsia="Calibri" w:hAnsi="Times New Roman" w:cs="Times New Roman"/>
          <w:i/>
          <w:sz w:val="28"/>
          <w:szCs w:val="28"/>
        </w:rPr>
        <w:t>м</w:t>
      </w:r>
      <w:r w:rsidRPr="00215348">
        <w:rPr>
          <w:rFonts w:ascii="Times New Roman" w:eastAsia="Calibri" w:hAnsi="Times New Roman" w:cs="Times New Roman"/>
          <w:i/>
          <w:sz w:val="28"/>
          <w:szCs w:val="28"/>
        </w:rPr>
        <w:t xml:space="preserve"> фактор</w:t>
      </w:r>
      <w:r w:rsidR="00215348" w:rsidRPr="00215348">
        <w:rPr>
          <w:rFonts w:ascii="Times New Roman" w:eastAsia="Calibri" w:hAnsi="Times New Roman" w:cs="Times New Roman"/>
          <w:i/>
          <w:sz w:val="28"/>
          <w:szCs w:val="28"/>
        </w:rPr>
        <w:t>ам</w:t>
      </w:r>
      <w:r w:rsidRPr="002856CB">
        <w:rPr>
          <w:rFonts w:ascii="Times New Roman" w:eastAsia="Calibri" w:hAnsi="Times New Roman" w:cs="Times New Roman"/>
          <w:sz w:val="28"/>
          <w:szCs w:val="28"/>
        </w:rPr>
        <w:t>, то есть таки</w:t>
      </w:r>
      <w:r w:rsidR="00215348">
        <w:rPr>
          <w:rFonts w:ascii="Times New Roman" w:eastAsia="Calibri" w:hAnsi="Times New Roman" w:cs="Times New Roman"/>
          <w:sz w:val="28"/>
          <w:szCs w:val="28"/>
        </w:rPr>
        <w:t>м</w:t>
      </w:r>
      <w:r w:rsidRPr="002856CB">
        <w:rPr>
          <w:rFonts w:ascii="Times New Roman" w:eastAsia="Calibri" w:hAnsi="Times New Roman" w:cs="Times New Roman"/>
          <w:sz w:val="28"/>
          <w:szCs w:val="28"/>
        </w:rPr>
        <w:t>, которые прямо или косвенно зависят от воли, сознания и активной деятельности человека, относятся социально-экономические условия жизни, состояни</w:t>
      </w:r>
      <w:r w:rsidR="00215348">
        <w:rPr>
          <w:rFonts w:ascii="Times New Roman" w:eastAsia="Calibri" w:hAnsi="Times New Roman" w:cs="Times New Roman"/>
          <w:sz w:val="28"/>
          <w:szCs w:val="28"/>
        </w:rPr>
        <w:t>е</w:t>
      </w:r>
      <w:r w:rsidRPr="002856CB">
        <w:rPr>
          <w:rFonts w:ascii="Times New Roman" w:eastAsia="Calibri" w:hAnsi="Times New Roman" w:cs="Times New Roman"/>
          <w:sz w:val="28"/>
          <w:szCs w:val="28"/>
        </w:rPr>
        <w:t xml:space="preserve"> окружающей среды, уровень развития медицинского обеспечения, образ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15348">
        <w:rPr>
          <w:rFonts w:ascii="Times New Roman" w:eastAsia="Calibri" w:hAnsi="Times New Roman" w:cs="Times New Roman"/>
          <w:i/>
          <w:sz w:val="28"/>
          <w:szCs w:val="28"/>
        </w:rPr>
        <w:t>Неуправляемые экзогенные факторы</w:t>
      </w:r>
      <w:r w:rsidRPr="002856CB">
        <w:rPr>
          <w:rFonts w:ascii="Times New Roman" w:eastAsia="Calibri" w:hAnsi="Times New Roman" w:cs="Times New Roman"/>
          <w:sz w:val="28"/>
          <w:szCs w:val="28"/>
        </w:rPr>
        <w:t xml:space="preserve"> - это климат, природные условия, а </w:t>
      </w:r>
      <w:r w:rsidRPr="00215348">
        <w:rPr>
          <w:rFonts w:ascii="Times New Roman" w:eastAsia="Calibri" w:hAnsi="Times New Roman" w:cs="Times New Roman"/>
          <w:i/>
          <w:sz w:val="28"/>
          <w:szCs w:val="28"/>
        </w:rPr>
        <w:t>неуправляемые эндогенные факторы</w:t>
      </w:r>
      <w:r w:rsidRPr="002856CB">
        <w:rPr>
          <w:rFonts w:ascii="Times New Roman" w:eastAsia="Calibri" w:hAnsi="Times New Roman" w:cs="Times New Roman"/>
          <w:sz w:val="28"/>
          <w:szCs w:val="28"/>
        </w:rPr>
        <w:t xml:space="preserve"> - возраст, пол, генотип, морфофункциональная конституция, наследственные детерминированы особенности организма.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Эксперты Всемирной Организации Здравоохранения (ВОЗ) в 80-х годах ХХ в. определили примерное соотношение различных факторов обеспечения здоровья современного человека. Выделены четыре основных фактора: генетические, состояние окружающей среды, медицинское обеспечение, условия и образ жизни. Соотношение этих факторов в обеспечении здоровья человека следующее: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генотип - 15-20%;</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состояние окружающей среды - 20-25%;</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уровень развития медицинского обеспечения - 10-15%;</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условия и образ жизни - 50-55%.</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rPr>
      </w:pPr>
      <w:r w:rsidRPr="002856CB">
        <w:rPr>
          <w:rFonts w:ascii="Times New Roman" w:eastAsia="Calibri" w:hAnsi="Times New Roman" w:cs="Times New Roman"/>
          <w:sz w:val="28"/>
          <w:szCs w:val="28"/>
        </w:rPr>
        <w:t xml:space="preserve">Степень влияния отдельных факторов на показатели здоровья человека зависит от его возраста, пола, индивидуально-типологических </w:t>
      </w:r>
      <w:r w:rsidRPr="002856CB">
        <w:rPr>
          <w:rFonts w:ascii="Times New Roman" w:eastAsia="Calibri" w:hAnsi="Times New Roman" w:cs="Times New Roman"/>
          <w:sz w:val="28"/>
          <w:szCs w:val="28"/>
        </w:rPr>
        <w:lastRenderedPageBreak/>
        <w:t>особенностей. Эти факторы могут обеспечивать стабильность здоровья или быть факторами риска для него.</w:t>
      </w:r>
    </w:p>
    <w:p w:rsidR="00215348" w:rsidRDefault="00215348" w:rsidP="002856CB">
      <w:pPr>
        <w:tabs>
          <w:tab w:val="left" w:pos="9214"/>
        </w:tabs>
        <w:spacing w:after="0" w:line="240" w:lineRule="auto"/>
        <w:ind w:left="510" w:firstLine="720"/>
        <w:jc w:val="center"/>
        <w:rPr>
          <w:rFonts w:ascii="Times New Roman" w:eastAsia="Calibri" w:hAnsi="Times New Roman" w:cs="Times New Roman"/>
          <w:b/>
          <w:sz w:val="28"/>
          <w:szCs w:val="28"/>
        </w:rPr>
      </w:pPr>
    </w:p>
    <w:p w:rsidR="002856CB" w:rsidRPr="002856CB" w:rsidRDefault="002856CB" w:rsidP="002856CB">
      <w:pPr>
        <w:tabs>
          <w:tab w:val="left" w:pos="9214"/>
        </w:tabs>
        <w:spacing w:after="0" w:line="240" w:lineRule="auto"/>
        <w:ind w:left="510" w:firstLine="720"/>
        <w:jc w:val="center"/>
        <w:rPr>
          <w:rFonts w:ascii="Times New Roman" w:eastAsia="Calibri" w:hAnsi="Times New Roman" w:cs="Times New Roman"/>
          <w:b/>
          <w:sz w:val="28"/>
          <w:szCs w:val="28"/>
        </w:rPr>
      </w:pPr>
      <w:r w:rsidRPr="002856CB">
        <w:rPr>
          <w:rFonts w:ascii="Times New Roman" w:eastAsia="Calibri" w:hAnsi="Times New Roman" w:cs="Times New Roman"/>
          <w:b/>
          <w:sz w:val="28"/>
          <w:szCs w:val="28"/>
        </w:rPr>
        <w:t>Факторы, обеспечивающие стабильность здоровья</w:t>
      </w:r>
    </w:p>
    <w:p w:rsidR="002856CB" w:rsidRDefault="002856CB" w:rsidP="002856CB">
      <w:pPr>
        <w:tabs>
          <w:tab w:val="left" w:pos="9214"/>
        </w:tabs>
        <w:spacing w:after="0" w:line="240" w:lineRule="auto"/>
        <w:ind w:left="510" w:firstLine="720"/>
        <w:jc w:val="center"/>
        <w:rPr>
          <w:rFonts w:ascii="Times New Roman" w:eastAsia="Calibri" w:hAnsi="Times New Roman" w:cs="Times New Roman"/>
          <w:b/>
          <w:sz w:val="28"/>
          <w:szCs w:val="28"/>
        </w:rPr>
      </w:pPr>
      <w:r w:rsidRPr="002856CB">
        <w:rPr>
          <w:rFonts w:ascii="Times New Roman" w:eastAsia="Calibri" w:hAnsi="Times New Roman" w:cs="Times New Roman"/>
          <w:b/>
          <w:sz w:val="28"/>
          <w:szCs w:val="28"/>
        </w:rPr>
        <w:t>(По данным ВОЗ, 1980)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6044"/>
      </w:tblGrid>
      <w:tr w:rsidR="002856CB" w:rsidRPr="002856CB" w:rsidTr="00215348">
        <w:tc>
          <w:tcPr>
            <w:tcW w:w="3369" w:type="dxa"/>
            <w:vAlign w:val="center"/>
          </w:tcPr>
          <w:p w:rsidR="002856CB" w:rsidRPr="00215348" w:rsidRDefault="008D6292" w:rsidP="00215348">
            <w:pPr>
              <w:tabs>
                <w:tab w:val="left" w:pos="9214"/>
              </w:tabs>
              <w:spacing w:after="0" w:line="240" w:lineRule="auto"/>
              <w:ind w:left="171" w:hanging="56"/>
              <w:jc w:val="center"/>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Сфера и степень влияния факторов</w:t>
            </w:r>
          </w:p>
        </w:tc>
        <w:tc>
          <w:tcPr>
            <w:tcW w:w="6201" w:type="dxa"/>
            <w:vAlign w:val="center"/>
          </w:tcPr>
          <w:p w:rsidR="002856CB" w:rsidRPr="00215348" w:rsidRDefault="008D6292" w:rsidP="008D6292">
            <w:pPr>
              <w:tabs>
                <w:tab w:val="left" w:pos="9214"/>
              </w:tabs>
              <w:spacing w:after="0" w:line="240" w:lineRule="auto"/>
              <w:ind w:left="390" w:firstLine="3"/>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Факторы, укрепляющие здоровье</w:t>
            </w:r>
          </w:p>
        </w:tc>
      </w:tr>
      <w:tr w:rsidR="002856CB" w:rsidRPr="002856CB" w:rsidTr="00215348">
        <w:tc>
          <w:tcPr>
            <w:tcW w:w="3369" w:type="dxa"/>
            <w:vAlign w:val="center"/>
          </w:tcPr>
          <w:p w:rsidR="002856CB" w:rsidRPr="00215348" w:rsidRDefault="002856CB" w:rsidP="008D6292">
            <w:pPr>
              <w:tabs>
                <w:tab w:val="left" w:pos="9214"/>
              </w:tabs>
              <w:spacing w:after="0" w:line="240" w:lineRule="auto"/>
              <w:ind w:left="510" w:hanging="339"/>
              <w:jc w:val="both"/>
              <w:rPr>
                <w:rFonts w:ascii="Times New Roman" w:eastAsia="Calibri" w:hAnsi="Times New Roman" w:cs="Times New Roman"/>
                <w:sz w:val="28"/>
                <w:szCs w:val="28"/>
                <w:lang w:val="uk-UA"/>
              </w:rPr>
            </w:pPr>
            <w:r w:rsidRPr="00215348">
              <w:rPr>
                <w:rFonts w:ascii="Times New Roman" w:eastAsia="Calibri" w:hAnsi="Times New Roman" w:cs="Times New Roman"/>
                <w:i/>
                <w:sz w:val="28"/>
                <w:szCs w:val="28"/>
                <w:lang w:val="uk-UA"/>
              </w:rPr>
              <w:t xml:space="preserve">Генетика </w:t>
            </w:r>
            <w:r w:rsidRPr="00215348">
              <w:rPr>
                <w:rFonts w:ascii="Times New Roman" w:eastAsia="Calibri" w:hAnsi="Times New Roman" w:cs="Times New Roman"/>
                <w:sz w:val="28"/>
                <w:szCs w:val="28"/>
                <w:lang w:val="uk-UA"/>
              </w:rPr>
              <w:t>– 15-20%</w:t>
            </w:r>
          </w:p>
        </w:tc>
        <w:tc>
          <w:tcPr>
            <w:tcW w:w="6201" w:type="dxa"/>
            <w:vAlign w:val="center"/>
          </w:tcPr>
          <w:p w:rsidR="002856CB" w:rsidRPr="00215348" w:rsidRDefault="008D6292" w:rsidP="008D6292">
            <w:pPr>
              <w:tabs>
                <w:tab w:val="left" w:pos="9214"/>
              </w:tabs>
              <w:spacing w:after="0" w:line="240" w:lineRule="auto"/>
              <w:ind w:left="390" w:firstLine="3"/>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Здоровая наследственность, отсутствие морфо-функциональных предпосылок возникновения заболевания</w:t>
            </w:r>
          </w:p>
        </w:tc>
      </w:tr>
      <w:tr w:rsidR="002856CB" w:rsidRPr="002856CB" w:rsidTr="00215348">
        <w:tc>
          <w:tcPr>
            <w:tcW w:w="3369" w:type="dxa"/>
            <w:vAlign w:val="center"/>
          </w:tcPr>
          <w:p w:rsidR="002856CB" w:rsidRPr="00215348" w:rsidRDefault="008D6292" w:rsidP="008D6292">
            <w:pPr>
              <w:tabs>
                <w:tab w:val="left" w:pos="9214"/>
              </w:tabs>
              <w:spacing w:after="0" w:line="240" w:lineRule="auto"/>
              <w:ind w:left="171"/>
              <w:jc w:val="both"/>
              <w:rPr>
                <w:rFonts w:ascii="Times New Roman" w:eastAsia="Calibri" w:hAnsi="Times New Roman" w:cs="Times New Roman"/>
                <w:sz w:val="28"/>
                <w:szCs w:val="28"/>
                <w:lang w:val="uk-UA"/>
              </w:rPr>
            </w:pPr>
            <w:r w:rsidRPr="008D6292">
              <w:rPr>
                <w:rFonts w:ascii="Times New Roman" w:eastAsia="Calibri" w:hAnsi="Times New Roman" w:cs="Times New Roman"/>
                <w:i/>
                <w:sz w:val="28"/>
                <w:szCs w:val="28"/>
                <w:lang w:val="uk-UA"/>
              </w:rPr>
              <w:t xml:space="preserve">Состояние окружающей среды </w:t>
            </w:r>
            <w:r w:rsidR="002856CB" w:rsidRPr="00215348">
              <w:rPr>
                <w:rFonts w:ascii="Times New Roman" w:eastAsia="Calibri" w:hAnsi="Times New Roman" w:cs="Times New Roman"/>
                <w:sz w:val="28"/>
                <w:szCs w:val="28"/>
                <w:lang w:val="uk-UA"/>
              </w:rPr>
              <w:t>– 20-25%</w:t>
            </w:r>
          </w:p>
        </w:tc>
        <w:tc>
          <w:tcPr>
            <w:tcW w:w="6201" w:type="dxa"/>
            <w:vAlign w:val="center"/>
          </w:tcPr>
          <w:p w:rsidR="002856CB" w:rsidRPr="00215348" w:rsidRDefault="008D6292" w:rsidP="008D6292">
            <w:pPr>
              <w:tabs>
                <w:tab w:val="left" w:pos="9214"/>
              </w:tabs>
              <w:spacing w:after="0" w:line="240" w:lineRule="auto"/>
              <w:ind w:left="390" w:firstLine="3"/>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Хорошие бытовые и производственные условия, благоприятные климатические и природные условия, экологически благоприятн</w:t>
            </w:r>
            <w:r>
              <w:rPr>
                <w:rFonts w:ascii="Times New Roman" w:eastAsia="Calibri" w:hAnsi="Times New Roman" w:cs="Times New Roman"/>
                <w:sz w:val="28"/>
                <w:szCs w:val="28"/>
                <w:lang w:val="uk-UA"/>
              </w:rPr>
              <w:t>ая</w:t>
            </w:r>
            <w:r w:rsidRPr="008D6292">
              <w:rPr>
                <w:rFonts w:ascii="Times New Roman" w:eastAsia="Calibri" w:hAnsi="Times New Roman" w:cs="Times New Roman"/>
                <w:sz w:val="28"/>
                <w:szCs w:val="28"/>
                <w:lang w:val="uk-UA"/>
              </w:rPr>
              <w:t xml:space="preserve"> сред</w:t>
            </w:r>
            <w:r>
              <w:rPr>
                <w:rFonts w:ascii="Times New Roman" w:eastAsia="Calibri" w:hAnsi="Times New Roman" w:cs="Times New Roman"/>
                <w:sz w:val="28"/>
                <w:szCs w:val="28"/>
                <w:lang w:val="uk-UA"/>
              </w:rPr>
              <w:t>а</w:t>
            </w:r>
            <w:r w:rsidRPr="008D6292">
              <w:rPr>
                <w:rFonts w:ascii="Times New Roman" w:eastAsia="Calibri" w:hAnsi="Times New Roman" w:cs="Times New Roman"/>
                <w:sz w:val="28"/>
                <w:szCs w:val="28"/>
                <w:lang w:val="uk-UA"/>
              </w:rPr>
              <w:t xml:space="preserve"> обитания</w:t>
            </w:r>
          </w:p>
        </w:tc>
      </w:tr>
      <w:tr w:rsidR="002856CB" w:rsidRPr="002856CB" w:rsidTr="00215348">
        <w:tc>
          <w:tcPr>
            <w:tcW w:w="3369" w:type="dxa"/>
            <w:vAlign w:val="center"/>
          </w:tcPr>
          <w:p w:rsidR="002856CB" w:rsidRPr="00215348" w:rsidRDefault="002856CB" w:rsidP="008D6292">
            <w:pPr>
              <w:tabs>
                <w:tab w:val="left" w:pos="9214"/>
              </w:tabs>
              <w:spacing w:after="0" w:line="240" w:lineRule="auto"/>
              <w:ind w:left="171"/>
              <w:jc w:val="both"/>
              <w:rPr>
                <w:rFonts w:ascii="Times New Roman" w:eastAsia="Calibri" w:hAnsi="Times New Roman" w:cs="Times New Roman"/>
                <w:sz w:val="28"/>
                <w:szCs w:val="28"/>
                <w:lang w:val="uk-UA"/>
              </w:rPr>
            </w:pPr>
            <w:r w:rsidRPr="00215348">
              <w:rPr>
                <w:rFonts w:ascii="Times New Roman" w:eastAsia="Calibri" w:hAnsi="Times New Roman" w:cs="Times New Roman"/>
                <w:i/>
                <w:sz w:val="28"/>
                <w:szCs w:val="28"/>
                <w:lang w:val="uk-UA"/>
              </w:rPr>
              <w:t>Меди</w:t>
            </w:r>
            <w:r w:rsidR="008D6292">
              <w:rPr>
                <w:rFonts w:ascii="Times New Roman" w:eastAsia="Calibri" w:hAnsi="Times New Roman" w:cs="Times New Roman"/>
                <w:i/>
                <w:sz w:val="28"/>
                <w:szCs w:val="28"/>
                <w:lang w:val="uk-UA"/>
              </w:rPr>
              <w:t>цинское</w:t>
            </w:r>
            <w:r w:rsidRPr="00215348">
              <w:rPr>
                <w:rFonts w:ascii="Times New Roman" w:eastAsia="Calibri" w:hAnsi="Times New Roman" w:cs="Times New Roman"/>
                <w:i/>
                <w:sz w:val="28"/>
                <w:szCs w:val="28"/>
                <w:lang w:val="uk-UA"/>
              </w:rPr>
              <w:t xml:space="preserve"> </w:t>
            </w:r>
            <w:r w:rsidR="008D6292">
              <w:rPr>
                <w:rFonts w:ascii="Times New Roman" w:eastAsia="Calibri" w:hAnsi="Times New Roman" w:cs="Times New Roman"/>
                <w:i/>
                <w:sz w:val="28"/>
                <w:szCs w:val="28"/>
                <w:lang w:val="uk-UA"/>
              </w:rPr>
              <w:t>обеспечение</w:t>
            </w:r>
            <w:r w:rsidRPr="00215348">
              <w:rPr>
                <w:rFonts w:ascii="Times New Roman" w:eastAsia="Calibri" w:hAnsi="Times New Roman" w:cs="Times New Roman"/>
                <w:sz w:val="28"/>
                <w:szCs w:val="28"/>
                <w:lang w:val="uk-UA"/>
              </w:rPr>
              <w:t xml:space="preserve"> – 10-15%;</w:t>
            </w:r>
          </w:p>
        </w:tc>
        <w:tc>
          <w:tcPr>
            <w:tcW w:w="6201" w:type="dxa"/>
            <w:vAlign w:val="center"/>
          </w:tcPr>
          <w:p w:rsidR="002856CB" w:rsidRPr="00215348" w:rsidRDefault="008D6292" w:rsidP="008D6292">
            <w:pPr>
              <w:tabs>
                <w:tab w:val="left" w:pos="9214"/>
              </w:tabs>
              <w:spacing w:after="0" w:line="240" w:lineRule="auto"/>
              <w:ind w:left="390" w:firstLine="3"/>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Медицинск</w:t>
            </w:r>
            <w:r>
              <w:rPr>
                <w:rFonts w:ascii="Times New Roman" w:eastAsia="Calibri" w:hAnsi="Times New Roman" w:cs="Times New Roman"/>
                <w:sz w:val="28"/>
                <w:szCs w:val="28"/>
                <w:lang w:val="uk-UA"/>
              </w:rPr>
              <w:t>и</w:t>
            </w:r>
            <w:r w:rsidRPr="008D6292">
              <w:rPr>
                <w:rFonts w:ascii="Times New Roman" w:eastAsia="Calibri" w:hAnsi="Times New Roman" w:cs="Times New Roman"/>
                <w:sz w:val="28"/>
                <w:szCs w:val="28"/>
                <w:lang w:val="uk-UA"/>
              </w:rPr>
              <w:t>й скрининг, высокий уровень профилактических мероприятий, своевременная и полноценная медицинская помощь</w:t>
            </w:r>
          </w:p>
        </w:tc>
      </w:tr>
      <w:tr w:rsidR="002856CB" w:rsidRPr="002856CB" w:rsidTr="00215348">
        <w:tc>
          <w:tcPr>
            <w:tcW w:w="3369" w:type="dxa"/>
            <w:vAlign w:val="center"/>
          </w:tcPr>
          <w:p w:rsidR="002856CB" w:rsidRPr="00215348" w:rsidRDefault="008D6292" w:rsidP="008D6292">
            <w:pPr>
              <w:tabs>
                <w:tab w:val="left" w:pos="9214"/>
              </w:tabs>
              <w:spacing w:after="0" w:line="240" w:lineRule="auto"/>
              <w:ind w:left="510" w:hanging="339"/>
              <w:jc w:val="both"/>
              <w:rPr>
                <w:rFonts w:ascii="Times New Roman" w:eastAsia="Calibri" w:hAnsi="Times New Roman" w:cs="Times New Roman"/>
                <w:sz w:val="28"/>
                <w:szCs w:val="28"/>
                <w:lang w:val="uk-UA"/>
              </w:rPr>
            </w:pPr>
            <w:r w:rsidRPr="008D6292">
              <w:rPr>
                <w:rFonts w:ascii="Times New Roman" w:eastAsia="Calibri" w:hAnsi="Times New Roman" w:cs="Times New Roman"/>
                <w:i/>
                <w:sz w:val="28"/>
                <w:szCs w:val="28"/>
                <w:lang w:val="uk-UA"/>
              </w:rPr>
              <w:t xml:space="preserve">Условия и образ жизни </w:t>
            </w:r>
            <w:r w:rsidR="002856CB" w:rsidRPr="00215348">
              <w:rPr>
                <w:rFonts w:ascii="Times New Roman" w:eastAsia="Calibri" w:hAnsi="Times New Roman" w:cs="Times New Roman"/>
                <w:sz w:val="28"/>
                <w:szCs w:val="28"/>
                <w:lang w:val="uk-UA"/>
              </w:rPr>
              <w:t>– 50-55%</w:t>
            </w:r>
          </w:p>
        </w:tc>
        <w:tc>
          <w:tcPr>
            <w:tcW w:w="6201" w:type="dxa"/>
            <w:vAlign w:val="center"/>
          </w:tcPr>
          <w:p w:rsidR="002856CB" w:rsidRPr="00215348" w:rsidRDefault="008D6292" w:rsidP="008D6292">
            <w:pPr>
              <w:tabs>
                <w:tab w:val="left" w:pos="9214"/>
              </w:tabs>
              <w:spacing w:after="0" w:line="240" w:lineRule="auto"/>
              <w:ind w:left="390" w:firstLine="3"/>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Рациональная организация жизнедеятельности: оседлый образ жизни, адекватная двигательная активность, потребление качественных пищевых продуктов и воды, благоприятные условия труда и т.д</w:t>
            </w:r>
          </w:p>
        </w:tc>
      </w:tr>
    </w:tbl>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p>
    <w:p w:rsidR="002856CB" w:rsidRDefault="002856CB" w:rsidP="002856CB">
      <w:pPr>
        <w:tabs>
          <w:tab w:val="left" w:pos="9214"/>
        </w:tabs>
        <w:spacing w:after="0" w:line="240" w:lineRule="auto"/>
        <w:ind w:left="510" w:firstLine="720"/>
        <w:jc w:val="both"/>
        <w:rPr>
          <w:rFonts w:ascii="Times New Roman" w:eastAsia="Calibri" w:hAnsi="Times New Roman" w:cs="Times New Roman"/>
          <w:b/>
          <w:sz w:val="28"/>
          <w:szCs w:val="28"/>
          <w:lang w:val="uk-UA"/>
        </w:rPr>
      </w:pPr>
      <w:r w:rsidRPr="002856CB">
        <w:rPr>
          <w:rFonts w:ascii="Times New Roman" w:eastAsia="Calibri" w:hAnsi="Times New Roman" w:cs="Times New Roman"/>
          <w:b/>
          <w:sz w:val="28"/>
          <w:szCs w:val="28"/>
          <w:lang w:val="uk-UA"/>
        </w:rPr>
        <w:t>Факторы риска здоровья (по Красул</w:t>
      </w:r>
      <w:r>
        <w:rPr>
          <w:rFonts w:ascii="Times New Roman" w:eastAsia="Calibri" w:hAnsi="Times New Roman" w:cs="Times New Roman"/>
          <w:b/>
          <w:sz w:val="28"/>
          <w:szCs w:val="28"/>
          <w:lang w:val="uk-UA"/>
        </w:rPr>
        <w:t>е</w:t>
      </w:r>
      <w:r w:rsidRPr="002856CB">
        <w:rPr>
          <w:rFonts w:ascii="Times New Roman" w:eastAsia="Calibri" w:hAnsi="Times New Roman" w:cs="Times New Roman"/>
          <w:b/>
          <w:sz w:val="28"/>
          <w:szCs w:val="28"/>
          <w:lang w:val="uk-UA"/>
        </w:rPr>
        <w:t>, 1987)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647"/>
        <w:gridCol w:w="5321"/>
      </w:tblGrid>
      <w:tr w:rsidR="002856CB" w:rsidRPr="008D6292" w:rsidTr="008D6292">
        <w:tc>
          <w:tcPr>
            <w:tcW w:w="2093" w:type="dxa"/>
            <w:vAlign w:val="center"/>
          </w:tcPr>
          <w:p w:rsidR="002856CB" w:rsidRPr="008D6292" w:rsidRDefault="008D6292" w:rsidP="008D6292">
            <w:pPr>
              <w:tabs>
                <w:tab w:val="left" w:pos="9214"/>
              </w:tabs>
              <w:spacing w:after="0" w:line="240" w:lineRule="auto"/>
              <w:ind w:left="-255" w:firstLine="255"/>
              <w:jc w:val="center"/>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Сфера влияния факторов</w:t>
            </w:r>
          </w:p>
        </w:tc>
        <w:tc>
          <w:tcPr>
            <w:tcW w:w="1701" w:type="dxa"/>
            <w:vAlign w:val="center"/>
          </w:tcPr>
          <w:p w:rsidR="002856CB" w:rsidRPr="008D6292" w:rsidRDefault="008D6292" w:rsidP="008D6292">
            <w:pPr>
              <w:tabs>
                <w:tab w:val="left" w:pos="9214"/>
              </w:tabs>
              <w:spacing w:after="0" w:line="240" w:lineRule="auto"/>
              <w:ind w:hanging="28"/>
              <w:jc w:val="center"/>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Доля факторов</w:t>
            </w:r>
            <w:r w:rsidR="002856CB" w:rsidRPr="008D6292">
              <w:rPr>
                <w:rFonts w:ascii="Times New Roman" w:eastAsia="Calibri" w:hAnsi="Times New Roman" w:cs="Times New Roman"/>
                <w:sz w:val="28"/>
                <w:szCs w:val="28"/>
                <w:lang w:val="uk-UA"/>
              </w:rPr>
              <w:t>, %</w:t>
            </w:r>
          </w:p>
        </w:tc>
        <w:tc>
          <w:tcPr>
            <w:tcW w:w="5776" w:type="dxa"/>
            <w:vAlign w:val="center"/>
          </w:tcPr>
          <w:p w:rsidR="002856CB" w:rsidRPr="008D6292" w:rsidRDefault="002856CB" w:rsidP="008D6292">
            <w:pPr>
              <w:tabs>
                <w:tab w:val="left" w:pos="9214"/>
              </w:tabs>
              <w:spacing w:after="0" w:line="240" w:lineRule="auto"/>
              <w:ind w:left="510" w:hanging="1034"/>
              <w:jc w:val="center"/>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Фактор</w:t>
            </w:r>
            <w:r w:rsidR="008D6292" w:rsidRPr="008D6292">
              <w:rPr>
                <w:rFonts w:ascii="Times New Roman" w:eastAsia="Calibri" w:hAnsi="Times New Roman" w:cs="Times New Roman"/>
                <w:sz w:val="28"/>
                <w:szCs w:val="28"/>
                <w:lang w:val="uk-UA"/>
              </w:rPr>
              <w:t>ы</w:t>
            </w:r>
            <w:r w:rsidRPr="008D6292">
              <w:rPr>
                <w:rFonts w:ascii="Times New Roman" w:eastAsia="Calibri" w:hAnsi="Times New Roman" w:cs="Times New Roman"/>
                <w:sz w:val="28"/>
                <w:szCs w:val="28"/>
                <w:lang w:val="uk-UA"/>
              </w:rPr>
              <w:t xml:space="preserve"> ри</w:t>
            </w:r>
            <w:r w:rsidR="008D6292" w:rsidRPr="008D6292">
              <w:rPr>
                <w:rFonts w:ascii="Times New Roman" w:eastAsia="Calibri" w:hAnsi="Times New Roman" w:cs="Times New Roman"/>
                <w:sz w:val="28"/>
                <w:szCs w:val="28"/>
                <w:lang w:val="uk-UA"/>
              </w:rPr>
              <w:t>ска</w:t>
            </w:r>
          </w:p>
        </w:tc>
      </w:tr>
      <w:tr w:rsidR="002856CB" w:rsidRPr="008D6292" w:rsidTr="008D6292">
        <w:tc>
          <w:tcPr>
            <w:tcW w:w="2093" w:type="dxa"/>
            <w:vAlign w:val="center"/>
          </w:tcPr>
          <w:p w:rsidR="002856CB" w:rsidRPr="008D6292" w:rsidRDefault="008D6292" w:rsidP="008D6292">
            <w:pPr>
              <w:tabs>
                <w:tab w:val="left" w:pos="9214"/>
              </w:tabs>
              <w:spacing w:after="0" w:line="240" w:lineRule="auto"/>
              <w:ind w:left="510" w:hanging="33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8D6292">
              <w:rPr>
                <w:rFonts w:ascii="Times New Roman" w:eastAsia="Calibri" w:hAnsi="Times New Roman" w:cs="Times New Roman"/>
                <w:sz w:val="28"/>
                <w:szCs w:val="28"/>
                <w:lang w:val="uk-UA"/>
              </w:rPr>
              <w:t>браз жизни</w:t>
            </w:r>
          </w:p>
        </w:tc>
        <w:tc>
          <w:tcPr>
            <w:tcW w:w="1701" w:type="dxa"/>
            <w:vAlign w:val="center"/>
          </w:tcPr>
          <w:p w:rsidR="002856CB" w:rsidRPr="008D6292" w:rsidRDefault="002856CB" w:rsidP="008D6292">
            <w:pPr>
              <w:tabs>
                <w:tab w:val="left" w:pos="9214"/>
              </w:tabs>
              <w:spacing w:after="0" w:line="240" w:lineRule="auto"/>
              <w:ind w:left="510" w:hanging="113"/>
              <w:jc w:val="both"/>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49-53</w:t>
            </w:r>
          </w:p>
        </w:tc>
        <w:tc>
          <w:tcPr>
            <w:tcW w:w="5776" w:type="dxa"/>
            <w:vAlign w:val="center"/>
          </w:tcPr>
          <w:p w:rsidR="002856CB" w:rsidRPr="008D6292" w:rsidRDefault="008D6292" w:rsidP="007C2692">
            <w:pPr>
              <w:tabs>
                <w:tab w:val="left" w:pos="9214"/>
              </w:tabs>
              <w:spacing w:after="0" w:line="240" w:lineRule="auto"/>
              <w:ind w:left="185" w:firstLine="142"/>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Вредные условия труда, ненадлежащие материально-бытовые условия, стрессовые ситуации, гиподинамия, низкий образовательный и культурный уровень, несбалансированное питание, курение, злоупотребление алкоголем</w:t>
            </w:r>
          </w:p>
        </w:tc>
      </w:tr>
      <w:tr w:rsidR="002856CB" w:rsidRPr="008D6292" w:rsidTr="008D6292">
        <w:tc>
          <w:tcPr>
            <w:tcW w:w="2093" w:type="dxa"/>
            <w:vAlign w:val="center"/>
          </w:tcPr>
          <w:p w:rsidR="002856CB" w:rsidRPr="008D6292" w:rsidRDefault="007C2692" w:rsidP="008D6292">
            <w:pPr>
              <w:tabs>
                <w:tab w:val="left" w:pos="9214"/>
              </w:tabs>
              <w:spacing w:after="0" w:line="240" w:lineRule="auto"/>
              <w:ind w:left="171"/>
              <w:jc w:val="both"/>
              <w:rPr>
                <w:rFonts w:ascii="Times New Roman" w:eastAsia="Calibri" w:hAnsi="Times New Roman" w:cs="Times New Roman"/>
                <w:sz w:val="28"/>
                <w:szCs w:val="28"/>
                <w:lang w:val="uk-UA"/>
              </w:rPr>
            </w:pPr>
            <w:r w:rsidRPr="007C2692">
              <w:rPr>
                <w:rFonts w:ascii="Times New Roman" w:eastAsia="Calibri" w:hAnsi="Times New Roman" w:cs="Times New Roman"/>
                <w:sz w:val="28"/>
                <w:szCs w:val="28"/>
                <w:lang w:val="uk-UA"/>
              </w:rPr>
              <w:t>Генетика, биология человека</w:t>
            </w:r>
          </w:p>
        </w:tc>
        <w:tc>
          <w:tcPr>
            <w:tcW w:w="1701" w:type="dxa"/>
            <w:vAlign w:val="center"/>
          </w:tcPr>
          <w:p w:rsidR="002856CB" w:rsidRPr="008D6292" w:rsidRDefault="002856CB" w:rsidP="008D6292">
            <w:pPr>
              <w:tabs>
                <w:tab w:val="left" w:pos="9214"/>
              </w:tabs>
              <w:spacing w:after="0" w:line="240" w:lineRule="auto"/>
              <w:ind w:left="510" w:hanging="113"/>
              <w:jc w:val="both"/>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18-22</w:t>
            </w:r>
          </w:p>
        </w:tc>
        <w:tc>
          <w:tcPr>
            <w:tcW w:w="5776" w:type="dxa"/>
            <w:vAlign w:val="center"/>
          </w:tcPr>
          <w:p w:rsidR="002856CB" w:rsidRPr="008D6292" w:rsidRDefault="007C2692" w:rsidP="007C2692">
            <w:pPr>
              <w:tabs>
                <w:tab w:val="left" w:pos="9214"/>
              </w:tabs>
              <w:spacing w:after="0" w:line="240" w:lineRule="auto"/>
              <w:ind w:left="185" w:firstLine="142"/>
              <w:rPr>
                <w:rFonts w:ascii="Times New Roman" w:eastAsia="Calibri" w:hAnsi="Times New Roman" w:cs="Times New Roman"/>
                <w:sz w:val="28"/>
                <w:szCs w:val="28"/>
                <w:lang w:val="uk-UA"/>
              </w:rPr>
            </w:pPr>
            <w:r w:rsidRPr="007C2692">
              <w:rPr>
                <w:rFonts w:ascii="Times New Roman" w:eastAsia="Calibri" w:hAnsi="Times New Roman" w:cs="Times New Roman"/>
                <w:sz w:val="28"/>
                <w:szCs w:val="28"/>
                <w:lang w:val="uk-UA"/>
              </w:rPr>
              <w:t>Предрасположенность к наследственным и дегенеративны</w:t>
            </w:r>
            <w:r>
              <w:rPr>
                <w:rFonts w:ascii="Times New Roman" w:eastAsia="Calibri" w:hAnsi="Times New Roman" w:cs="Times New Roman"/>
                <w:sz w:val="28"/>
                <w:szCs w:val="28"/>
                <w:lang w:val="uk-UA"/>
              </w:rPr>
              <w:t>м</w:t>
            </w:r>
            <w:r w:rsidRPr="007C2692">
              <w:rPr>
                <w:rFonts w:ascii="Times New Roman" w:eastAsia="Calibri" w:hAnsi="Times New Roman" w:cs="Times New Roman"/>
                <w:sz w:val="28"/>
                <w:szCs w:val="28"/>
                <w:lang w:val="uk-UA"/>
              </w:rPr>
              <w:t xml:space="preserve"> заболеван</w:t>
            </w:r>
            <w:r>
              <w:rPr>
                <w:rFonts w:ascii="Times New Roman" w:eastAsia="Calibri" w:hAnsi="Times New Roman" w:cs="Times New Roman"/>
                <w:sz w:val="28"/>
                <w:szCs w:val="28"/>
                <w:lang w:val="uk-UA"/>
              </w:rPr>
              <w:t>иям</w:t>
            </w:r>
          </w:p>
        </w:tc>
      </w:tr>
      <w:tr w:rsidR="002856CB" w:rsidRPr="008D6292" w:rsidTr="008D6292">
        <w:tc>
          <w:tcPr>
            <w:tcW w:w="2093" w:type="dxa"/>
            <w:vAlign w:val="center"/>
          </w:tcPr>
          <w:p w:rsidR="002856CB" w:rsidRPr="008D6292" w:rsidRDefault="007C2692" w:rsidP="008D6292">
            <w:pPr>
              <w:tabs>
                <w:tab w:val="left" w:pos="9214"/>
              </w:tabs>
              <w:spacing w:after="0" w:line="240" w:lineRule="auto"/>
              <w:ind w:left="29"/>
              <w:jc w:val="both"/>
              <w:rPr>
                <w:rFonts w:ascii="Times New Roman" w:eastAsia="Calibri" w:hAnsi="Times New Roman" w:cs="Times New Roman"/>
                <w:sz w:val="28"/>
                <w:szCs w:val="28"/>
                <w:lang w:val="uk-UA"/>
              </w:rPr>
            </w:pPr>
            <w:r w:rsidRPr="007C2692">
              <w:rPr>
                <w:rFonts w:ascii="Times New Roman" w:eastAsia="Calibri" w:hAnsi="Times New Roman" w:cs="Times New Roman"/>
                <w:sz w:val="28"/>
                <w:szCs w:val="28"/>
                <w:lang w:val="uk-UA"/>
              </w:rPr>
              <w:t>Внешняя среда, природно-климатические условия</w:t>
            </w:r>
          </w:p>
        </w:tc>
        <w:tc>
          <w:tcPr>
            <w:tcW w:w="1701" w:type="dxa"/>
            <w:vAlign w:val="center"/>
          </w:tcPr>
          <w:p w:rsidR="002856CB" w:rsidRPr="008D6292" w:rsidRDefault="002856CB" w:rsidP="008D6292">
            <w:pPr>
              <w:tabs>
                <w:tab w:val="left" w:pos="9214"/>
              </w:tabs>
              <w:spacing w:after="0" w:line="240" w:lineRule="auto"/>
              <w:ind w:left="510" w:hanging="113"/>
              <w:jc w:val="both"/>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17-20</w:t>
            </w:r>
          </w:p>
        </w:tc>
        <w:tc>
          <w:tcPr>
            <w:tcW w:w="5776" w:type="dxa"/>
            <w:vAlign w:val="center"/>
          </w:tcPr>
          <w:p w:rsidR="002856CB" w:rsidRPr="008D6292" w:rsidRDefault="007C2692" w:rsidP="007C2692">
            <w:pPr>
              <w:tabs>
                <w:tab w:val="left" w:pos="9214"/>
              </w:tabs>
              <w:spacing w:after="0" w:line="240" w:lineRule="auto"/>
              <w:ind w:left="185" w:firstLine="142"/>
              <w:rPr>
                <w:rFonts w:ascii="Times New Roman" w:eastAsia="Calibri" w:hAnsi="Times New Roman" w:cs="Times New Roman"/>
                <w:sz w:val="28"/>
                <w:szCs w:val="28"/>
                <w:lang w:val="uk-UA"/>
              </w:rPr>
            </w:pPr>
            <w:r w:rsidRPr="007C2692">
              <w:rPr>
                <w:rFonts w:ascii="Times New Roman" w:eastAsia="Calibri" w:hAnsi="Times New Roman" w:cs="Times New Roman"/>
                <w:sz w:val="28"/>
                <w:szCs w:val="28"/>
                <w:lang w:val="uk-UA"/>
              </w:rPr>
              <w:t>Загрязненность воздуха почвы и воды токсичными и канцерогенными веществами, резкое изменение атмосферных явлений и повышенные геокосмические, магнитные и другие</w:t>
            </w:r>
            <w:r>
              <w:rPr>
                <w:rFonts w:ascii="Times New Roman" w:eastAsia="Calibri" w:hAnsi="Times New Roman" w:cs="Times New Roman"/>
                <w:sz w:val="28"/>
                <w:szCs w:val="28"/>
                <w:lang w:val="uk-UA"/>
              </w:rPr>
              <w:t xml:space="preserve"> влияния</w:t>
            </w:r>
          </w:p>
        </w:tc>
      </w:tr>
      <w:tr w:rsidR="002856CB" w:rsidRPr="008D6292" w:rsidTr="008D6292">
        <w:tc>
          <w:tcPr>
            <w:tcW w:w="2093" w:type="dxa"/>
            <w:vAlign w:val="center"/>
          </w:tcPr>
          <w:p w:rsidR="002856CB" w:rsidRPr="008D6292" w:rsidRDefault="007C2692" w:rsidP="008D6292">
            <w:pPr>
              <w:tabs>
                <w:tab w:val="left" w:pos="9214"/>
              </w:tabs>
              <w:spacing w:after="0" w:line="240" w:lineRule="auto"/>
              <w:ind w:left="29"/>
              <w:jc w:val="both"/>
              <w:rPr>
                <w:rFonts w:ascii="Times New Roman" w:eastAsia="Calibri" w:hAnsi="Times New Roman" w:cs="Times New Roman"/>
                <w:sz w:val="28"/>
                <w:szCs w:val="28"/>
                <w:lang w:val="uk-UA"/>
              </w:rPr>
            </w:pPr>
            <w:r w:rsidRPr="007C2692">
              <w:rPr>
                <w:rFonts w:ascii="Times New Roman" w:eastAsia="Calibri" w:hAnsi="Times New Roman" w:cs="Times New Roman"/>
                <w:sz w:val="28"/>
                <w:szCs w:val="28"/>
                <w:lang w:val="uk-UA"/>
              </w:rPr>
              <w:lastRenderedPageBreak/>
              <w:t>Здравоохранение, деятельность медицинских учреждений</w:t>
            </w:r>
          </w:p>
        </w:tc>
        <w:tc>
          <w:tcPr>
            <w:tcW w:w="1701" w:type="dxa"/>
            <w:vAlign w:val="center"/>
          </w:tcPr>
          <w:p w:rsidR="002856CB" w:rsidRPr="008D6292" w:rsidRDefault="002856CB" w:rsidP="008D6292">
            <w:pPr>
              <w:tabs>
                <w:tab w:val="left" w:pos="9214"/>
              </w:tabs>
              <w:spacing w:after="0" w:line="240" w:lineRule="auto"/>
              <w:ind w:left="510" w:hanging="113"/>
              <w:jc w:val="both"/>
              <w:rPr>
                <w:rFonts w:ascii="Times New Roman" w:eastAsia="Calibri" w:hAnsi="Times New Roman" w:cs="Times New Roman"/>
                <w:sz w:val="28"/>
                <w:szCs w:val="28"/>
                <w:lang w:val="uk-UA"/>
              </w:rPr>
            </w:pPr>
            <w:r w:rsidRPr="008D6292">
              <w:rPr>
                <w:rFonts w:ascii="Times New Roman" w:eastAsia="Calibri" w:hAnsi="Times New Roman" w:cs="Times New Roman"/>
                <w:sz w:val="28"/>
                <w:szCs w:val="28"/>
                <w:lang w:val="uk-UA"/>
              </w:rPr>
              <w:t>8-10</w:t>
            </w:r>
          </w:p>
        </w:tc>
        <w:tc>
          <w:tcPr>
            <w:tcW w:w="5776" w:type="dxa"/>
            <w:vAlign w:val="center"/>
          </w:tcPr>
          <w:p w:rsidR="002856CB" w:rsidRPr="008D6292" w:rsidRDefault="007C2692" w:rsidP="007C2692">
            <w:pPr>
              <w:tabs>
                <w:tab w:val="left" w:pos="9214"/>
              </w:tabs>
              <w:spacing w:after="0" w:line="240" w:lineRule="auto"/>
              <w:ind w:left="185" w:firstLine="142"/>
              <w:rPr>
                <w:rFonts w:ascii="Times New Roman" w:eastAsia="Calibri" w:hAnsi="Times New Roman" w:cs="Times New Roman"/>
                <w:sz w:val="28"/>
                <w:szCs w:val="28"/>
                <w:lang w:val="uk-UA"/>
              </w:rPr>
            </w:pPr>
            <w:r w:rsidRPr="007C2692">
              <w:rPr>
                <w:rFonts w:ascii="Times New Roman" w:eastAsia="Calibri" w:hAnsi="Times New Roman" w:cs="Times New Roman"/>
                <w:sz w:val="28"/>
                <w:szCs w:val="28"/>
                <w:lang w:val="uk-UA"/>
              </w:rPr>
              <w:t>Низкое качество врачебной помощи, ее несвоевременность, неэффективность личных гигиенических и общественных профилактических средств</w:t>
            </w:r>
          </w:p>
        </w:tc>
      </w:tr>
    </w:tbl>
    <w:p w:rsidR="002856CB" w:rsidRPr="008D6292"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Роль </w:t>
      </w:r>
      <w:r w:rsidRPr="001F0FBD">
        <w:rPr>
          <w:rFonts w:ascii="Times New Roman" w:eastAsia="Calibri" w:hAnsi="Times New Roman" w:cs="Times New Roman"/>
          <w:i/>
          <w:sz w:val="28"/>
          <w:szCs w:val="28"/>
          <w:lang w:val="uk-UA"/>
        </w:rPr>
        <w:t>генетических факторов</w:t>
      </w:r>
      <w:r w:rsidRPr="002856CB">
        <w:rPr>
          <w:rFonts w:ascii="Times New Roman" w:eastAsia="Calibri" w:hAnsi="Times New Roman" w:cs="Times New Roman"/>
          <w:sz w:val="28"/>
          <w:szCs w:val="28"/>
          <w:lang w:val="uk-UA"/>
        </w:rPr>
        <w:t xml:space="preserve"> особенно значительна в раннем эмбриональном этапе развития (до 14-17 недель беременности), когда генетическая программа реализуется в виде закладки основных функциональных систем организма плода. Чаще всего генетические нарушения у ребенка обусловливает влияние экологических факторов, образ жизни, здоровь</w:t>
      </w:r>
      <w:r w:rsidR="001F0FBD">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xml:space="preserve"> родителей, особенно здоровь</w:t>
      </w:r>
      <w:r w:rsidR="001F0FBD">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xml:space="preserve"> матери. Все </w:t>
      </w:r>
      <w:r w:rsidRPr="001F0FBD">
        <w:rPr>
          <w:rFonts w:ascii="Times New Roman" w:eastAsia="Calibri" w:hAnsi="Times New Roman" w:cs="Times New Roman"/>
          <w:i/>
          <w:sz w:val="28"/>
          <w:szCs w:val="28"/>
          <w:lang w:val="uk-UA"/>
        </w:rPr>
        <w:t>заболевания, связанные с генетическими факторами</w:t>
      </w:r>
      <w:r w:rsidRPr="002856CB">
        <w:rPr>
          <w:rFonts w:ascii="Times New Roman" w:eastAsia="Calibri" w:hAnsi="Times New Roman" w:cs="Times New Roman"/>
          <w:sz w:val="28"/>
          <w:szCs w:val="28"/>
          <w:lang w:val="uk-UA"/>
        </w:rPr>
        <w:t>, условно разделены на три группы.</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К </w:t>
      </w:r>
      <w:r w:rsidRPr="001F0FBD">
        <w:rPr>
          <w:rFonts w:ascii="Times New Roman" w:eastAsia="Calibri" w:hAnsi="Times New Roman" w:cs="Times New Roman"/>
          <w:b/>
          <w:i/>
          <w:sz w:val="28"/>
          <w:szCs w:val="28"/>
          <w:lang w:val="uk-UA"/>
        </w:rPr>
        <w:t>первой группе</w:t>
      </w:r>
      <w:r w:rsidRPr="002856CB">
        <w:rPr>
          <w:rFonts w:ascii="Times New Roman" w:eastAsia="Calibri" w:hAnsi="Times New Roman" w:cs="Times New Roman"/>
          <w:sz w:val="28"/>
          <w:szCs w:val="28"/>
          <w:lang w:val="uk-UA"/>
        </w:rPr>
        <w:t xml:space="preserve"> относятся хромосомные и генные заболевания (фенилкетонурия, гемофилия, болезнь Дауна). Эти болезни могут развиваться при наличии у родителей измененных или ослабленных хромосом и генов, которые в условиях неблагоприятных экологических воздействий или нездорового образа жизни (употребление наркотиков, алкоголя, курения) приобретают доминирующее значение.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1F0FBD">
        <w:rPr>
          <w:rFonts w:ascii="Times New Roman" w:eastAsia="Calibri" w:hAnsi="Times New Roman" w:cs="Times New Roman"/>
          <w:b/>
          <w:i/>
          <w:sz w:val="28"/>
          <w:szCs w:val="28"/>
          <w:lang w:val="uk-UA"/>
        </w:rPr>
        <w:t>Вторая группа</w:t>
      </w:r>
      <w:r w:rsidRPr="002856CB">
        <w:rPr>
          <w:rFonts w:ascii="Times New Roman" w:eastAsia="Calibri" w:hAnsi="Times New Roman" w:cs="Times New Roman"/>
          <w:sz w:val="28"/>
          <w:szCs w:val="28"/>
          <w:lang w:val="uk-UA"/>
        </w:rPr>
        <w:t xml:space="preserve"> наследственных болезней проявляется в процессе индивидуального развития в связи с наличием слабости определенных наследственных механизмов, </w:t>
      </w:r>
      <w:r w:rsidR="001F0FBD">
        <w:rPr>
          <w:rFonts w:ascii="Times New Roman" w:eastAsia="Calibri" w:hAnsi="Times New Roman" w:cs="Times New Roman"/>
          <w:sz w:val="28"/>
          <w:szCs w:val="28"/>
          <w:lang w:val="uk-UA"/>
        </w:rPr>
        <w:t xml:space="preserve">которые </w:t>
      </w:r>
      <w:r w:rsidRPr="002856CB">
        <w:rPr>
          <w:rFonts w:ascii="Times New Roman" w:eastAsia="Calibri" w:hAnsi="Times New Roman" w:cs="Times New Roman"/>
          <w:sz w:val="28"/>
          <w:szCs w:val="28"/>
          <w:lang w:val="uk-UA"/>
        </w:rPr>
        <w:t>при нездоровом образе жизни человека могут привести к развитию заболеваний обмена веществ (сахарный диабет, подагра), психических расстройств, другой патологии.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1F0FBD">
        <w:rPr>
          <w:rFonts w:ascii="Times New Roman" w:eastAsia="Calibri" w:hAnsi="Times New Roman" w:cs="Times New Roman"/>
          <w:b/>
          <w:i/>
          <w:sz w:val="28"/>
          <w:szCs w:val="28"/>
          <w:lang w:val="uk-UA"/>
        </w:rPr>
        <w:t>Третья группа</w:t>
      </w:r>
      <w:r w:rsidRPr="002856CB">
        <w:rPr>
          <w:rFonts w:ascii="Times New Roman" w:eastAsia="Calibri" w:hAnsi="Times New Roman" w:cs="Times New Roman"/>
          <w:sz w:val="28"/>
          <w:szCs w:val="28"/>
          <w:lang w:val="uk-UA"/>
        </w:rPr>
        <w:t xml:space="preserve"> болезней связана с наследственной предрасположенностью, которая при воздействии определенных факторов окружающей среды может привести к развитию психосоматических заболеваний (гипертоническая болезнь, ишемическая болезнь сердца, язвенная болезнь).</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1F0FBD">
        <w:rPr>
          <w:rFonts w:ascii="Times New Roman" w:eastAsia="Calibri" w:hAnsi="Times New Roman" w:cs="Times New Roman"/>
          <w:b/>
          <w:i/>
          <w:sz w:val="28"/>
          <w:szCs w:val="28"/>
          <w:lang w:val="uk-UA"/>
        </w:rPr>
        <w:t>Окружающая среда</w:t>
      </w:r>
      <w:r w:rsidRPr="002856CB">
        <w:rPr>
          <w:rFonts w:ascii="Times New Roman" w:eastAsia="Calibri" w:hAnsi="Times New Roman" w:cs="Times New Roman"/>
          <w:sz w:val="28"/>
          <w:szCs w:val="28"/>
          <w:lang w:val="uk-UA"/>
        </w:rPr>
        <w:t xml:space="preserve"> оказывает положительное или отрицательное влияние на здоровье человека в зависимости от характеристики энергетических воздействий (включая физические поля), характера атмосферы, характеристик поверхности Земли, климатических и природных условий. Особенно опасн</w:t>
      </w:r>
      <w:r w:rsidR="001F0FBD">
        <w:rPr>
          <w:rFonts w:ascii="Times New Roman" w:eastAsia="Calibri" w:hAnsi="Times New Roman" w:cs="Times New Roman"/>
          <w:sz w:val="28"/>
          <w:szCs w:val="28"/>
          <w:lang w:val="uk-UA"/>
        </w:rPr>
        <w:t>ым</w:t>
      </w:r>
      <w:r w:rsidRPr="002856CB">
        <w:rPr>
          <w:rFonts w:ascii="Times New Roman" w:eastAsia="Calibri" w:hAnsi="Times New Roman" w:cs="Times New Roman"/>
          <w:sz w:val="28"/>
          <w:szCs w:val="28"/>
          <w:lang w:val="uk-UA"/>
        </w:rPr>
        <w:t xml:space="preserve"> для здоровья является наличие в производственных и бытовых условиях синтетических и других веществ, к которым у человека нет эффективных средств адаптации и защиты.</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Вредные факторы окружающей среды, в случае их одновременно</w:t>
      </w:r>
      <w:r w:rsidR="001F0FBD">
        <w:rPr>
          <w:rFonts w:ascii="Times New Roman" w:eastAsia="Calibri" w:hAnsi="Times New Roman" w:cs="Times New Roman"/>
          <w:sz w:val="28"/>
          <w:szCs w:val="28"/>
          <w:lang w:val="uk-UA"/>
        </w:rPr>
        <w:t>го</w:t>
      </w:r>
      <w:r w:rsidRPr="002856CB">
        <w:rPr>
          <w:rFonts w:ascii="Times New Roman" w:eastAsia="Calibri" w:hAnsi="Times New Roman" w:cs="Times New Roman"/>
          <w:sz w:val="28"/>
          <w:szCs w:val="28"/>
          <w:lang w:val="uk-UA"/>
        </w:rPr>
        <w:t xml:space="preserve"> с генетическими и биологическими факторами действия, усиливают риск этих факторов для здоровья новорожденных. Считают, что увеличение генных повреждений до 30% может привести к гибели популяции.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Значение </w:t>
      </w:r>
      <w:r w:rsidRPr="001F0FBD">
        <w:rPr>
          <w:rFonts w:ascii="Times New Roman" w:eastAsia="Calibri" w:hAnsi="Times New Roman" w:cs="Times New Roman"/>
          <w:b/>
          <w:i/>
          <w:sz w:val="28"/>
          <w:szCs w:val="28"/>
          <w:lang w:val="uk-UA"/>
        </w:rPr>
        <w:t>медицинского обслуживания</w:t>
      </w:r>
      <w:r w:rsidRPr="002856CB">
        <w:rPr>
          <w:rFonts w:ascii="Times New Roman" w:eastAsia="Calibri" w:hAnsi="Times New Roman" w:cs="Times New Roman"/>
          <w:sz w:val="28"/>
          <w:szCs w:val="28"/>
          <w:lang w:val="uk-UA"/>
        </w:rPr>
        <w:t>, деятельности медицинских учреждений как факторов стабильности или риска для здоровья во многом определяется тем, что медицина при развитии цивилизации все больше занимается лечением болезней и все меньше уделяет внимания здоровью. В то же время лечени</w:t>
      </w:r>
      <w:r w:rsidR="001F0FBD">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xml:space="preserve"> часто снижает запас здоровья за счет побочных </w:t>
      </w:r>
      <w:r w:rsidRPr="002856CB">
        <w:rPr>
          <w:rFonts w:ascii="Times New Roman" w:eastAsia="Calibri" w:hAnsi="Times New Roman" w:cs="Times New Roman"/>
          <w:sz w:val="28"/>
          <w:szCs w:val="28"/>
          <w:lang w:val="uk-UA"/>
        </w:rPr>
        <w:lastRenderedPageBreak/>
        <w:t xml:space="preserve">действий лекарственных средств, развития внутрибольничных инфекционных заболеваний и других негативных явлений. Существующая организация здравоохранения направлена на диагностику и лечение заболеваний, а также </w:t>
      </w:r>
      <w:r w:rsidRPr="001F0FBD">
        <w:rPr>
          <w:rFonts w:ascii="Times New Roman" w:eastAsia="Calibri" w:hAnsi="Times New Roman" w:cs="Times New Roman"/>
          <w:i/>
          <w:sz w:val="28"/>
          <w:szCs w:val="28"/>
          <w:lang w:val="uk-UA"/>
        </w:rPr>
        <w:t>третичную профилактику</w:t>
      </w:r>
      <w:r w:rsidRPr="002856CB">
        <w:rPr>
          <w:rFonts w:ascii="Times New Roman" w:eastAsia="Calibri" w:hAnsi="Times New Roman" w:cs="Times New Roman"/>
          <w:sz w:val="28"/>
          <w:szCs w:val="28"/>
          <w:lang w:val="uk-UA"/>
        </w:rPr>
        <w:t>.</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Наиболее эффективной для сохранения здоровья является </w:t>
      </w:r>
      <w:r w:rsidRPr="001F0FBD">
        <w:rPr>
          <w:rFonts w:ascii="Times New Roman" w:eastAsia="Calibri" w:hAnsi="Times New Roman" w:cs="Times New Roman"/>
          <w:i/>
          <w:sz w:val="28"/>
          <w:szCs w:val="28"/>
          <w:lang w:val="uk-UA"/>
        </w:rPr>
        <w:t>вторичная профилактика</w:t>
      </w:r>
      <w:r w:rsidRPr="002856CB">
        <w:rPr>
          <w:rFonts w:ascii="Times New Roman" w:eastAsia="Calibri" w:hAnsi="Times New Roman" w:cs="Times New Roman"/>
          <w:sz w:val="28"/>
          <w:szCs w:val="28"/>
          <w:lang w:val="uk-UA"/>
        </w:rPr>
        <w:t xml:space="preserve">, ориентированная на выявление состояния предрасположенности к заболеваниям и донозологичних состояний, а также </w:t>
      </w:r>
      <w:r w:rsidRPr="001F0FBD">
        <w:rPr>
          <w:rFonts w:ascii="Times New Roman" w:eastAsia="Calibri" w:hAnsi="Times New Roman" w:cs="Times New Roman"/>
          <w:i/>
          <w:sz w:val="28"/>
          <w:szCs w:val="28"/>
          <w:lang w:val="uk-UA"/>
        </w:rPr>
        <w:t>первичная профилактика</w:t>
      </w:r>
      <w:r w:rsidRPr="002856CB">
        <w:rPr>
          <w:rFonts w:ascii="Times New Roman" w:eastAsia="Calibri" w:hAnsi="Times New Roman" w:cs="Times New Roman"/>
          <w:sz w:val="28"/>
          <w:szCs w:val="28"/>
          <w:lang w:val="uk-UA"/>
        </w:rPr>
        <w:t>, которая своей задачей имеет укрепление здоровья людей на протяжении всей их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Итак, </w:t>
      </w:r>
      <w:r w:rsidRPr="001F0FBD">
        <w:rPr>
          <w:rFonts w:ascii="Times New Roman" w:eastAsia="Calibri" w:hAnsi="Times New Roman" w:cs="Times New Roman"/>
          <w:b/>
          <w:i/>
          <w:sz w:val="28"/>
          <w:szCs w:val="28"/>
          <w:lang w:val="uk-UA"/>
        </w:rPr>
        <w:t>стабильность здоровья</w:t>
      </w:r>
      <w:r w:rsidRPr="002856CB">
        <w:rPr>
          <w:rFonts w:ascii="Times New Roman" w:eastAsia="Calibri" w:hAnsi="Times New Roman" w:cs="Times New Roman"/>
          <w:sz w:val="28"/>
          <w:szCs w:val="28"/>
          <w:lang w:val="uk-UA"/>
        </w:rPr>
        <w:t xml:space="preserve"> обеспечивают медицинский скрининг, высокий уровень профилактических мероприятий, своевременн</w:t>
      </w:r>
      <w:r w:rsidR="001F0FBD">
        <w:rPr>
          <w:rFonts w:ascii="Times New Roman" w:eastAsia="Calibri" w:hAnsi="Times New Roman" w:cs="Times New Roman"/>
          <w:sz w:val="28"/>
          <w:szCs w:val="28"/>
          <w:lang w:val="uk-UA"/>
        </w:rPr>
        <w:t>ую</w:t>
      </w:r>
      <w:r w:rsidRPr="002856CB">
        <w:rPr>
          <w:rFonts w:ascii="Times New Roman" w:eastAsia="Calibri" w:hAnsi="Times New Roman" w:cs="Times New Roman"/>
          <w:sz w:val="28"/>
          <w:szCs w:val="28"/>
          <w:lang w:val="uk-UA"/>
        </w:rPr>
        <w:t xml:space="preserve"> и полноценн</w:t>
      </w:r>
      <w:r w:rsidR="001F0FBD">
        <w:rPr>
          <w:rFonts w:ascii="Times New Roman" w:eastAsia="Calibri" w:hAnsi="Times New Roman" w:cs="Times New Roman"/>
          <w:sz w:val="28"/>
          <w:szCs w:val="28"/>
          <w:lang w:val="uk-UA"/>
        </w:rPr>
        <w:t>ую</w:t>
      </w:r>
      <w:r w:rsidRPr="002856CB">
        <w:rPr>
          <w:rFonts w:ascii="Times New Roman" w:eastAsia="Calibri" w:hAnsi="Times New Roman" w:cs="Times New Roman"/>
          <w:sz w:val="28"/>
          <w:szCs w:val="28"/>
          <w:lang w:val="uk-UA"/>
        </w:rPr>
        <w:t xml:space="preserve"> медицинск</w:t>
      </w:r>
      <w:r w:rsidR="001F0FBD">
        <w:rPr>
          <w:rFonts w:ascii="Times New Roman" w:eastAsia="Calibri" w:hAnsi="Times New Roman" w:cs="Times New Roman"/>
          <w:sz w:val="28"/>
          <w:szCs w:val="28"/>
          <w:lang w:val="uk-UA"/>
        </w:rPr>
        <w:t>ую</w:t>
      </w:r>
      <w:r w:rsidRPr="002856CB">
        <w:rPr>
          <w:rFonts w:ascii="Times New Roman" w:eastAsia="Calibri" w:hAnsi="Times New Roman" w:cs="Times New Roman"/>
          <w:sz w:val="28"/>
          <w:szCs w:val="28"/>
          <w:lang w:val="uk-UA"/>
        </w:rPr>
        <w:t xml:space="preserve"> помощь. В то же время большим риском для здоровья может быть низкое качество и несвоевременность лечебной помощи, неэффективность профилактических мероприятий.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Среди факторов, влияющих на здоровье, первое место занимают </w:t>
      </w:r>
      <w:r w:rsidRPr="001F0FBD">
        <w:rPr>
          <w:rFonts w:ascii="Times New Roman" w:eastAsia="Calibri" w:hAnsi="Times New Roman" w:cs="Times New Roman"/>
          <w:b/>
          <w:i/>
          <w:sz w:val="28"/>
          <w:szCs w:val="28"/>
          <w:lang w:val="uk-UA"/>
        </w:rPr>
        <w:t>условия и образ жизни</w:t>
      </w:r>
      <w:r w:rsidRPr="002856CB">
        <w:rPr>
          <w:rFonts w:ascii="Times New Roman" w:eastAsia="Calibri" w:hAnsi="Times New Roman" w:cs="Times New Roman"/>
          <w:sz w:val="28"/>
          <w:szCs w:val="28"/>
          <w:lang w:val="uk-UA"/>
        </w:rPr>
        <w:t>. Стабильность здоровья обеспечивают рациональная организация жизнедеятельности, оседлый образ жизни, адекватная двигательная активность, рациональное питание, благоприятные условия труда. Напротив, факторами высокого риска для здоровья (49-53%) являются неблагоприятные условия труда, отсутствие рационального режима жизнедеятельности, ненадлежащие бытовые условия, стрессовые ситуации, гиподинамия, нерациональное питание, вредные привычки.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Группы риска для здоровья формируют лица со сниженными адаптационными возможностями, а также лица, которые находятся в «третьем состоянии».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Лица, которые находятся в «третьем состоянии», формируют группы риска: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лица критических возрастных периодов (полового созревания, климактерического, старческого)</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женщины пред- и послеродового периода;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лица, которые испытывают вредно</w:t>
      </w:r>
      <w:r w:rsidR="00C759CF">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xml:space="preserve"> экологическо</w:t>
      </w:r>
      <w:r w:rsidR="00C759CF">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xml:space="preserve"> воздействи</w:t>
      </w:r>
      <w:r w:rsidR="00C759CF">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лица, ведущие нездоровый образ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лица, находящиеся в группе риска из-за отклонения от духовных норм и критериев морали.</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Зависимость здоровья от генетических и экологических факторов, организации жизнедеятельности, образа жизни обосновывает необходимость проведения одно</w:t>
      </w:r>
      <w:r w:rsidR="00C759CF">
        <w:rPr>
          <w:rFonts w:ascii="Times New Roman" w:eastAsia="Calibri" w:hAnsi="Times New Roman" w:cs="Times New Roman"/>
          <w:sz w:val="28"/>
          <w:szCs w:val="28"/>
          <w:lang w:val="uk-UA"/>
        </w:rPr>
        <w:t>й</w:t>
      </w:r>
      <w:r w:rsidRPr="002856CB">
        <w:rPr>
          <w:rFonts w:ascii="Times New Roman" w:eastAsia="Calibri" w:hAnsi="Times New Roman" w:cs="Times New Roman"/>
          <w:sz w:val="28"/>
          <w:szCs w:val="28"/>
          <w:lang w:val="uk-UA"/>
        </w:rPr>
        <w:t xml:space="preserve"> из главных социальных задач - формирование здорового образа жизни населения.</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p>
    <w:p w:rsidR="002856CB" w:rsidRPr="00C759CF" w:rsidRDefault="002856CB" w:rsidP="00C759CF">
      <w:pPr>
        <w:tabs>
          <w:tab w:val="left" w:pos="9214"/>
        </w:tabs>
        <w:spacing w:after="0" w:line="240" w:lineRule="auto"/>
        <w:ind w:left="510" w:firstLine="720"/>
        <w:jc w:val="center"/>
        <w:rPr>
          <w:rFonts w:ascii="Times New Roman" w:eastAsia="Calibri" w:hAnsi="Times New Roman" w:cs="Times New Roman"/>
          <w:b/>
          <w:sz w:val="28"/>
          <w:szCs w:val="28"/>
          <w:lang w:val="uk-UA"/>
        </w:rPr>
      </w:pPr>
      <w:r w:rsidRPr="00C759CF">
        <w:rPr>
          <w:rFonts w:ascii="Times New Roman" w:eastAsia="Calibri" w:hAnsi="Times New Roman" w:cs="Times New Roman"/>
          <w:b/>
          <w:sz w:val="28"/>
          <w:szCs w:val="28"/>
          <w:lang w:val="uk-UA"/>
        </w:rPr>
        <w:t>5.</w:t>
      </w:r>
      <w:r w:rsidR="00C759CF">
        <w:rPr>
          <w:rFonts w:ascii="Times New Roman" w:eastAsia="Calibri" w:hAnsi="Times New Roman" w:cs="Times New Roman"/>
          <w:b/>
          <w:sz w:val="28"/>
          <w:szCs w:val="28"/>
          <w:lang w:val="uk-UA"/>
        </w:rPr>
        <w:t>Образ</w:t>
      </w:r>
      <w:r w:rsidRPr="00C759CF">
        <w:rPr>
          <w:rFonts w:ascii="Times New Roman" w:eastAsia="Calibri" w:hAnsi="Times New Roman" w:cs="Times New Roman"/>
          <w:b/>
          <w:sz w:val="28"/>
          <w:szCs w:val="28"/>
          <w:lang w:val="uk-UA"/>
        </w:rPr>
        <w:t xml:space="preserve"> жизни, его особенности в современных условиях.</w:t>
      </w:r>
    </w:p>
    <w:p w:rsidR="002856CB" w:rsidRPr="00C759CF" w:rsidRDefault="002856CB" w:rsidP="00C759CF">
      <w:pPr>
        <w:tabs>
          <w:tab w:val="left" w:pos="9214"/>
        </w:tabs>
        <w:spacing w:after="0" w:line="240" w:lineRule="auto"/>
        <w:ind w:left="510" w:firstLine="720"/>
        <w:jc w:val="center"/>
        <w:rPr>
          <w:rFonts w:ascii="Times New Roman" w:eastAsia="Calibri" w:hAnsi="Times New Roman" w:cs="Times New Roman"/>
          <w:b/>
          <w:sz w:val="28"/>
          <w:szCs w:val="28"/>
          <w:lang w:val="uk-UA"/>
        </w:rPr>
      </w:pPr>
      <w:r w:rsidRPr="00C759CF">
        <w:rPr>
          <w:rFonts w:ascii="Times New Roman" w:eastAsia="Calibri" w:hAnsi="Times New Roman" w:cs="Times New Roman"/>
          <w:b/>
          <w:sz w:val="28"/>
          <w:szCs w:val="28"/>
          <w:lang w:val="uk-UA"/>
        </w:rPr>
        <w:t>Формирование здорового образа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lastRenderedPageBreak/>
        <w:t>Ведущую роль влияния на здоровье людей играют факторы под общим названием «образ жизни». Факторы риска, входящих в эту группу - курение, нерациональное питание, употребление алкоголя, наркотиков, вредные условия труда, стрессовые ситуации, гиподинамия и т.д. составляют более 50% всего влияния на здоровье населения.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Существует ряд определений понятия «образ жизни». По определению ВОЗ </w:t>
      </w:r>
      <w:r w:rsidRPr="00C759CF">
        <w:rPr>
          <w:rFonts w:ascii="Times New Roman" w:eastAsia="Calibri" w:hAnsi="Times New Roman" w:cs="Times New Roman"/>
          <w:i/>
          <w:sz w:val="28"/>
          <w:szCs w:val="28"/>
          <w:lang w:val="uk-UA"/>
        </w:rPr>
        <w:t>образ жизни</w:t>
      </w:r>
      <w:r w:rsidRPr="002856CB">
        <w:rPr>
          <w:rFonts w:ascii="Times New Roman" w:eastAsia="Calibri" w:hAnsi="Times New Roman" w:cs="Times New Roman"/>
          <w:sz w:val="28"/>
          <w:szCs w:val="28"/>
          <w:lang w:val="uk-UA"/>
        </w:rPr>
        <w:t xml:space="preserve"> - это способ существования, основанный на взаимодействии между условиями жизни и конкретными моделями поведения индивида. В то же время Е.М. Казин и соавторы (2000) подают детальное определение: считают, чт</w:t>
      </w:r>
      <w:r w:rsidR="00C759CF">
        <w:rPr>
          <w:rFonts w:ascii="Times New Roman" w:eastAsia="Calibri" w:hAnsi="Times New Roman" w:cs="Times New Roman"/>
          <w:sz w:val="28"/>
          <w:szCs w:val="28"/>
          <w:lang w:val="uk-UA"/>
        </w:rPr>
        <w:t>о образ жизни - это биосоциальная</w:t>
      </w:r>
      <w:r w:rsidRPr="002856CB">
        <w:rPr>
          <w:rFonts w:ascii="Times New Roman" w:eastAsia="Calibri" w:hAnsi="Times New Roman" w:cs="Times New Roman"/>
          <w:sz w:val="28"/>
          <w:szCs w:val="28"/>
          <w:lang w:val="uk-UA"/>
        </w:rPr>
        <w:t xml:space="preserve"> категория, которая интегрирует представление об определенном типе жизнедеятельности человека и характеризуется его трудовой деятельностью, бытом, формой удовлетворения материальных и духовных потребностей, правилами индивидуального и общественного поведения.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Образ жизни проявляется в нормах общения, поведения, в составе мышления и формируется в зависимости от социальных, культурных, материальных и профессиональных обстоятельств. Организация индивидуального образа жизни существенно зависит от генетически обусловленных типологических особенностей и культурного уровня человека, его жизненных целевых установок и усвоенных знаний.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Нерациональное использование достижений научно-технического прогресса (НТП) способствует появлению факторов, которые негативно влияют на образ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-урбанизация (концентрация производственной, общественной и культурной деятельности и соответственно больших масс населения в городах-мегаполисах),</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-стар</w:t>
      </w:r>
      <w:r w:rsidR="00C759CF">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н</w:t>
      </w:r>
      <w:r w:rsidR="00C759CF">
        <w:rPr>
          <w:rFonts w:ascii="Times New Roman" w:eastAsia="Calibri" w:hAnsi="Times New Roman" w:cs="Times New Roman"/>
          <w:sz w:val="28"/>
          <w:szCs w:val="28"/>
          <w:lang w:val="uk-UA"/>
        </w:rPr>
        <w:t>ие</w:t>
      </w:r>
      <w:r w:rsidRPr="002856CB">
        <w:rPr>
          <w:rFonts w:ascii="Times New Roman" w:eastAsia="Calibri" w:hAnsi="Times New Roman" w:cs="Times New Roman"/>
          <w:sz w:val="28"/>
          <w:szCs w:val="28"/>
          <w:lang w:val="uk-UA"/>
        </w:rPr>
        <w:t xml:space="preserve"> населения,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-загрязнение окружающей среды,</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-уменьшение объема двигательной активности и общения с природой;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-увеличение нервно-психического стресса,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-построение режима жизни в ритме производственного цикла в любое время года (нарушение циркадного, то есть суточного биологического ритма),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-нерациональное питания (нездоровая пища, переедание),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-злоупотребление лекарственными препаратами.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Особенно опасной является перестройка биоритмов человека в процессе переменно</w:t>
      </w:r>
      <w:r w:rsidR="00C759CF">
        <w:rPr>
          <w:rFonts w:ascii="Times New Roman" w:eastAsia="Calibri" w:hAnsi="Times New Roman" w:cs="Times New Roman"/>
          <w:sz w:val="28"/>
          <w:szCs w:val="28"/>
          <w:lang w:val="uk-UA"/>
        </w:rPr>
        <w:t>го</w:t>
      </w:r>
      <w:r w:rsidRPr="002856CB">
        <w:rPr>
          <w:rFonts w:ascii="Times New Roman" w:eastAsia="Calibri" w:hAnsi="Times New Roman" w:cs="Times New Roman"/>
          <w:sz w:val="28"/>
          <w:szCs w:val="28"/>
          <w:lang w:val="uk-UA"/>
        </w:rPr>
        <w:t xml:space="preserve"> труда, а также в условиях навязанного технологиями и техническими средствами ритма работы, сопровождается десинхронизацией физиологических процессов организма. В этих условиях в организме работников возможно развитие десинхроноза как патологического состояния, а также нарушения здоровья.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Негативные факторы НТП приводят к развитию так называемых «болезней цивилизации», которые обусловливают уменьшение </w:t>
      </w:r>
      <w:r w:rsidRPr="002856CB">
        <w:rPr>
          <w:rFonts w:ascii="Times New Roman" w:eastAsia="Calibri" w:hAnsi="Times New Roman" w:cs="Times New Roman"/>
          <w:sz w:val="28"/>
          <w:szCs w:val="28"/>
          <w:lang w:val="uk-UA"/>
        </w:rPr>
        <w:lastRenderedPageBreak/>
        <w:t>ожидаемой средней продолжительности жизни населения до 85%, повышают уровень опасности.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Наиболее полно взаимосвязь между образом жизни и здоровьем выражается в понятии «здоровый образ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C759CF">
        <w:rPr>
          <w:rFonts w:ascii="Times New Roman" w:eastAsia="Calibri" w:hAnsi="Times New Roman" w:cs="Times New Roman"/>
          <w:b/>
          <w:sz w:val="28"/>
          <w:szCs w:val="28"/>
          <w:lang w:val="uk-UA"/>
        </w:rPr>
        <w:t>Здоровый образ жизни</w:t>
      </w:r>
      <w:r w:rsidRPr="002856CB">
        <w:rPr>
          <w:rFonts w:ascii="Times New Roman" w:eastAsia="Calibri" w:hAnsi="Times New Roman" w:cs="Times New Roman"/>
          <w:sz w:val="28"/>
          <w:szCs w:val="28"/>
          <w:lang w:val="uk-UA"/>
        </w:rPr>
        <w:t xml:space="preserve"> - способ жизнедеятельности, соответствующий генетически обусловленным типологическим особенностям конкретного человека и конкретны</w:t>
      </w:r>
      <w:r w:rsidR="00C759CF">
        <w:rPr>
          <w:rFonts w:ascii="Times New Roman" w:eastAsia="Calibri" w:hAnsi="Times New Roman" w:cs="Times New Roman"/>
          <w:sz w:val="28"/>
          <w:szCs w:val="28"/>
          <w:lang w:val="uk-UA"/>
        </w:rPr>
        <w:t>м</w:t>
      </w:r>
      <w:r w:rsidRPr="002856CB">
        <w:rPr>
          <w:rFonts w:ascii="Times New Roman" w:eastAsia="Calibri" w:hAnsi="Times New Roman" w:cs="Times New Roman"/>
          <w:sz w:val="28"/>
          <w:szCs w:val="28"/>
          <w:lang w:val="uk-UA"/>
        </w:rPr>
        <w:t xml:space="preserve"> услови</w:t>
      </w:r>
      <w:r w:rsidR="00C759CF">
        <w:rPr>
          <w:rFonts w:ascii="Times New Roman" w:eastAsia="Calibri" w:hAnsi="Times New Roman" w:cs="Times New Roman"/>
          <w:sz w:val="28"/>
          <w:szCs w:val="28"/>
          <w:lang w:val="uk-UA"/>
        </w:rPr>
        <w:t>ям</w:t>
      </w:r>
      <w:r w:rsidRPr="002856CB">
        <w:rPr>
          <w:rFonts w:ascii="Times New Roman" w:eastAsia="Calibri" w:hAnsi="Times New Roman" w:cs="Times New Roman"/>
          <w:sz w:val="28"/>
          <w:szCs w:val="28"/>
          <w:lang w:val="uk-UA"/>
        </w:rPr>
        <w:t xml:space="preserve"> жизни и направлен на формирование, сохранение и укрепление здоровья, полноценное выполнение человеком его социально-биологических функций (Е.М. Казин и др., 2000 ). Особенности формирования индивидуального образа жизни зависят от многих факторов.</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Влияют прежде всего следующие факторы:</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биосоциальн</w:t>
      </w:r>
      <w:r w:rsidR="00C759CF">
        <w:rPr>
          <w:rFonts w:ascii="Times New Roman" w:eastAsia="Calibri" w:hAnsi="Times New Roman" w:cs="Times New Roman"/>
          <w:sz w:val="28"/>
          <w:szCs w:val="28"/>
          <w:lang w:val="uk-UA"/>
        </w:rPr>
        <w:t>ая</w:t>
      </w:r>
      <w:r w:rsidRPr="002856CB">
        <w:rPr>
          <w:rFonts w:ascii="Times New Roman" w:eastAsia="Calibri" w:hAnsi="Times New Roman" w:cs="Times New Roman"/>
          <w:sz w:val="28"/>
          <w:szCs w:val="28"/>
          <w:lang w:val="uk-UA"/>
        </w:rPr>
        <w:t xml:space="preserve"> природа человека: биологическая основа - желание получить удовольствие; социальная основа - поведенческая активность, ум, нравственность;</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стиль жизни - исторические и национальные традиции (менталитет), воспитание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типологические особенности нервной системы - сила, подвижность и уравновешенность нервных процессов, характер вегетативной регуляции;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возрастно-половая принадлежность;</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социальная обстановка - условия труда, профессия, семейное положение, материальное обеспечение, условия быта;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гигиеническая, валеологическая, экологическая грамотность;</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личностно-мотивационные качества, жизненные ориентиры - поведенческая активность, реализация своих социальных, физических, интеллектуальных, психических способностей для сохранения и укрепления здоровья;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приоритет духовных ценностей.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Гармоничность жизнедеятельности и здоровья человека определяется многообразием взаимосвязей функциональных систем организма и связей самого человека с природой.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Целью построения здорового образа жизни являются: совершенствование резервных возможностей организма, первичная профилактика, формирование и укрепление индивидуального здоровья, обеспечения успешного выполнения социальных и профессиональных функций.</w:t>
      </w:r>
    </w:p>
    <w:p w:rsidR="002856CB" w:rsidRPr="00C759CF" w:rsidRDefault="002856CB" w:rsidP="002856CB">
      <w:pPr>
        <w:tabs>
          <w:tab w:val="left" w:pos="9214"/>
        </w:tabs>
        <w:spacing w:after="0" w:line="240" w:lineRule="auto"/>
        <w:ind w:left="510" w:firstLine="720"/>
        <w:jc w:val="both"/>
        <w:rPr>
          <w:rFonts w:ascii="Times New Roman" w:eastAsia="Calibri" w:hAnsi="Times New Roman" w:cs="Times New Roman"/>
          <w:b/>
          <w:i/>
          <w:sz w:val="28"/>
          <w:szCs w:val="28"/>
          <w:lang w:val="uk-UA"/>
        </w:rPr>
      </w:pPr>
      <w:r w:rsidRPr="00C759CF">
        <w:rPr>
          <w:rFonts w:ascii="Times New Roman" w:eastAsia="Calibri" w:hAnsi="Times New Roman" w:cs="Times New Roman"/>
          <w:b/>
          <w:i/>
          <w:sz w:val="28"/>
          <w:szCs w:val="28"/>
          <w:lang w:val="uk-UA"/>
        </w:rPr>
        <w:t>Структура здорового образа жизни включает:</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оптимальный двигательный режим;</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закаливание, повышение иммунитета;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отсутствие вредных привычек;</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рациональное питание;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рациональный режим жизни, здоровые условия труда;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психофизиологическая регуляция;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валеологическ</w:t>
      </w:r>
      <w:r w:rsidR="00C759CF">
        <w:rPr>
          <w:rFonts w:ascii="Times New Roman" w:eastAsia="Calibri" w:hAnsi="Times New Roman" w:cs="Times New Roman"/>
          <w:sz w:val="28"/>
          <w:szCs w:val="28"/>
          <w:lang w:val="uk-UA"/>
        </w:rPr>
        <w:t>ое</w:t>
      </w:r>
      <w:r w:rsidRPr="002856CB">
        <w:rPr>
          <w:rFonts w:ascii="Times New Roman" w:eastAsia="Calibri" w:hAnsi="Times New Roman" w:cs="Times New Roman"/>
          <w:sz w:val="28"/>
          <w:szCs w:val="28"/>
          <w:lang w:val="uk-UA"/>
        </w:rPr>
        <w:t xml:space="preserve"> образование.</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lastRenderedPageBreak/>
        <w:t>Здоровый образ жизни как система состоит из трех основных взаимосвязанных и взаимозаменяемых элементов, трех культур: культура движений, культура питания, культура эмоций. При этом, системообразующим фактором является питание, которое влияет как на двигательную активность, так и на эмоциональную устойчивость. Положительные эмоции - радость, любовь, чувство благодарности - сохраняют здоровье, способствуют успеху.</w:t>
      </w:r>
    </w:p>
    <w:p w:rsidR="002856CB" w:rsidRPr="00C759CF" w:rsidRDefault="002856CB" w:rsidP="002856CB">
      <w:pPr>
        <w:tabs>
          <w:tab w:val="left" w:pos="9214"/>
        </w:tabs>
        <w:spacing w:after="0" w:line="240" w:lineRule="auto"/>
        <w:ind w:left="510" w:firstLine="720"/>
        <w:jc w:val="both"/>
        <w:rPr>
          <w:rFonts w:ascii="Times New Roman" w:eastAsia="Calibri" w:hAnsi="Times New Roman" w:cs="Times New Roman"/>
          <w:b/>
          <w:i/>
          <w:sz w:val="28"/>
          <w:szCs w:val="28"/>
          <w:lang w:val="uk-UA"/>
        </w:rPr>
      </w:pPr>
      <w:r w:rsidRPr="00C759CF">
        <w:rPr>
          <w:rFonts w:ascii="Times New Roman" w:eastAsia="Calibri" w:hAnsi="Times New Roman" w:cs="Times New Roman"/>
          <w:b/>
          <w:i/>
          <w:sz w:val="28"/>
          <w:szCs w:val="28"/>
          <w:lang w:val="uk-UA"/>
        </w:rPr>
        <w:t>Критериями здорового образа жизни являются:</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 морфофункциональные показатели здоровья (уровень физического развития, уровень физической подготовленности, показатели </w:t>
      </w:r>
      <w:r w:rsidR="00C759CF">
        <w:rPr>
          <w:rFonts w:ascii="Times New Roman" w:eastAsia="Calibri" w:hAnsi="Times New Roman" w:cs="Times New Roman"/>
          <w:sz w:val="28"/>
          <w:szCs w:val="28"/>
          <w:lang w:val="uk-UA"/>
        </w:rPr>
        <w:t>отноше</w:t>
      </w:r>
      <w:r w:rsidRPr="002856CB">
        <w:rPr>
          <w:rFonts w:ascii="Times New Roman" w:eastAsia="Calibri" w:hAnsi="Times New Roman" w:cs="Times New Roman"/>
          <w:sz w:val="28"/>
          <w:szCs w:val="28"/>
          <w:lang w:val="uk-UA"/>
        </w:rPr>
        <w:t>ния массы тела к росту и возрасту)</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уровень адаптационных возможностей человека;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состояние иммунитета (количество простудных и инфекционных заболеваний в течение определенного периода);</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отсутствие хронических заболеваний;</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отсутствие физиологической и психической зависимости от алкоголя, табака, наркотиков;</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адаптация к социально-экономическим условиям жизни (успешность профессиональной деятельности, активность выполнения семейно-бытовых обязанностей, широта социальных и личностных интересов);</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уровень валеологической грамотности: степень сформированности установки на здоровый образ жизни, уровень практических знаний, навыков и умения построить индивидуальную программу здорового образа жизни.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Образ жизни занимает первое место по степени влияния на здоровье населения и индивидуальное здоровье. Состояние здоровья и типологические особенности нервной системы индивидуума обусловливают адекватность деятельности человека в условиях опасности.</w:t>
      </w:r>
    </w:p>
    <w:p w:rsidR="002856CB" w:rsidRP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Вместе с тем наличие вредных привычек, недостаточная двигательная активность, нерациональное режим питания и другие факторы нездорового образа жизни способствуют ухудшению здоровья, снижению функциональных резервов и адаптационно-компенсаторных возможностей организма. В связи с этим ухудшается состояние таких важных психофизиологических функций, как скорость реакции на световые и звуковые раздражители, координация движений, зрительная и слуховая память, устойчивость и переключение внимания и др. Человек в таком состоянии не может адекватно реагировать на опасность, что приводит к повышению вероятности травмирования, аварий, катастроф и даже смерти.</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«Человеческий фактор» является причиной до 75%, травм на производстве, в том числе 80% гибели пострадавших, ежегодной гибели в мире многих тысяч людей в ДТП и катастрофах морских судов, 60% </w:t>
      </w:r>
      <w:r w:rsidRPr="002856CB">
        <w:rPr>
          <w:rFonts w:ascii="Times New Roman" w:eastAsia="Calibri" w:hAnsi="Times New Roman" w:cs="Times New Roman"/>
          <w:sz w:val="28"/>
          <w:szCs w:val="28"/>
          <w:lang w:val="uk-UA"/>
        </w:rPr>
        <w:lastRenderedPageBreak/>
        <w:t>авиационных катастроф, 63% пожаров в промышленности, повышения преступности.</w:t>
      </w:r>
    </w:p>
    <w:p w:rsidR="002856CB" w:rsidRDefault="002856CB"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p>
    <w:p w:rsidR="007248D2" w:rsidRDefault="007248D2"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p>
    <w:p w:rsidR="007248D2" w:rsidRPr="00644FC3" w:rsidRDefault="007248D2" w:rsidP="007248D2">
      <w:pPr>
        <w:tabs>
          <w:tab w:val="left" w:pos="9214"/>
        </w:tabs>
        <w:spacing w:after="0" w:line="240" w:lineRule="auto"/>
        <w:ind w:left="510" w:firstLine="153"/>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6. </w:t>
      </w:r>
      <w:r w:rsidRPr="00644FC3">
        <w:rPr>
          <w:rFonts w:ascii="Times New Roman" w:eastAsia="Calibri" w:hAnsi="Times New Roman" w:cs="Times New Roman"/>
          <w:b/>
          <w:sz w:val="28"/>
          <w:szCs w:val="28"/>
        </w:rPr>
        <w:t>Оздоровительные традиционные и нетрадиционные системы, методы оздоровления.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Оздоровительные традиционные и нетрадиционные системы широко используются в настоящее время.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Врачи в комплексе с обычными лекарствами назначают фитотерапию (лечение лекарственными травами), апитерапи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rPr>
        <w:t xml:space="preserve"> (лечение продуктами пчеловодства), гирудотерапию (лечение пиявками), </w:t>
      </w:r>
      <w:r>
        <w:rPr>
          <w:rFonts w:ascii="Times New Roman" w:eastAsia="Calibri" w:hAnsi="Times New Roman" w:cs="Times New Roman"/>
          <w:sz w:val="28"/>
          <w:szCs w:val="28"/>
          <w:lang w:val="uk-UA"/>
        </w:rPr>
        <w:t>игл</w:t>
      </w:r>
      <w:r w:rsidRPr="00644FC3">
        <w:rPr>
          <w:rFonts w:ascii="Times New Roman" w:eastAsia="Calibri" w:hAnsi="Times New Roman" w:cs="Times New Roman"/>
          <w:sz w:val="28"/>
          <w:szCs w:val="28"/>
        </w:rPr>
        <w:t>о</w:t>
      </w:r>
      <w:r>
        <w:rPr>
          <w:rFonts w:ascii="Times New Roman" w:eastAsia="Calibri" w:hAnsi="Times New Roman" w:cs="Times New Roman"/>
          <w:sz w:val="28"/>
          <w:szCs w:val="28"/>
          <w:lang w:val="uk-UA"/>
        </w:rPr>
        <w:t>ре</w:t>
      </w:r>
      <w:r w:rsidRPr="00644FC3">
        <w:rPr>
          <w:rFonts w:ascii="Times New Roman" w:eastAsia="Calibri" w:hAnsi="Times New Roman" w:cs="Times New Roman"/>
          <w:sz w:val="28"/>
          <w:szCs w:val="28"/>
        </w:rPr>
        <w:t>флексотерапию (лечение иглами), массаж, водо- и грязелечение и др. Некоторые пациенты самостоятельно находят лечения в физической культуре йогов.</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b/>
          <w:i/>
          <w:sz w:val="28"/>
          <w:szCs w:val="28"/>
        </w:rPr>
        <w:t>Нетрадиционные системы оздоровления</w:t>
      </w:r>
      <w:r w:rsidRPr="00644FC3">
        <w:rPr>
          <w:rFonts w:ascii="Times New Roman" w:eastAsia="Calibri" w:hAnsi="Times New Roman" w:cs="Times New Roman"/>
          <w:sz w:val="28"/>
          <w:szCs w:val="28"/>
        </w:rPr>
        <w:t xml:space="preserve"> в большинстве рассматривают человека как единое целое и как часть природы. Во всех нетрадиционных системах оздоровления главная роль принадлежит самосознания личности, ее активности в отношении к собственному здоровью. Важным компонентом самосознания человека есть самоуважение, чувство собственного достоинства, позитивное отношение к себе.</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В Украине популярны следующие основные нетрадиционные оздоровительные системы:</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1) китайская оздоровительная гимнастика;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2) гимнастика индийских йогов;</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3) Украинская национальная система физического воспитания, основными компонентами которой являются начальный уровень развития физических и моральных качеств, эффективное использование природных факторов для закаливания; развитие двигательных качеств; владение различными видами оружия; применение вида боевого искусства (танец «боевой гопак») своеобразная система физической и психической подготовки в гармоничном сочетании;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4) дыхательная гимнастика по А. Стрельниковой (парадоксальное дыхание): предполагает активный, напряженный, короткий «громкий» вдох в неудобных положениях: при поворотах головы влево-вправо, наклонах головы вперед или назад и др. Тренирует все мышцы дыхательной системы</w:t>
      </w:r>
    </w:p>
    <w:p w:rsidR="007248D2"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5) атлетическая гимнастика - эффективное средство, которое оказывает разностороннее действие на организм человека. Возможность точно дозировать физическую нагрузку делает эту гимнастику доступной для людей всех возрастов, а эстетическая составляющая приближает к настоящему искусству. Атлетическую гимнастику условно разделяют на массово оздоровительную и спортивную. </w:t>
      </w:r>
    </w:p>
    <w:p w:rsidR="007248D2" w:rsidRPr="00AF0C9D"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rPr>
        <w:t xml:space="preserve">6) стретчинг-гимнастика как модное направление, возникшее в США. Использует методику стретчинг (англ. Stratching - растягивание). </w:t>
      </w:r>
      <w:r w:rsidRPr="00644FC3">
        <w:rPr>
          <w:rFonts w:ascii="Times New Roman" w:eastAsia="Calibri" w:hAnsi="Times New Roman" w:cs="Times New Roman"/>
          <w:sz w:val="28"/>
          <w:szCs w:val="28"/>
        </w:rPr>
        <w:lastRenderedPageBreak/>
        <w:t>Упражнения и комплекс поз, которые построены по методике стретчинг, обеспечивают лучшие условия для растягивания определенных групп мышц. Стретчинг развивает гибкость, улучшает жизненный тонус</w:t>
      </w:r>
      <w:r>
        <w:rPr>
          <w:rFonts w:ascii="Times New Roman" w:eastAsia="Calibri" w:hAnsi="Times New Roman" w:cs="Times New Roman"/>
          <w:sz w:val="28"/>
          <w:szCs w:val="28"/>
          <w:lang w:val="uk-UA"/>
        </w:rPr>
        <w:t>;</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7) Гидроаэробика - гимнастические упражнения в воде. Обеспечивают значительную расход энергии (больше на 50-80% чем на воздухе) и увеличение интенсивности обменных процессов, стимулируют работу сердечно-сосудистой и дыхательной систем;</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8) спортивная аэробика - ритмопластични формы гимнастики: аэробика американской кинозвезды Джейн Фонды, джаз-гимнастика; поп-гимнастика. Музыкально-ритмические виды гимнастики называют «танцевальная аэробика» и являются очень эффективными.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К </w:t>
      </w:r>
      <w:r w:rsidRPr="00AF0C9D">
        <w:rPr>
          <w:rFonts w:ascii="Times New Roman" w:eastAsia="Calibri" w:hAnsi="Times New Roman" w:cs="Times New Roman"/>
          <w:b/>
          <w:i/>
          <w:sz w:val="28"/>
          <w:szCs w:val="28"/>
        </w:rPr>
        <w:t>нетрадиционным методам оздоровления</w:t>
      </w:r>
      <w:r w:rsidRPr="00644FC3">
        <w:rPr>
          <w:rFonts w:ascii="Times New Roman" w:eastAsia="Calibri" w:hAnsi="Times New Roman" w:cs="Times New Roman"/>
          <w:sz w:val="28"/>
          <w:szCs w:val="28"/>
        </w:rPr>
        <w:t xml:space="preserve"> организма человека относ</w:t>
      </w:r>
      <w:r>
        <w:rPr>
          <w:rFonts w:ascii="Times New Roman" w:eastAsia="Calibri" w:hAnsi="Times New Roman" w:cs="Times New Roman"/>
          <w:sz w:val="28"/>
          <w:szCs w:val="28"/>
          <w:lang w:val="uk-UA"/>
        </w:rPr>
        <w:t>ятся</w:t>
      </w:r>
      <w:r w:rsidRPr="00644FC3">
        <w:rPr>
          <w:rFonts w:ascii="Times New Roman" w:eastAsia="Calibri" w:hAnsi="Times New Roman" w:cs="Times New Roman"/>
          <w:sz w:val="28"/>
          <w:szCs w:val="28"/>
        </w:rPr>
        <w:t>:</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AF0C9D">
        <w:rPr>
          <w:rFonts w:ascii="Times New Roman" w:eastAsia="Calibri" w:hAnsi="Times New Roman" w:cs="Times New Roman"/>
          <w:b/>
          <w:i/>
          <w:sz w:val="28"/>
          <w:szCs w:val="28"/>
        </w:rPr>
        <w:t>Фитотерапия</w:t>
      </w:r>
      <w:r w:rsidRPr="00644FC3">
        <w:rPr>
          <w:rFonts w:ascii="Times New Roman" w:eastAsia="Calibri" w:hAnsi="Times New Roman" w:cs="Times New Roman"/>
          <w:sz w:val="28"/>
          <w:szCs w:val="28"/>
        </w:rPr>
        <w:t xml:space="preserve"> - один из видов народной медицины, в основе которого лежит использование полезных веществ, содержащихся в растениях и их экстрактах. Полезные свойства трав обусловлены большим содержанием в них дубильных веществ, эфирных масел, гликозидов, алкалоидов и других ферментов. Все эти вещества обладают противовоспалительным и общеукрепляющим действием, способны снимать боль и спазмы, успокаивать или бодрить.</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Заметный рост интереса к народной фитотерапии начинается с 70-х годов прошлого века. Основания Украинской ассоциации народной медицины и создание системы ее высших учебных заведений, распространение сети больничных учреждений негосударственной формы собственности существенно способствовало восстановлению внимания медицинской общественности к фитотерапии и осознанию ее реальной роли и места в практической медицине.</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AF0C9D">
        <w:rPr>
          <w:rFonts w:ascii="Times New Roman" w:eastAsia="Calibri" w:hAnsi="Times New Roman" w:cs="Times New Roman"/>
          <w:b/>
          <w:i/>
          <w:sz w:val="28"/>
          <w:szCs w:val="28"/>
        </w:rPr>
        <w:t>Апитерапия</w:t>
      </w:r>
      <w:r w:rsidRPr="00644FC3">
        <w:rPr>
          <w:rFonts w:ascii="Times New Roman" w:eastAsia="Calibri" w:hAnsi="Times New Roman" w:cs="Times New Roman"/>
          <w:sz w:val="28"/>
          <w:szCs w:val="28"/>
        </w:rPr>
        <w:t xml:space="preserve"> - это лечение продуктами пчеловодства. А именно используют: мед, воск, пыльцу, пергу, прополис, маточное молочко, пчелиный яд и др.</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Пчелиный яд содержит 18 из 20 важных для организма аминокислот, которые нужны для работы нервной системы. Пчелиный яд расширяет сосуды головного мозга, улучшают мозговой кровоток.</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Лечение медом, пыльцой, маточным молоком, прополисом - это лечение без побочных явлений и эффективно. Их назначают в области внутренних заболеваний, </w:t>
      </w:r>
      <w:r>
        <w:rPr>
          <w:rFonts w:ascii="Times New Roman" w:eastAsia="Calibri" w:hAnsi="Times New Roman" w:cs="Times New Roman"/>
          <w:sz w:val="28"/>
          <w:szCs w:val="28"/>
          <w:lang w:val="uk-UA"/>
        </w:rPr>
        <w:t>о</w:t>
      </w:r>
      <w:r w:rsidRPr="00644FC3">
        <w:rPr>
          <w:rFonts w:ascii="Times New Roman" w:eastAsia="Calibri" w:hAnsi="Times New Roman" w:cs="Times New Roman"/>
          <w:sz w:val="28"/>
          <w:szCs w:val="28"/>
        </w:rPr>
        <w:t>ториноларингология, ревматологии, урологии, дерматологии, стоматологии. Апипрепарат</w:t>
      </w:r>
      <w:r>
        <w:rPr>
          <w:rFonts w:ascii="Times New Roman" w:eastAsia="Calibri" w:hAnsi="Times New Roman" w:cs="Times New Roman"/>
          <w:sz w:val="28"/>
          <w:szCs w:val="28"/>
        </w:rPr>
        <w:t>ы применяются в виде тинктур</w:t>
      </w:r>
      <w:r w:rsidRPr="00644FC3">
        <w:rPr>
          <w:rFonts w:ascii="Times New Roman" w:eastAsia="Calibri" w:hAnsi="Times New Roman" w:cs="Times New Roman"/>
          <w:sz w:val="28"/>
          <w:szCs w:val="28"/>
        </w:rPr>
        <w:t xml:space="preserve">, растворов, мазей, </w:t>
      </w:r>
      <w:r>
        <w:rPr>
          <w:rFonts w:ascii="Times New Roman" w:eastAsia="Calibri" w:hAnsi="Times New Roman" w:cs="Times New Roman"/>
          <w:sz w:val="28"/>
          <w:szCs w:val="28"/>
        </w:rPr>
        <w:t xml:space="preserve">свечей, </w:t>
      </w:r>
      <w:r w:rsidRPr="00644FC3">
        <w:rPr>
          <w:rFonts w:ascii="Times New Roman" w:eastAsia="Calibri" w:hAnsi="Times New Roman" w:cs="Times New Roman"/>
          <w:sz w:val="28"/>
          <w:szCs w:val="28"/>
        </w:rPr>
        <w:t>напитков и медицинских экстрактов.</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Лечение пиявками, или </w:t>
      </w:r>
      <w:r w:rsidRPr="00AF0C9D">
        <w:rPr>
          <w:rFonts w:ascii="Times New Roman" w:eastAsia="Calibri" w:hAnsi="Times New Roman" w:cs="Times New Roman"/>
          <w:b/>
          <w:i/>
          <w:sz w:val="28"/>
          <w:szCs w:val="28"/>
        </w:rPr>
        <w:t>гирудотерапия</w:t>
      </w:r>
      <w:r w:rsidRPr="00644FC3">
        <w:rPr>
          <w:rFonts w:ascii="Times New Roman" w:eastAsia="Calibri" w:hAnsi="Times New Roman" w:cs="Times New Roman"/>
          <w:sz w:val="28"/>
          <w:szCs w:val="28"/>
        </w:rPr>
        <w:t xml:space="preserve"> - это древнее искусство. Первые упоминания о такой процедуре можно встретить в работах древних индийских и персидский ученых. Римский исследователь Плиний Старший подробно описал волшебные свойства кровососущих червей. Несколькими веками позже Авиценна в «Каноне врачебной науки», известном из своих произведений, тщательно рассмотрел вопросы, касающиеся такого метода лечения, как гирудотерапия. Польза и вред </w:t>
      </w:r>
      <w:r w:rsidRPr="00644FC3">
        <w:rPr>
          <w:rFonts w:ascii="Times New Roman" w:eastAsia="Calibri" w:hAnsi="Times New Roman" w:cs="Times New Roman"/>
          <w:sz w:val="28"/>
          <w:szCs w:val="28"/>
        </w:rPr>
        <w:lastRenderedPageBreak/>
        <w:t>пиявок были детально изучены им. Считается, что это одно из первых глубоких исследований в области лечения кровососущими червями.</w:t>
      </w:r>
    </w:p>
    <w:p w:rsidR="007248D2"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Существует мало заболеваний, которые не поддаются лечению с помощью пиявок. Поэтому область применения этих червей достаточно обширна. Она имеет множество преимуществ перед другими методами. Основные из них - это отсутствие негативных последствий, побочных эффектов и минимум противопоказаний, подтверждают специалисты. Гирудотерапию используют в стоматологии, гинекологии, урологии, гастроэнтерологии и других областях медицины. </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Огромная популярность </w:t>
      </w:r>
      <w:r w:rsidRPr="00AF0C9D">
        <w:rPr>
          <w:rFonts w:ascii="Times New Roman" w:eastAsia="Calibri" w:hAnsi="Times New Roman" w:cs="Times New Roman"/>
          <w:b/>
          <w:i/>
          <w:sz w:val="28"/>
          <w:szCs w:val="28"/>
        </w:rPr>
        <w:t>массажа</w:t>
      </w:r>
      <w:r w:rsidRPr="00644FC3">
        <w:rPr>
          <w:rFonts w:ascii="Times New Roman" w:eastAsia="Calibri" w:hAnsi="Times New Roman" w:cs="Times New Roman"/>
          <w:sz w:val="28"/>
          <w:szCs w:val="28"/>
        </w:rPr>
        <w:t xml:space="preserve"> - одного из самых древних гигиенических и лечебных средств - в наше время вполне закономерна.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Непосредственным объектом массирование является кожа. Кожа связана со всеми частями тела, но в первую очередь - с нервной и кровеносной системами. Она непосредственно участвует в процессах обмена веществ.</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Состояние кожи в значительной степени отражает общее самочувствие человека. Кожа состоит из двух слоев - внутреннего (сальные и потовые железы, кровеносные сосуды) и внешнего (большое количество нервных окончаний - рецепторов).</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На поверхности тела постоянно находятся отжившие клетки в виде чешуек, затрудняющие нормальную работу желез, а это ухудшает общее состояние человека. После массажа чешуйки отпадают и коже легче "дышать", улучшается ее кровоснабжение.</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С помощью массажа можно добиться значительного улучшения работы суставов и их связочного аппарата.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Массаж усиливает ток крови и лимфы по сосудам, что особенно актуально для людей, ведущих малоподвижный образ жизни, склонных к полноте.</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Теперь уже доказано, что массаж оказывает не только чисто механическое воздействие на ткани: его действие значительно более сложн</w:t>
      </w:r>
      <w:r>
        <w:rPr>
          <w:rFonts w:ascii="Times New Roman" w:eastAsia="Calibri" w:hAnsi="Times New Roman" w:cs="Times New Roman"/>
          <w:sz w:val="28"/>
          <w:szCs w:val="28"/>
        </w:rPr>
        <w:t>ое</w:t>
      </w:r>
      <w:r w:rsidRPr="00644FC3">
        <w:rPr>
          <w:rFonts w:ascii="Times New Roman" w:eastAsia="Calibri" w:hAnsi="Times New Roman" w:cs="Times New Roman"/>
          <w:sz w:val="28"/>
          <w:szCs w:val="28"/>
        </w:rPr>
        <w:t xml:space="preserve"> - рефлекторн</w:t>
      </w:r>
      <w:r>
        <w:rPr>
          <w:rFonts w:ascii="Times New Roman" w:eastAsia="Calibri" w:hAnsi="Times New Roman" w:cs="Times New Roman"/>
          <w:sz w:val="28"/>
          <w:szCs w:val="28"/>
        </w:rPr>
        <w:t>ое</w:t>
      </w:r>
      <w:r w:rsidRPr="00644FC3">
        <w:rPr>
          <w:rFonts w:ascii="Times New Roman" w:eastAsia="Calibri" w:hAnsi="Times New Roman" w:cs="Times New Roman"/>
          <w:sz w:val="28"/>
          <w:szCs w:val="28"/>
        </w:rPr>
        <w:t>, то есть массаж может основательно вмешиваться в деятельность нервной системы. Массаж способен как возбудить, так и успокоить нервную систему.</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С целью оздоровления, снятия усталости, нервного напряжения, повышение жизненного тонуса и работоспособности каждом</w:t>
      </w:r>
      <w:r>
        <w:rPr>
          <w:rFonts w:ascii="Times New Roman" w:eastAsia="Calibri" w:hAnsi="Times New Roman" w:cs="Times New Roman"/>
          <w:sz w:val="28"/>
          <w:szCs w:val="28"/>
        </w:rPr>
        <w:t>у</w:t>
      </w:r>
      <w:r w:rsidRPr="00644FC3">
        <w:rPr>
          <w:rFonts w:ascii="Times New Roman" w:eastAsia="Calibri" w:hAnsi="Times New Roman" w:cs="Times New Roman"/>
          <w:sz w:val="28"/>
          <w:szCs w:val="28"/>
        </w:rPr>
        <w:t xml:space="preserve"> поможет массаж - будь то дома, на работе или в спортивном зале.</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Чтобы овладеть техникой массажа, прежде всего нужно иметь представление о сущности его воздействия на организм и об анатомическом </w:t>
      </w:r>
      <w:r>
        <w:rPr>
          <w:rFonts w:ascii="Times New Roman" w:eastAsia="Calibri" w:hAnsi="Times New Roman" w:cs="Times New Roman"/>
          <w:sz w:val="28"/>
          <w:szCs w:val="28"/>
        </w:rPr>
        <w:t>строении</w:t>
      </w:r>
      <w:r w:rsidRPr="00644FC3">
        <w:rPr>
          <w:rFonts w:ascii="Times New Roman" w:eastAsia="Calibri" w:hAnsi="Times New Roman" w:cs="Times New Roman"/>
          <w:sz w:val="28"/>
          <w:szCs w:val="28"/>
        </w:rPr>
        <w:t xml:space="preserve"> человека. Только эти знания помогут грамотно, без ущерба себе и пациенту, применить тот или иной прием, избранный в каждом конкретном случае индивидуально.</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AF0C9D">
        <w:rPr>
          <w:rFonts w:ascii="Times New Roman" w:eastAsia="Calibri" w:hAnsi="Times New Roman" w:cs="Times New Roman"/>
          <w:b/>
          <w:i/>
          <w:sz w:val="28"/>
          <w:szCs w:val="28"/>
        </w:rPr>
        <w:t>Ароматерапия</w:t>
      </w:r>
      <w:r w:rsidRPr="00644FC3">
        <w:rPr>
          <w:rFonts w:ascii="Times New Roman" w:eastAsia="Calibri" w:hAnsi="Times New Roman" w:cs="Times New Roman"/>
          <w:sz w:val="28"/>
          <w:szCs w:val="28"/>
        </w:rPr>
        <w:t xml:space="preserve"> - это древнее, усовершенствованное веками искусство использования эфирных масел, фитонцидов растений и других ароматических веществ для укрепления физического и психического здоровья и для косметического ухода за телом. Использование </w:t>
      </w:r>
      <w:r w:rsidRPr="00644FC3">
        <w:rPr>
          <w:rFonts w:ascii="Times New Roman" w:eastAsia="Calibri" w:hAnsi="Times New Roman" w:cs="Times New Roman"/>
          <w:sz w:val="28"/>
          <w:szCs w:val="28"/>
        </w:rPr>
        <w:lastRenderedPageBreak/>
        <w:t xml:space="preserve">ароматических веществ известно еще со времен древних культур Египта, Индии и Китая, античной Греции </w:t>
      </w:r>
      <w:r>
        <w:rPr>
          <w:rFonts w:ascii="Times New Roman" w:eastAsia="Calibri" w:hAnsi="Times New Roman" w:cs="Times New Roman"/>
          <w:sz w:val="28"/>
          <w:szCs w:val="28"/>
        </w:rPr>
        <w:t>и Рима.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Ароматерапевты применяют эфирные масла, их растворы</w:t>
      </w:r>
      <w:r>
        <w:rPr>
          <w:rFonts w:ascii="Times New Roman" w:eastAsia="Calibri" w:hAnsi="Times New Roman" w:cs="Times New Roman"/>
          <w:sz w:val="28"/>
          <w:szCs w:val="28"/>
        </w:rPr>
        <w:t xml:space="preserve"> в растительных маслах (жирах)</w:t>
      </w:r>
      <w:r w:rsidRPr="00644FC3">
        <w:rPr>
          <w:rFonts w:ascii="Times New Roman" w:eastAsia="Calibri" w:hAnsi="Times New Roman" w:cs="Times New Roman"/>
          <w:sz w:val="28"/>
          <w:szCs w:val="28"/>
        </w:rPr>
        <w:t>. Эфирные масла добавляют в воду для ванн, используют в аромалампах и в композициях для массажа. Каждый из таких</w:t>
      </w:r>
      <w:r w:rsidRPr="00644FC3">
        <w:rPr>
          <w:rFonts w:ascii="Times New Roman" w:eastAsia="Calibri" w:hAnsi="Times New Roman" w:cs="Times New Roman"/>
          <w:sz w:val="28"/>
          <w:szCs w:val="28"/>
          <w:lang w:val="uk-UA"/>
        </w:rPr>
        <w:t xml:space="preserve"> </w:t>
      </w:r>
      <w:r w:rsidRPr="00644FC3">
        <w:rPr>
          <w:rFonts w:ascii="Times New Roman" w:eastAsia="Calibri" w:hAnsi="Times New Roman" w:cs="Times New Roman"/>
          <w:sz w:val="28"/>
          <w:szCs w:val="28"/>
        </w:rPr>
        <w:t>методов позволяет полезным веществам проникать в организм различными путями: через органы дыхания или кожу. Когда человек принимает ароматическую ванну, то получает двойной эффект: и вдыхание и проникновение через кожу.</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b/>
          <w:i/>
          <w:sz w:val="28"/>
          <w:szCs w:val="28"/>
          <w:lang w:val="uk-UA"/>
        </w:rPr>
        <w:t xml:space="preserve">Анималотерапия </w:t>
      </w:r>
      <w:r w:rsidRPr="00644FC3">
        <w:rPr>
          <w:rFonts w:ascii="Times New Roman" w:eastAsia="Calibri" w:hAnsi="Times New Roman" w:cs="Times New Roman"/>
          <w:sz w:val="28"/>
          <w:szCs w:val="28"/>
          <w:lang w:val="uk-UA"/>
        </w:rPr>
        <w:t>- использование биоэнергетики животных в восстановлении здоровья.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Лечебные свойства различных животных известны человечеству уже достаточно давно. Существует даже специальный термин «анималотерапия» (от латинского "animal" - животное). Он обозначает систему лечения людей с помощью общения с животными.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Данный вид терапии имеет также психотерапевтическую помощь. Этот современный научный метод позволяет не только лечить, но и профилактировать серьезные заболевания. В анималотерапии широко применяются различные символы животных: образы, рисунки, сказочные герои, игрушки. Используются также и звуки животных.</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 многих экспериментов было доказано положительное влияние животных на больного человека. Общеизвестно, что люди, которые имеют домашних животных, живут дольше других и болеют меньше. При этом отмечается, что нервная система этих людей находится в значительно лучшем состоянии.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Всемирная организация здравоохранения официально признала огромную пользу животных.</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История анималотерапии</w:t>
      </w:r>
      <w:r w:rsidRPr="00644FC3">
        <w:rPr>
          <w:rFonts w:ascii="Times New Roman" w:eastAsia="Calibri" w:hAnsi="Times New Roman" w:cs="Times New Roman"/>
          <w:sz w:val="28"/>
          <w:szCs w:val="28"/>
          <w:lang w:val="uk-UA"/>
        </w:rPr>
        <w:t>. О лечении с помощью животных знали даже пещерные люди. Еще в древности целители людям, страдающим неврозами, прописывали холодный душ, ходьбу босиком и езду на лошади.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Гиппократ в 5 веке до н.э. обратил внимание на то, как влияет на человека окружающая природа. Он был уверен в большой пользы лечебной верховой езды. Около 3000 лет назад древние греки заметили способность собак помогать людям справляться с различными недугами. Египтяне использовали с этой целью в основном кошек. В Древней Индии большое значение придавали прослушивания птичьего пения. В качестве самостоятельного метода анималотерапия стала популярной во второй половине 20 века. Начало этому положил американский детский психиатр Борис Левинсон. В 1962 году он стал использовать свою собаку в терапевтических сессиях.</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настоящее время анималотерапия получила признание во всех развитых странах. Везде существуют специальные институты, которые занимаются изучением влияния животных на людей. Активно проводятся </w:t>
      </w:r>
      <w:r w:rsidRPr="00644FC3">
        <w:rPr>
          <w:rFonts w:ascii="Times New Roman" w:eastAsia="Calibri" w:hAnsi="Times New Roman" w:cs="Times New Roman"/>
          <w:sz w:val="28"/>
          <w:szCs w:val="28"/>
          <w:lang w:val="uk-UA"/>
        </w:rPr>
        <w:lastRenderedPageBreak/>
        <w:t>международные конференции и семинары, посвященные методикам лечения с помощью животных.</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Америке, Великобритани</w:t>
      </w:r>
      <w:r>
        <w:rPr>
          <w:rFonts w:ascii="Times New Roman" w:eastAsia="Calibri" w:hAnsi="Times New Roman" w:cs="Times New Roman"/>
          <w:sz w:val="28"/>
          <w:szCs w:val="28"/>
          <w:lang w:val="uk-UA"/>
        </w:rPr>
        <w:t>и</w:t>
      </w:r>
      <w:r w:rsidRPr="00644FC3">
        <w:rPr>
          <w:rFonts w:ascii="Times New Roman" w:eastAsia="Calibri" w:hAnsi="Times New Roman" w:cs="Times New Roman"/>
          <w:sz w:val="28"/>
          <w:szCs w:val="28"/>
          <w:lang w:val="uk-UA"/>
        </w:rPr>
        <w:t>, Франции и Канаде были созданы организации,</w:t>
      </w:r>
      <w:r>
        <w:rPr>
          <w:rFonts w:ascii="Times New Roman" w:eastAsia="Calibri" w:hAnsi="Times New Roman" w:cs="Times New Roman"/>
          <w:sz w:val="28"/>
          <w:szCs w:val="28"/>
          <w:lang w:val="uk-UA"/>
        </w:rPr>
        <w:t xml:space="preserve"> которые</w:t>
      </w:r>
      <w:r w:rsidRPr="00644FC3">
        <w:rPr>
          <w:rFonts w:ascii="Times New Roman" w:eastAsia="Calibri" w:hAnsi="Times New Roman" w:cs="Times New Roman"/>
          <w:sz w:val="28"/>
          <w:szCs w:val="28"/>
          <w:lang w:val="uk-UA"/>
        </w:rPr>
        <w:t xml:space="preserve"> с помощью анималотерапии оказывают помощь людям с физическими или психическими проблемами. В программах анималотерапии участвуют медики, социальные работники и психологи.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зависимости от того, какие животные используются, анималотерапия подразделяется на отдельные виды.</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Иппотерапия</w:t>
      </w:r>
      <w:r w:rsidRPr="00644FC3">
        <w:rPr>
          <w:rFonts w:ascii="Times New Roman" w:eastAsia="Calibri" w:hAnsi="Times New Roman" w:cs="Times New Roman"/>
          <w:sz w:val="28"/>
          <w:szCs w:val="28"/>
          <w:lang w:val="uk-UA"/>
        </w:rPr>
        <w:t xml:space="preserve"> - это общение с лошадьми и верховая езда. Есть эффективной лечебной физкультурой. Применяется при нарушениях опорно-двигательного аппарата, черепно-мозговых травмах, атеросклерозе, полиомиелите, заболеваниях желудочно-кишечного тракта, простатите, сколиозе и умственной отсталости.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Дельфинотерапия</w:t>
      </w:r>
      <w:r w:rsidRPr="00644FC3">
        <w:rPr>
          <w:rFonts w:ascii="Times New Roman" w:eastAsia="Calibri" w:hAnsi="Times New Roman" w:cs="Times New Roman"/>
          <w:sz w:val="28"/>
          <w:szCs w:val="28"/>
          <w:lang w:val="uk-UA"/>
        </w:rPr>
        <w:t xml:space="preserve"> - общение с дельфинами, которое позволяет улучшить психоэмоциональное состояние человека и снять психологическое напряжение. Есть также отличной психологической реабилитацией для людей, переживших серьезные психологические потрясения. Помогает детям, страдающим аутизмом, ДЦП, олигофренией и синдромом Дауна.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Канистерапия</w:t>
      </w:r>
      <w:r w:rsidRPr="00644FC3">
        <w:rPr>
          <w:rFonts w:ascii="Times New Roman" w:eastAsia="Calibri" w:hAnsi="Times New Roman" w:cs="Times New Roman"/>
          <w:sz w:val="28"/>
          <w:szCs w:val="28"/>
          <w:lang w:val="uk-UA"/>
        </w:rPr>
        <w:t xml:space="preserve"> - использование собак. Помогает при гиподинамии, профилактирует сердечно-сосудистые заболевания, инфаркт миокарда. Собака избавляет от дефицита в общении, повышает самооценку. Канистерапия назначается при неврастении, истерии, неврозах.</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Фелинотерапия</w:t>
      </w:r>
      <w:r w:rsidRPr="00644FC3">
        <w:rPr>
          <w:rFonts w:ascii="Times New Roman" w:eastAsia="Calibri" w:hAnsi="Times New Roman" w:cs="Times New Roman"/>
          <w:sz w:val="28"/>
          <w:szCs w:val="28"/>
          <w:lang w:val="uk-UA"/>
        </w:rPr>
        <w:t xml:space="preserve"> представляет собой терапевтическое воздействие кошек. Она способствует снижению артериального давления, нормализует работу сердца, избавляет от суставных и головных болей. Кошки ускоряют восстановление после травм, лечат внутренние воспалительные заболевания. Кошка прекрасно умеет угадывать больные места своего хозяина. Общение с ними укрепляет иммунитет.</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b/>
          <w:i/>
          <w:sz w:val="28"/>
          <w:szCs w:val="28"/>
          <w:lang w:val="uk-UA"/>
        </w:rPr>
        <w:t>Иглоукалывание</w:t>
      </w:r>
      <w:r w:rsidRPr="00644FC3">
        <w:rPr>
          <w:rFonts w:ascii="Times New Roman" w:eastAsia="Calibri" w:hAnsi="Times New Roman" w:cs="Times New Roman"/>
          <w:sz w:val="28"/>
          <w:szCs w:val="28"/>
          <w:lang w:val="uk-UA"/>
        </w:rPr>
        <w:t xml:space="preserve"> (акупунктура</w:t>
      </w:r>
      <w:r>
        <w:rPr>
          <w:rFonts w:ascii="Times New Roman" w:eastAsia="Calibri" w:hAnsi="Times New Roman" w:cs="Times New Roman"/>
          <w:sz w:val="28"/>
          <w:szCs w:val="28"/>
          <w:lang w:val="uk-UA"/>
        </w:rPr>
        <w:t>, иглорефлексотерапия</w:t>
      </w:r>
      <w:r w:rsidRPr="00644FC3">
        <w:rPr>
          <w:rFonts w:ascii="Times New Roman" w:eastAsia="Calibri" w:hAnsi="Times New Roman" w:cs="Times New Roman"/>
          <w:sz w:val="28"/>
          <w:szCs w:val="28"/>
          <w:lang w:val="uk-UA"/>
        </w:rPr>
        <w:t>) - один из древнейших методов, основанный на знании строения человеческого тела, расположения локальных нервных центров, которые имеют соответствующие точки на теле человека - акупунктурные точки. Игольная терапия применяется для облегчения боли и часто считается альтернативой традиционным методам лечения хронических респираторных заболеваний и глазных болезней, а также устранения наркотической зависимости.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 традиции, для иглоукалывания используются очень тонкие и острые иглы, которые вводятся под кожу в определенных анатомических точках. В современной иглотерапии используются стерильные иглы из нержавеющей стали, а для получения лучшего результата иногда применяется низкочастотный ток. Известно, что иглоукалывание облегчает боль, поэтому эта техника широко используется для обезболивания.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CD47E5">
        <w:rPr>
          <w:rFonts w:ascii="Times New Roman" w:eastAsia="Calibri" w:hAnsi="Times New Roman" w:cs="Times New Roman"/>
          <w:b/>
          <w:i/>
          <w:sz w:val="28"/>
          <w:szCs w:val="28"/>
          <w:lang w:val="uk-UA"/>
        </w:rPr>
        <w:lastRenderedPageBreak/>
        <w:t>Гомеопатия</w:t>
      </w:r>
      <w:r w:rsidRPr="00644FC3">
        <w:rPr>
          <w:rFonts w:ascii="Times New Roman" w:eastAsia="Calibri" w:hAnsi="Times New Roman" w:cs="Times New Roman"/>
          <w:sz w:val="28"/>
          <w:szCs w:val="28"/>
          <w:lang w:val="uk-UA"/>
        </w:rPr>
        <w:t xml:space="preserve"> - метод лечения из сферы альтернативной медицины, построенный на представлениях немецкого врача Самуэля Ганемана, что впервые были обнародованы в 1796 году.</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Основное предположение, положенное в основу гомеопатии - сформулирован Ганеманом принцип, согласно которому «подобное лечится подобным». По этому учению, необходимо подобрать такой гомеопатический препарат, который у здорового вызвал бы подобные симптомы, как те, что наблюдаются у больного, причем при выборе важно также учитывать индивидуальный характер человека. С этой целью Ганеман и его последователи составили специальные таблицы, с помощью которых гомеопат определяет категорию пациента и его симптомов, сравнивая их с профилями применения препаратов.</w:t>
      </w:r>
    </w:p>
    <w:p w:rsidR="007248D2" w:rsidRPr="00CD47E5" w:rsidRDefault="007248D2" w:rsidP="007248D2">
      <w:pPr>
        <w:tabs>
          <w:tab w:val="left" w:pos="9214"/>
        </w:tabs>
        <w:spacing w:after="0" w:line="240" w:lineRule="auto"/>
        <w:ind w:left="510" w:firstLine="720"/>
        <w:jc w:val="both"/>
        <w:rPr>
          <w:rFonts w:ascii="Times New Roman" w:eastAsia="Calibri" w:hAnsi="Times New Roman" w:cs="Times New Roman"/>
          <w:b/>
          <w:i/>
          <w:sz w:val="28"/>
          <w:szCs w:val="28"/>
          <w:lang w:val="uk-UA"/>
        </w:rPr>
      </w:pPr>
      <w:r w:rsidRPr="00CD47E5">
        <w:rPr>
          <w:rFonts w:ascii="Times New Roman" w:eastAsia="Calibri" w:hAnsi="Times New Roman" w:cs="Times New Roman"/>
          <w:b/>
          <w:i/>
          <w:sz w:val="28"/>
          <w:szCs w:val="28"/>
          <w:lang w:val="uk-UA"/>
        </w:rPr>
        <w:t>Пост и голодание как факторы оздоровления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молодом растущем</w:t>
      </w:r>
      <w:r>
        <w:rPr>
          <w:rFonts w:ascii="Times New Roman" w:eastAsia="Calibri" w:hAnsi="Times New Roman" w:cs="Times New Roman"/>
          <w:sz w:val="28"/>
          <w:szCs w:val="28"/>
          <w:lang w:val="uk-UA"/>
        </w:rPr>
        <w:t xml:space="preserve"> организме</w:t>
      </w:r>
      <w:r w:rsidRPr="00644FC3">
        <w:rPr>
          <w:rFonts w:ascii="Times New Roman" w:eastAsia="Calibri" w:hAnsi="Times New Roman" w:cs="Times New Roman"/>
          <w:sz w:val="28"/>
          <w:szCs w:val="28"/>
          <w:lang w:val="uk-UA"/>
        </w:rPr>
        <w:t xml:space="preserve"> количество ненужных ему веществ (шлаков) незначительна. Однако с возрастом при нездоровом образе жизни их количество увеличивается, что негативно сказывается на здоровье человека.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Цель оздоровительного голодания - освободить организм от шлаков, накопившихся в нем вследствие неправильного питания или превышение нормы потребления продуктов, и одновременно мобилизовать защитные силы организма.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то же время пост и голодание </w:t>
      </w:r>
      <w:r>
        <w:rPr>
          <w:rFonts w:ascii="Times New Roman" w:eastAsia="Calibri" w:hAnsi="Times New Roman" w:cs="Times New Roman"/>
          <w:sz w:val="28"/>
          <w:szCs w:val="28"/>
          <w:lang w:val="uk-UA"/>
        </w:rPr>
        <w:t xml:space="preserve">имеют </w:t>
      </w:r>
      <w:r w:rsidRPr="00644FC3">
        <w:rPr>
          <w:rFonts w:ascii="Times New Roman" w:eastAsia="Calibri" w:hAnsi="Times New Roman" w:cs="Times New Roman"/>
          <w:sz w:val="28"/>
          <w:szCs w:val="28"/>
          <w:lang w:val="uk-UA"/>
        </w:rPr>
        <w:t>значительное влияние на духовность человеческого бытия.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Пост и голодание - сильнейшие и самые радикальные способы поддержания высокого уровня здоровья. Они </w:t>
      </w:r>
      <w:r>
        <w:rPr>
          <w:rFonts w:ascii="Times New Roman" w:eastAsia="Calibri" w:hAnsi="Times New Roman" w:cs="Times New Roman"/>
          <w:sz w:val="28"/>
          <w:szCs w:val="28"/>
          <w:lang w:val="uk-UA"/>
        </w:rPr>
        <w:t xml:space="preserve">являются </w:t>
      </w:r>
      <w:r w:rsidRPr="00644FC3">
        <w:rPr>
          <w:rFonts w:ascii="Times New Roman" w:eastAsia="Calibri" w:hAnsi="Times New Roman" w:cs="Times New Roman"/>
          <w:sz w:val="28"/>
          <w:szCs w:val="28"/>
          <w:lang w:val="uk-UA"/>
        </w:rPr>
        <w:t>огромным резервом, который служит для продления жизни человека.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Знание о том, как методически правильно проводить однодневное голодание, позволит вам очистить организм от токсинов, укрепить и оздоровить его. Вследствие регулярного проведения оздоровительного голодания вы станете чувствовать себя энергичными, подтянутыми, бодрыми.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p>
    <w:p w:rsidR="007248D2" w:rsidRPr="00CD47E5" w:rsidRDefault="007248D2" w:rsidP="007248D2">
      <w:pPr>
        <w:tabs>
          <w:tab w:val="left" w:pos="9214"/>
        </w:tabs>
        <w:spacing w:after="0" w:line="240" w:lineRule="auto"/>
        <w:ind w:left="510" w:firstLine="720"/>
        <w:jc w:val="both"/>
        <w:rPr>
          <w:rFonts w:ascii="Times New Roman" w:eastAsia="Calibri" w:hAnsi="Times New Roman" w:cs="Times New Roman"/>
          <w:b/>
          <w:sz w:val="28"/>
          <w:szCs w:val="28"/>
          <w:lang w:val="uk-UA"/>
        </w:rPr>
      </w:pPr>
      <w:r w:rsidRPr="00CD47E5">
        <w:rPr>
          <w:rFonts w:ascii="Times New Roman" w:eastAsia="Calibri" w:hAnsi="Times New Roman" w:cs="Times New Roman"/>
          <w:b/>
          <w:sz w:val="28"/>
          <w:szCs w:val="28"/>
          <w:lang w:val="uk-UA"/>
        </w:rPr>
        <w:t>Способы закал</w:t>
      </w:r>
      <w:r>
        <w:rPr>
          <w:rFonts w:ascii="Times New Roman" w:eastAsia="Calibri" w:hAnsi="Times New Roman" w:cs="Times New Roman"/>
          <w:b/>
          <w:sz w:val="28"/>
          <w:szCs w:val="28"/>
          <w:lang w:val="uk-UA"/>
        </w:rPr>
        <w:t>ивания</w:t>
      </w:r>
      <w:r w:rsidRPr="00CD47E5">
        <w:rPr>
          <w:rFonts w:ascii="Times New Roman" w:eastAsia="Calibri" w:hAnsi="Times New Roman" w:cs="Times New Roman"/>
          <w:b/>
          <w:sz w:val="28"/>
          <w:szCs w:val="28"/>
          <w:lang w:val="uk-UA"/>
        </w:rPr>
        <w:t xml:space="preserve"> организма.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CD47E5">
        <w:rPr>
          <w:rFonts w:ascii="Times New Roman" w:eastAsia="Calibri" w:hAnsi="Times New Roman" w:cs="Times New Roman"/>
          <w:i/>
          <w:sz w:val="28"/>
          <w:szCs w:val="28"/>
          <w:lang w:val="uk-UA"/>
        </w:rPr>
        <w:t>Закаливание организма</w:t>
      </w:r>
      <w:r w:rsidRPr="00644FC3">
        <w:rPr>
          <w:rFonts w:ascii="Times New Roman" w:eastAsia="Calibri" w:hAnsi="Times New Roman" w:cs="Times New Roman"/>
          <w:sz w:val="28"/>
          <w:szCs w:val="28"/>
          <w:lang w:val="uk-UA"/>
        </w:rPr>
        <w:t xml:space="preserve"> - повышение устойчивости организма к неблагоприятным внешним воздействиям в результате систематической тренировки его защитных механизмов. Закал</w:t>
      </w:r>
      <w:r>
        <w:rPr>
          <w:rFonts w:ascii="Times New Roman" w:eastAsia="Calibri" w:hAnsi="Times New Roman" w:cs="Times New Roman"/>
          <w:sz w:val="28"/>
          <w:szCs w:val="28"/>
          <w:lang w:val="uk-UA"/>
        </w:rPr>
        <w:t>ивание</w:t>
      </w:r>
      <w:r w:rsidRPr="00644FC3">
        <w:rPr>
          <w:rFonts w:ascii="Times New Roman" w:eastAsia="Calibri" w:hAnsi="Times New Roman" w:cs="Times New Roman"/>
          <w:sz w:val="28"/>
          <w:szCs w:val="28"/>
          <w:lang w:val="uk-UA"/>
        </w:rPr>
        <w:t xml:space="preserve"> тесно связано с общим приспособлением организма к окружающей среде и имеет большое значение в акклиматизации человека.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Успешность и эффективность закаливания возможно только при соблюдении </w:t>
      </w:r>
      <w:r w:rsidRPr="00CD47E5">
        <w:rPr>
          <w:rFonts w:ascii="Times New Roman" w:eastAsia="Calibri" w:hAnsi="Times New Roman" w:cs="Times New Roman"/>
          <w:i/>
          <w:sz w:val="28"/>
          <w:szCs w:val="28"/>
          <w:lang w:val="uk-UA"/>
        </w:rPr>
        <w:t>ряда принципов</w:t>
      </w:r>
      <w:r w:rsidRPr="00644FC3">
        <w:rPr>
          <w:rFonts w:ascii="Times New Roman" w:eastAsia="Calibri" w:hAnsi="Times New Roman" w:cs="Times New Roman"/>
          <w:sz w:val="28"/>
          <w:szCs w:val="28"/>
          <w:lang w:val="uk-UA"/>
        </w:rPr>
        <w:t>: постепенности, систематичности, комплексности и учет</w:t>
      </w:r>
      <w:r>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индивидуальных </w:t>
      </w:r>
      <w:r>
        <w:rPr>
          <w:rFonts w:ascii="Times New Roman" w:eastAsia="Calibri" w:hAnsi="Times New Roman" w:cs="Times New Roman"/>
          <w:sz w:val="28"/>
          <w:szCs w:val="28"/>
          <w:lang w:val="uk-UA"/>
        </w:rPr>
        <w:t>особенностей</w:t>
      </w:r>
      <w:r w:rsidRPr="00644FC3">
        <w:rPr>
          <w:rFonts w:ascii="Times New Roman" w:eastAsia="Calibri" w:hAnsi="Times New Roman" w:cs="Times New Roman"/>
          <w:sz w:val="28"/>
          <w:szCs w:val="28"/>
          <w:lang w:val="uk-UA"/>
        </w:rPr>
        <w:t>. Выражение "Солнце, воздух и вода - наши лучшие друзья" несет в себе философский смысл, потому что все три составляющие являются факторами закалки.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Приступая к закаливанию, надо проконсультироваться с врачом относительно показаний и противопоказаний в конкретном случае. </w:t>
      </w:r>
      <w:r w:rsidRPr="00644FC3">
        <w:rPr>
          <w:rFonts w:ascii="Times New Roman" w:eastAsia="Calibri" w:hAnsi="Times New Roman" w:cs="Times New Roman"/>
          <w:sz w:val="28"/>
          <w:szCs w:val="28"/>
          <w:lang w:val="uk-UA"/>
        </w:rPr>
        <w:lastRenderedPageBreak/>
        <w:t>Закал</w:t>
      </w:r>
      <w:r>
        <w:rPr>
          <w:rFonts w:ascii="Times New Roman" w:eastAsia="Calibri" w:hAnsi="Times New Roman" w:cs="Times New Roman"/>
          <w:sz w:val="28"/>
          <w:szCs w:val="28"/>
          <w:lang w:val="uk-UA"/>
        </w:rPr>
        <w:t>ивание</w:t>
      </w:r>
      <w:r w:rsidRPr="00644FC3">
        <w:rPr>
          <w:rFonts w:ascii="Times New Roman" w:eastAsia="Calibri" w:hAnsi="Times New Roman" w:cs="Times New Roman"/>
          <w:sz w:val="28"/>
          <w:szCs w:val="28"/>
          <w:lang w:val="uk-UA"/>
        </w:rPr>
        <w:t xml:space="preserve"> должно быть </w:t>
      </w:r>
      <w:r w:rsidRPr="00CD47E5">
        <w:rPr>
          <w:rFonts w:ascii="Times New Roman" w:eastAsia="Calibri" w:hAnsi="Times New Roman" w:cs="Times New Roman"/>
          <w:i/>
          <w:sz w:val="28"/>
          <w:szCs w:val="28"/>
          <w:lang w:val="uk-UA"/>
        </w:rPr>
        <w:t>систематическим</w:t>
      </w:r>
      <w:r w:rsidRPr="00644FC3">
        <w:rPr>
          <w:rFonts w:ascii="Times New Roman" w:eastAsia="Calibri" w:hAnsi="Times New Roman" w:cs="Times New Roman"/>
          <w:sz w:val="28"/>
          <w:szCs w:val="28"/>
          <w:lang w:val="uk-UA"/>
        </w:rPr>
        <w:t>, а не от случая к случаю. Даже двухнедельный перерыв в значительной степени ухудшает достигнутый ранее эффект.</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Соблюдать принцип </w:t>
      </w:r>
      <w:r w:rsidRPr="00CD47E5">
        <w:rPr>
          <w:rFonts w:ascii="Times New Roman" w:eastAsia="Calibri" w:hAnsi="Times New Roman" w:cs="Times New Roman"/>
          <w:i/>
          <w:sz w:val="28"/>
          <w:szCs w:val="28"/>
          <w:lang w:val="uk-UA"/>
        </w:rPr>
        <w:t>постепенности</w:t>
      </w:r>
      <w:r w:rsidRPr="00644FC3">
        <w:rPr>
          <w:rFonts w:ascii="Times New Roman" w:eastAsia="Calibri" w:hAnsi="Times New Roman" w:cs="Times New Roman"/>
          <w:sz w:val="28"/>
          <w:szCs w:val="28"/>
          <w:lang w:val="uk-UA"/>
        </w:rPr>
        <w:t>. Нельзя резко снижать температуру воды или воздуха, а также увеличивать продолжительность закаливающие процедуры.</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Не забывать об </w:t>
      </w:r>
      <w:r w:rsidRPr="00CD47E5">
        <w:rPr>
          <w:rFonts w:ascii="Times New Roman" w:eastAsia="Calibri" w:hAnsi="Times New Roman" w:cs="Times New Roman"/>
          <w:i/>
          <w:sz w:val="28"/>
          <w:szCs w:val="28"/>
          <w:lang w:val="uk-UA"/>
        </w:rPr>
        <w:t>индивидуальном подходе</w:t>
      </w:r>
      <w:r w:rsidRPr="00644FC3">
        <w:rPr>
          <w:rFonts w:ascii="Times New Roman" w:eastAsia="Calibri" w:hAnsi="Times New Roman" w:cs="Times New Roman"/>
          <w:sz w:val="28"/>
          <w:szCs w:val="28"/>
          <w:lang w:val="uk-UA"/>
        </w:rPr>
        <w:t>. Температура воздуха или воды, продолжительность процедуры устанавливаются с учетом индивидуальных особенностей человека: возраста, пола, состояния здоровья, уровня физического развития, чувствительности к холоду и жаре. Для повышения эффективности закал</w:t>
      </w:r>
      <w:r>
        <w:rPr>
          <w:rFonts w:ascii="Times New Roman" w:eastAsia="Calibri" w:hAnsi="Times New Roman" w:cs="Times New Roman"/>
          <w:sz w:val="28"/>
          <w:szCs w:val="28"/>
          <w:lang w:val="uk-UA"/>
        </w:rPr>
        <w:t>ивания</w:t>
      </w:r>
      <w:r w:rsidRPr="00644FC3">
        <w:rPr>
          <w:rFonts w:ascii="Times New Roman" w:eastAsia="Calibri" w:hAnsi="Times New Roman" w:cs="Times New Roman"/>
          <w:sz w:val="28"/>
          <w:szCs w:val="28"/>
          <w:lang w:val="uk-UA"/>
        </w:rPr>
        <w:t xml:space="preserve"> использовать все средства - солнце, воздух и воду.</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Проводить закал</w:t>
      </w:r>
      <w:r>
        <w:rPr>
          <w:rFonts w:ascii="Times New Roman" w:eastAsia="Calibri" w:hAnsi="Times New Roman" w:cs="Times New Roman"/>
          <w:sz w:val="28"/>
          <w:szCs w:val="28"/>
          <w:lang w:val="uk-UA"/>
        </w:rPr>
        <w:t>ивание</w:t>
      </w:r>
      <w:r w:rsidRPr="00644FC3">
        <w:rPr>
          <w:rFonts w:ascii="Times New Roman" w:eastAsia="Calibri" w:hAnsi="Times New Roman" w:cs="Times New Roman"/>
          <w:sz w:val="28"/>
          <w:szCs w:val="28"/>
          <w:lang w:val="uk-UA"/>
        </w:rPr>
        <w:t xml:space="preserve"> в хорошем настроении, чтобы оно приносило удовольствие. Положительные эмоции полностью исключают негативные эффекты охлаждения.</w:t>
      </w:r>
    </w:p>
    <w:p w:rsidR="007248D2" w:rsidRPr="00CD47E5" w:rsidRDefault="007248D2" w:rsidP="007248D2">
      <w:pPr>
        <w:tabs>
          <w:tab w:val="left" w:pos="9214"/>
        </w:tabs>
        <w:spacing w:after="0" w:line="240" w:lineRule="auto"/>
        <w:ind w:left="510" w:firstLine="720"/>
        <w:jc w:val="both"/>
        <w:rPr>
          <w:rFonts w:ascii="Times New Roman" w:eastAsia="Calibri" w:hAnsi="Times New Roman" w:cs="Times New Roman"/>
          <w:i/>
          <w:sz w:val="28"/>
          <w:szCs w:val="28"/>
          <w:lang w:val="uk-UA"/>
        </w:rPr>
      </w:pPr>
      <w:r w:rsidRPr="00CD47E5">
        <w:rPr>
          <w:rFonts w:ascii="Times New Roman" w:eastAsia="Calibri" w:hAnsi="Times New Roman" w:cs="Times New Roman"/>
          <w:i/>
          <w:sz w:val="28"/>
          <w:szCs w:val="28"/>
          <w:lang w:val="uk-UA"/>
        </w:rPr>
        <w:t>Способы закаливания организма:</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1) воздушные ванны;</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2) водные процедуры (обтирание, обливание, душ и др.) - укрепляют нервную систему, влияют на сердце и сосуды, нормализуя артериальное давление, улучшают обмен веществ</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3) бег и </w:t>
      </w:r>
      <w:r>
        <w:rPr>
          <w:rFonts w:ascii="Times New Roman" w:eastAsia="Calibri" w:hAnsi="Times New Roman" w:cs="Times New Roman"/>
          <w:sz w:val="28"/>
          <w:szCs w:val="28"/>
          <w:lang w:val="uk-UA"/>
        </w:rPr>
        <w:t>ежедневные</w:t>
      </w:r>
      <w:r w:rsidRPr="00644FC3">
        <w:rPr>
          <w:rFonts w:ascii="Times New Roman" w:eastAsia="Calibri" w:hAnsi="Times New Roman" w:cs="Times New Roman"/>
          <w:sz w:val="28"/>
          <w:szCs w:val="28"/>
          <w:lang w:val="uk-UA"/>
        </w:rPr>
        <w:t xml:space="preserve"> прогулки (кроссовой походкой 0.5-1км быстрым, столько же обычным шагом)</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4) контролируемые физические нагрузки в тренажерных залах.</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 закаливанию лучше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 (обтирание, обливание, душ и др.), Которые укрепляют нервную систему, влияют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w:t>
      </w:r>
      <w:r>
        <w:rPr>
          <w:rFonts w:ascii="Times New Roman" w:eastAsia="Calibri" w:hAnsi="Times New Roman" w:cs="Times New Roman"/>
          <w:sz w:val="28"/>
          <w:szCs w:val="28"/>
          <w:lang w:val="uk-UA"/>
        </w:rPr>
        <w:t>ям</w:t>
      </w:r>
      <w:r w:rsidRPr="00644FC3">
        <w:rPr>
          <w:rFonts w:ascii="Times New Roman" w:eastAsia="Calibri" w:hAnsi="Times New Roman" w:cs="Times New Roman"/>
          <w:sz w:val="28"/>
          <w:szCs w:val="28"/>
          <w:lang w:val="uk-UA"/>
        </w:rPr>
        <w:t xml:space="preserve">, для чего можно использовать специальную "перчатку", сделанную из полотенца или губку. После влажного обтирания необходимо энергично растереть тело сухим полотенцем. Начинать обтираться теплой водой (35 - 36 ° С), постепенно переходя к прохладной, а затем - </w:t>
      </w:r>
      <w:r>
        <w:rPr>
          <w:rFonts w:ascii="Times New Roman" w:eastAsia="Calibri" w:hAnsi="Times New Roman" w:cs="Times New Roman"/>
          <w:sz w:val="28"/>
          <w:szCs w:val="28"/>
          <w:lang w:val="uk-UA"/>
        </w:rPr>
        <w:t>и</w:t>
      </w:r>
      <w:r w:rsidRPr="00644FC3">
        <w:rPr>
          <w:rFonts w:ascii="Times New Roman" w:eastAsia="Calibri" w:hAnsi="Times New Roman" w:cs="Times New Roman"/>
          <w:sz w:val="28"/>
          <w:szCs w:val="28"/>
          <w:lang w:val="uk-UA"/>
        </w:rPr>
        <w:t xml:space="preserve"> холодны</w:t>
      </w:r>
      <w:r>
        <w:rPr>
          <w:rFonts w:ascii="Times New Roman" w:eastAsia="Calibri" w:hAnsi="Times New Roman" w:cs="Times New Roman"/>
          <w:sz w:val="28"/>
          <w:szCs w:val="28"/>
          <w:lang w:val="uk-UA"/>
        </w:rPr>
        <w:t>м</w:t>
      </w:r>
      <w:r w:rsidRPr="00644FC3">
        <w:rPr>
          <w:rFonts w:ascii="Times New Roman" w:eastAsia="Calibri" w:hAnsi="Times New Roman" w:cs="Times New Roman"/>
          <w:sz w:val="28"/>
          <w:szCs w:val="28"/>
          <w:lang w:val="uk-UA"/>
        </w:rPr>
        <w:t xml:space="preserve"> обливани</w:t>
      </w:r>
      <w:r>
        <w:rPr>
          <w:rFonts w:ascii="Times New Roman" w:eastAsia="Calibri" w:hAnsi="Times New Roman" w:cs="Times New Roman"/>
          <w:sz w:val="28"/>
          <w:szCs w:val="28"/>
          <w:lang w:val="uk-UA"/>
        </w:rPr>
        <w:t>ям</w:t>
      </w:r>
      <w:r w:rsidRPr="00644FC3">
        <w:rPr>
          <w:rFonts w:ascii="Times New Roman" w:eastAsia="Calibri" w:hAnsi="Times New Roman" w:cs="Times New Roman"/>
          <w:sz w:val="28"/>
          <w:szCs w:val="28"/>
          <w:lang w:val="uk-UA"/>
        </w:rPr>
        <w:t>. Летом водные процедуры лучше проводить на свежем воздухе после утренней зарядки. Полезно как можно больше бывать на свежем воздухе, купаться. Начальное время купания не долж</w:t>
      </w:r>
      <w:r>
        <w:rPr>
          <w:rFonts w:ascii="Times New Roman" w:eastAsia="Calibri" w:hAnsi="Times New Roman" w:cs="Times New Roman"/>
          <w:sz w:val="28"/>
          <w:szCs w:val="28"/>
          <w:lang w:val="uk-UA"/>
        </w:rPr>
        <w:t>но</w:t>
      </w:r>
      <w:r w:rsidRPr="00644FC3">
        <w:rPr>
          <w:rFonts w:ascii="Times New Roman" w:eastAsia="Calibri" w:hAnsi="Times New Roman" w:cs="Times New Roman"/>
          <w:sz w:val="28"/>
          <w:szCs w:val="28"/>
          <w:lang w:val="uk-UA"/>
        </w:rPr>
        <w:t xml:space="preserve"> превышать 3 мин, постепенно время пребывания в воде можно увеличить до 15 мин. В санаториях и домах отдыха эти оздоровительные мероприятия проводятся под контролем.</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Физически здоровым и закаленным людям при соблюдении определенных условий можно проводить водные процедуры вне помещений и зимой. Прежде чем заняться зимним купанием, надо пройти медицинский осмотр и получить соответствующее разрешение врача. Лучше купания проводить коллективно под контролем методиста </w:t>
      </w:r>
      <w:r w:rsidRPr="00644FC3">
        <w:rPr>
          <w:rFonts w:ascii="Times New Roman" w:eastAsia="Calibri" w:hAnsi="Times New Roman" w:cs="Times New Roman"/>
          <w:sz w:val="28"/>
          <w:szCs w:val="28"/>
          <w:lang w:val="uk-UA"/>
        </w:rPr>
        <w:lastRenderedPageBreak/>
        <w:t>лечебной физкультуры и врача. Хорошо закаленные люди могут купаться при температуре воздуха до -25 ° С. После такой процедуры появляется ощущение бодрости, прилива сил.</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Таким образом, ежедневное пребывание на свежем воздухе в течение 1 - 1,5 часа является одним из важных компонентов здорового образа жизни. При работе в закрытом помещении особенно важна прогулка в вечернее время, перед сном (в прошлом веке врачи прописывали ее обычно </w:t>
      </w:r>
      <w:r>
        <w:rPr>
          <w:rFonts w:ascii="Times New Roman" w:eastAsia="Calibri" w:hAnsi="Times New Roman" w:cs="Times New Roman"/>
          <w:sz w:val="28"/>
          <w:szCs w:val="28"/>
          <w:lang w:val="uk-UA"/>
        </w:rPr>
        <w:t>толстым</w:t>
      </w:r>
      <w:r w:rsidRPr="00644FC3">
        <w:rPr>
          <w:rFonts w:ascii="Times New Roman" w:eastAsia="Calibri" w:hAnsi="Times New Roman" w:cs="Times New Roman"/>
          <w:sz w:val="28"/>
          <w:szCs w:val="28"/>
          <w:lang w:val="uk-UA"/>
        </w:rPr>
        <w:t xml:space="preserve"> и нервным людям.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 Прогулки лучше выполнять по принципу кроссов</w:t>
      </w:r>
      <w:r>
        <w:rPr>
          <w:rFonts w:ascii="Times New Roman" w:eastAsia="Calibri" w:hAnsi="Times New Roman" w:cs="Times New Roman"/>
          <w:sz w:val="28"/>
          <w:szCs w:val="28"/>
          <w:lang w:val="uk-UA"/>
        </w:rPr>
        <w:t>ой</w:t>
      </w:r>
      <w:r w:rsidRPr="00644FC3">
        <w:rPr>
          <w:rFonts w:ascii="Times New Roman" w:eastAsia="Calibri" w:hAnsi="Times New Roman" w:cs="Times New Roman"/>
          <w:sz w:val="28"/>
          <w:szCs w:val="28"/>
          <w:lang w:val="uk-UA"/>
        </w:rPr>
        <w:t xml:space="preserve"> ход</w:t>
      </w:r>
      <w:r>
        <w:rPr>
          <w:rFonts w:ascii="Times New Roman" w:eastAsia="Calibri" w:hAnsi="Times New Roman" w:cs="Times New Roman"/>
          <w:sz w:val="28"/>
          <w:szCs w:val="28"/>
          <w:lang w:val="uk-UA"/>
        </w:rPr>
        <w:t>б</w:t>
      </w:r>
      <w:r w:rsidRPr="00644FC3">
        <w:rPr>
          <w:rFonts w:ascii="Times New Roman" w:eastAsia="Calibri" w:hAnsi="Times New Roman" w:cs="Times New Roman"/>
          <w:sz w:val="28"/>
          <w:szCs w:val="28"/>
          <w:lang w:val="uk-UA"/>
        </w:rPr>
        <w:t>ы: 0,5 - 1 км прогулочным медленным шагом, затем столько же - быстрым спортивным шагом и т.д. Целесообразно также при медленной ходьбе выполнять простые дыхательные упражнения: глубокий вдох на четыре шаги, выдох - на шесть шагов (четыре - пять дыхательных движений подряд). Такие небольшие сеансы дыхательных упражнений можно проводить 2-3 раза за прогулку. Людям пожилого возраста рекомендуется это делать осторожно, чтобы не вызвать головокружение. Вечерняя прогулка - прекрасная и доступная форма легко</w:t>
      </w:r>
      <w:r>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xml:space="preserve"> ежедневной тренировки для многих пожилых и старых людей.</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Пренебрежение </w:t>
      </w:r>
      <w:r w:rsidRPr="00644FC3">
        <w:rPr>
          <w:rFonts w:ascii="Times New Roman" w:eastAsia="Calibri" w:hAnsi="Times New Roman" w:cs="Times New Roman"/>
          <w:sz w:val="28"/>
          <w:szCs w:val="28"/>
          <w:lang w:val="uk-UA"/>
        </w:rPr>
        <w:t>физкультур</w:t>
      </w:r>
      <w:r>
        <w:rPr>
          <w:rFonts w:ascii="Times New Roman" w:eastAsia="Calibri" w:hAnsi="Times New Roman" w:cs="Times New Roman"/>
          <w:sz w:val="28"/>
          <w:szCs w:val="28"/>
          <w:lang w:val="uk-UA"/>
        </w:rPr>
        <w:t>ой</w:t>
      </w:r>
      <w:r w:rsidRPr="00644FC3">
        <w:rPr>
          <w:rFonts w:ascii="Times New Roman" w:eastAsia="Calibri" w:hAnsi="Times New Roman" w:cs="Times New Roman"/>
          <w:sz w:val="28"/>
          <w:szCs w:val="28"/>
          <w:lang w:val="uk-UA"/>
        </w:rPr>
        <w:t xml:space="preserve"> и спорт</w:t>
      </w:r>
      <w:r>
        <w:rPr>
          <w:rFonts w:ascii="Times New Roman" w:eastAsia="Calibri" w:hAnsi="Times New Roman" w:cs="Times New Roman"/>
          <w:sz w:val="28"/>
          <w:szCs w:val="28"/>
          <w:lang w:val="uk-UA"/>
        </w:rPr>
        <w:t>ом</w:t>
      </w:r>
      <w:r w:rsidRPr="00644FC3">
        <w:rPr>
          <w:rFonts w:ascii="Times New Roman" w:eastAsia="Calibri" w:hAnsi="Times New Roman" w:cs="Times New Roman"/>
          <w:sz w:val="28"/>
          <w:szCs w:val="28"/>
          <w:lang w:val="uk-UA"/>
        </w:rPr>
        <w:t xml:space="preserve"> приведет к детренованости или гиподинамии. Гиподинамия же в свою очередь вызывает многочисленные вредные явления. Любые случайные нагрузки, </w:t>
      </w:r>
      <w:r>
        <w:rPr>
          <w:rFonts w:ascii="Times New Roman" w:eastAsia="Calibri" w:hAnsi="Times New Roman" w:cs="Times New Roman"/>
          <w:sz w:val="28"/>
          <w:szCs w:val="28"/>
          <w:lang w:val="uk-UA"/>
        </w:rPr>
        <w:t xml:space="preserve">которые </w:t>
      </w:r>
      <w:r w:rsidRPr="00644FC3">
        <w:rPr>
          <w:rFonts w:ascii="Times New Roman" w:eastAsia="Calibri" w:hAnsi="Times New Roman" w:cs="Times New Roman"/>
          <w:sz w:val="28"/>
          <w:szCs w:val="28"/>
          <w:lang w:val="uk-UA"/>
        </w:rPr>
        <w:t>приходится выполнять нетренированному человеку, могут стать для него источником болезней. В малоподвижных людей гораздо чаще, чем у тренированных, развиваются гипертоническая болезнь, стенокардия и инфаркт миокарда, ожирение и сахарный диабет. Неглубок</w:t>
      </w:r>
      <w:r>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поверхностн</w:t>
      </w:r>
      <w:r>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xml:space="preserve"> дыхание у таких людей не обеспечивает достаточной "вентиляции" легких, а при простудных заболеваниях у них развиваются осложнения. В наше время все больше становится людей, регулярно занимающихся физкультурой. В разных странах их число разное: от 10 до 50%. Спорт перестал быть занятием только молоды</w:t>
      </w:r>
      <w:r>
        <w:rPr>
          <w:rFonts w:ascii="Times New Roman" w:eastAsia="Calibri" w:hAnsi="Times New Roman" w:cs="Times New Roman"/>
          <w:sz w:val="28"/>
          <w:szCs w:val="28"/>
          <w:lang w:val="uk-UA"/>
        </w:rPr>
        <w:t>х</w:t>
      </w:r>
      <w:r w:rsidRPr="00644FC3">
        <w:rPr>
          <w:rFonts w:ascii="Times New Roman" w:eastAsia="Calibri" w:hAnsi="Times New Roman" w:cs="Times New Roman"/>
          <w:sz w:val="28"/>
          <w:szCs w:val="28"/>
          <w:lang w:val="uk-UA"/>
        </w:rPr>
        <w:t>. Люди среднего и пожилого возраста все активнее вовлекаются в систематические занятия.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Йога</w:t>
      </w:r>
      <w:r w:rsidRPr="00644FC3">
        <w:rPr>
          <w:rFonts w:ascii="Times New Roman" w:eastAsia="Calibri" w:hAnsi="Times New Roman" w:cs="Times New Roman"/>
          <w:sz w:val="28"/>
          <w:szCs w:val="28"/>
          <w:lang w:val="uk-UA"/>
        </w:rPr>
        <w:t xml:space="preserve"> - одна из шести ортодоксальных школ (даршан) философии индуизма, по учению которой человек может слить свою душу с Богом, достичь наивысшего блага самопознанием, самоуглублением, вполне освободив свое сознание от воздействий внешнего мира. Йога возникла около 2 ст. до н. е. как учение идеалистического направления. Высшая цель йоги - изменение онтологического статуса человека в мире.</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Основные направления йоги: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Раджа-йога - королевская йога, путь медитации;</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Карма-йога - путь деяния;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Джняна-йога - путь знания;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Бхакти-йога - путь служения;</w:t>
      </w:r>
    </w:p>
    <w:p w:rsidR="007248D2" w:rsidRPr="00644FC3" w:rsidRDefault="007248D2" w:rsidP="007248D2">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Кроме четырех основных направлений йоги, существует также много других, среди которых широко известна хатха-йога - путь очищения тела и ума. Йога - древняя философия жизни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Психопрофилактика, аутогенная тренировка</w:t>
      </w:r>
      <w:r w:rsidRPr="00644FC3">
        <w:rPr>
          <w:rFonts w:ascii="Times New Roman" w:eastAsia="Calibri" w:hAnsi="Times New Roman" w:cs="Times New Roman"/>
          <w:sz w:val="28"/>
          <w:szCs w:val="28"/>
          <w:lang w:val="uk-UA"/>
        </w:rPr>
        <w:t xml:space="preserve"> (АТ) - это методы психической саморегуляции воздействия человека на самого себя с помощью слов и соответствующих им мысленных образов, которые действуют условно-рефлекторным путем на функциональное состояние организма. Эти методы применяются для снижения усталости и профилактики переутомления, повышения эмоциональной устойчивости, ускорени</w:t>
      </w:r>
      <w:r>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xml:space="preserve"> реакций на внешнее воздействие и повышение концентрации внимания в условиях действия экстремальных факторов и факторов, которые предъявляют повышенные требования к нервно-психической сфер</w:t>
      </w:r>
      <w:r>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человека. Они эффективно применяются также для борьбы с вредными привычками (курением, алкогольной </w:t>
      </w:r>
      <w:r>
        <w:rPr>
          <w:rFonts w:ascii="Times New Roman" w:eastAsia="Calibri" w:hAnsi="Times New Roman" w:cs="Times New Roman"/>
          <w:sz w:val="28"/>
          <w:szCs w:val="28"/>
          <w:lang w:val="uk-UA"/>
        </w:rPr>
        <w:t>и наркотической зависимостью).</w:t>
      </w:r>
      <w:r w:rsidRPr="00644FC3">
        <w:rPr>
          <w:rFonts w:ascii="Times New Roman" w:eastAsia="Calibri" w:hAnsi="Times New Roman" w:cs="Times New Roman"/>
          <w:sz w:val="28"/>
          <w:szCs w:val="28"/>
          <w:lang w:val="uk-UA"/>
        </w:rPr>
        <w:t xml:space="preserve"> Методика аутогенной тренировки В.Е. Рожнова обеспечивает оптимальный результат при использовании каждого сеанса сочетание гетеро- и аутосугестивного компонентов, то есть внушения и самовнушения. Фразы текста А</w:t>
      </w:r>
      <w:r>
        <w:rPr>
          <w:rFonts w:ascii="Times New Roman" w:eastAsia="Calibri" w:hAnsi="Times New Roman" w:cs="Times New Roman"/>
          <w:sz w:val="28"/>
          <w:szCs w:val="28"/>
          <w:lang w:val="uk-UA"/>
        </w:rPr>
        <w:t>Т</w:t>
      </w:r>
      <w:r w:rsidRPr="00644FC3">
        <w:rPr>
          <w:rFonts w:ascii="Times New Roman" w:eastAsia="Calibri" w:hAnsi="Times New Roman" w:cs="Times New Roman"/>
          <w:sz w:val="28"/>
          <w:szCs w:val="28"/>
          <w:lang w:val="uk-UA"/>
        </w:rPr>
        <w:t xml:space="preserve"> произносят от перв</w:t>
      </w:r>
      <w:r>
        <w:rPr>
          <w:rFonts w:ascii="Times New Roman" w:eastAsia="Calibri" w:hAnsi="Times New Roman" w:cs="Times New Roman"/>
          <w:sz w:val="28"/>
          <w:szCs w:val="28"/>
          <w:lang w:val="uk-UA"/>
        </w:rPr>
        <w:t>ого лица в размеренном ритме. АТ</w:t>
      </w:r>
      <w:r w:rsidRPr="00644FC3">
        <w:rPr>
          <w:rFonts w:ascii="Times New Roman" w:eastAsia="Calibri" w:hAnsi="Times New Roman" w:cs="Times New Roman"/>
          <w:sz w:val="28"/>
          <w:szCs w:val="28"/>
          <w:lang w:val="uk-UA"/>
        </w:rPr>
        <w:t xml:space="preserve"> включает четыре этапа (фазы): 1) расслабление </w:t>
      </w:r>
      <w:r>
        <w:rPr>
          <w:rFonts w:ascii="Times New Roman" w:eastAsia="Calibri" w:hAnsi="Times New Roman" w:cs="Times New Roman"/>
          <w:sz w:val="28"/>
          <w:szCs w:val="28"/>
          <w:lang w:val="uk-UA"/>
        </w:rPr>
        <w:t xml:space="preserve">мышц </w:t>
      </w:r>
      <w:r w:rsidRPr="00644FC3">
        <w:rPr>
          <w:rFonts w:ascii="Times New Roman" w:eastAsia="Calibri" w:hAnsi="Times New Roman" w:cs="Times New Roman"/>
          <w:sz w:val="28"/>
          <w:szCs w:val="28"/>
          <w:lang w:val="uk-UA"/>
        </w:rPr>
        <w:t>и р</w:t>
      </w:r>
      <w:r>
        <w:rPr>
          <w:rFonts w:ascii="Times New Roman" w:eastAsia="Calibri" w:hAnsi="Times New Roman" w:cs="Times New Roman"/>
          <w:sz w:val="28"/>
          <w:szCs w:val="28"/>
          <w:lang w:val="uk-UA"/>
        </w:rPr>
        <w:t>асширение кровеносных сосудов (с</w:t>
      </w:r>
      <w:r w:rsidRPr="00644FC3">
        <w:rPr>
          <w:rFonts w:ascii="Times New Roman" w:eastAsia="Calibri" w:hAnsi="Times New Roman" w:cs="Times New Roman"/>
          <w:sz w:val="28"/>
          <w:szCs w:val="28"/>
          <w:lang w:val="uk-UA"/>
        </w:rPr>
        <w:t>оматовегетативны</w:t>
      </w:r>
      <w:r>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2) сюжетн</w:t>
      </w:r>
      <w:r>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xml:space="preserve"> воображение (психическ</w:t>
      </w:r>
      <w:r>
        <w:rPr>
          <w:rFonts w:ascii="Times New Roman" w:eastAsia="Calibri" w:hAnsi="Times New Roman" w:cs="Times New Roman"/>
          <w:sz w:val="28"/>
          <w:szCs w:val="28"/>
          <w:lang w:val="uk-UA"/>
        </w:rPr>
        <w:t>ая</w:t>
      </w:r>
      <w:r w:rsidRPr="00644FC3">
        <w:rPr>
          <w:rFonts w:ascii="Times New Roman" w:eastAsia="Calibri" w:hAnsi="Times New Roman" w:cs="Times New Roman"/>
          <w:sz w:val="28"/>
          <w:szCs w:val="28"/>
          <w:lang w:val="uk-UA"/>
        </w:rPr>
        <w:t xml:space="preserve"> релаксаци</w:t>
      </w:r>
      <w:r>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3) самопрограммирования (психотерапевтическое внушение) 4) закрепление (успокоение или активизация). Текст фазы самопрограммирования, включа</w:t>
      </w:r>
      <w:r>
        <w:rPr>
          <w:rFonts w:ascii="Times New Roman" w:eastAsia="Calibri" w:hAnsi="Times New Roman" w:cs="Times New Roman"/>
          <w:sz w:val="28"/>
          <w:szCs w:val="28"/>
          <w:lang w:val="uk-UA"/>
        </w:rPr>
        <w:t>ет</w:t>
      </w:r>
      <w:r w:rsidRPr="00644FC3">
        <w:rPr>
          <w:rFonts w:ascii="Times New Roman" w:eastAsia="Calibri" w:hAnsi="Times New Roman" w:cs="Times New Roman"/>
          <w:sz w:val="28"/>
          <w:szCs w:val="28"/>
          <w:lang w:val="uk-UA"/>
        </w:rPr>
        <w:t xml:space="preserve"> фразы покоя, отдыха, хорошего настроения, чувство оптимизма. Сеансы А</w:t>
      </w:r>
      <w:r>
        <w:rPr>
          <w:rFonts w:ascii="Times New Roman" w:eastAsia="Calibri" w:hAnsi="Times New Roman" w:cs="Times New Roman"/>
          <w:sz w:val="28"/>
          <w:szCs w:val="28"/>
          <w:lang w:val="uk-UA"/>
        </w:rPr>
        <w:t>Т</w:t>
      </w:r>
      <w:r w:rsidRPr="00644FC3">
        <w:rPr>
          <w:rFonts w:ascii="Times New Roman" w:eastAsia="Calibri" w:hAnsi="Times New Roman" w:cs="Times New Roman"/>
          <w:sz w:val="28"/>
          <w:szCs w:val="28"/>
          <w:lang w:val="uk-UA"/>
        </w:rPr>
        <w:t xml:space="preserve"> (в количестве около 10) обязательно проводятся на фоне специально подобранной музыки: ровной, мелодичной, классического репертуара. Ощущение, что человек усвоил приемы психической саморегуляции, значительно усиливает уверенность в успехе решения поставленной задачи.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p>
    <w:p w:rsidR="007248D2" w:rsidRPr="009B3A37" w:rsidRDefault="007248D2" w:rsidP="007248D2">
      <w:pPr>
        <w:spacing w:after="0" w:line="240" w:lineRule="auto"/>
        <w:ind w:left="510"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7. </w:t>
      </w:r>
      <w:bookmarkStart w:id="0" w:name="_GoBack"/>
      <w:bookmarkEnd w:id="0"/>
      <w:r w:rsidRPr="009B3A37">
        <w:rPr>
          <w:rFonts w:ascii="Times New Roman" w:eastAsia="Calibri" w:hAnsi="Times New Roman" w:cs="Times New Roman"/>
          <w:b/>
          <w:sz w:val="28"/>
          <w:szCs w:val="28"/>
          <w:lang w:val="uk-UA"/>
        </w:rPr>
        <w:t>Вредные привычки. Механизм вредного воздействия на организм человека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Образ жизни</w:t>
      </w:r>
      <w:r w:rsidRPr="00644FC3">
        <w:rPr>
          <w:rFonts w:ascii="Times New Roman" w:eastAsia="Calibri" w:hAnsi="Times New Roman" w:cs="Times New Roman"/>
          <w:sz w:val="28"/>
          <w:szCs w:val="28"/>
          <w:lang w:val="uk-UA"/>
        </w:rPr>
        <w:t xml:space="preserve"> - это система взглядов, которая формируется у человека в течение жизни под влиянием различных факторов на проблему здоровья. Одним из таких факторов является обучение и воспитание.</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Конечно, человек не в состоянии освоить всю сумму знаний, которой сегодня располагает человечество. Но усвоение элементов мировой и национальной культуры по вопросам здоровья, жизненных ценностей и норм общественной жизни становится насущной необходимостью сегодняшнего дня. И общество должно определить соответствующие приоритеты в образовании и воспитании молодого поколения, в формировании здорового образа жизни. Заметим, что здоровый образ жизни - это не только совокупность определенных норм и правил, которые необходимо выполнять, а четкая жизненная позиция, направленная на сохранение и укрепление здоровья.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Одним из элементов этой жизненной позиции есть привычки.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Привычка</w:t>
      </w:r>
      <w:r w:rsidRPr="00644FC3">
        <w:rPr>
          <w:rFonts w:ascii="Times New Roman" w:eastAsia="Calibri" w:hAnsi="Times New Roman" w:cs="Times New Roman"/>
          <w:sz w:val="28"/>
          <w:szCs w:val="28"/>
          <w:lang w:val="uk-UA"/>
        </w:rPr>
        <w:t xml:space="preserve"> - форма поведения людей, </w:t>
      </w:r>
      <w:r>
        <w:rPr>
          <w:rFonts w:ascii="Times New Roman" w:eastAsia="Calibri" w:hAnsi="Times New Roman" w:cs="Times New Roman"/>
          <w:sz w:val="28"/>
          <w:szCs w:val="28"/>
          <w:lang w:val="uk-UA"/>
        </w:rPr>
        <w:t xml:space="preserve">которая </w:t>
      </w:r>
      <w:r w:rsidRPr="00644FC3">
        <w:rPr>
          <w:rFonts w:ascii="Times New Roman" w:eastAsia="Calibri" w:hAnsi="Times New Roman" w:cs="Times New Roman"/>
          <w:sz w:val="28"/>
          <w:szCs w:val="28"/>
          <w:lang w:val="uk-UA"/>
        </w:rPr>
        <w:t xml:space="preserve">появляется в результате многократного повторения какого-либо действия в различных жизненных ситуациях, составляющие которой выполняются автоматически. Психофизиологической основой привычек является динамический стереотип, то есть хорошо усвоена и закреплена временными связями программа </w:t>
      </w:r>
      <w:r>
        <w:rPr>
          <w:rFonts w:ascii="Times New Roman" w:eastAsia="Calibri" w:hAnsi="Times New Roman" w:cs="Times New Roman"/>
          <w:sz w:val="28"/>
          <w:szCs w:val="28"/>
          <w:lang w:val="uk-UA"/>
        </w:rPr>
        <w:t>действия</w:t>
      </w:r>
      <w:r w:rsidRPr="00644FC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Каждый</w:t>
      </w:r>
      <w:r w:rsidRPr="00644FC3">
        <w:rPr>
          <w:rFonts w:ascii="Times New Roman" w:eastAsia="Calibri" w:hAnsi="Times New Roman" w:cs="Times New Roman"/>
          <w:sz w:val="28"/>
          <w:szCs w:val="28"/>
          <w:lang w:val="uk-UA"/>
        </w:rPr>
        <w:t xml:space="preserve"> человек имеет определенное количество привычек. Они могут быть полезными, индифферентными и вредными. Привычки формируются стихийно или целенаправленно и могут перерастать в устойчивые формы характера.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Привычки формируются под влиянием наследственности и условий жизни. По наследству передается не сама привычка, а только склонность </w:t>
      </w:r>
      <w:r>
        <w:rPr>
          <w:rFonts w:ascii="Times New Roman" w:eastAsia="Calibri" w:hAnsi="Times New Roman" w:cs="Times New Roman"/>
          <w:sz w:val="28"/>
          <w:szCs w:val="28"/>
          <w:lang w:val="uk-UA"/>
        </w:rPr>
        <w:t>к ней</w:t>
      </w:r>
      <w:r w:rsidRPr="00644FC3">
        <w:rPr>
          <w:rFonts w:ascii="Times New Roman" w:eastAsia="Calibri" w:hAnsi="Times New Roman" w:cs="Times New Roman"/>
          <w:sz w:val="28"/>
          <w:szCs w:val="28"/>
          <w:lang w:val="uk-UA"/>
        </w:rPr>
        <w:t xml:space="preserve">. Поэтому в зависимости от условий жизни она </w:t>
      </w:r>
      <w:r>
        <w:rPr>
          <w:rFonts w:ascii="Times New Roman" w:eastAsia="Calibri" w:hAnsi="Times New Roman" w:cs="Times New Roman"/>
          <w:sz w:val="28"/>
          <w:szCs w:val="28"/>
          <w:lang w:val="uk-UA"/>
        </w:rPr>
        <w:t>проявля</w:t>
      </w:r>
      <w:r w:rsidRPr="00644FC3">
        <w:rPr>
          <w:rFonts w:ascii="Times New Roman" w:eastAsia="Calibri" w:hAnsi="Times New Roman" w:cs="Times New Roman"/>
          <w:sz w:val="28"/>
          <w:szCs w:val="28"/>
          <w:lang w:val="uk-UA"/>
        </w:rPr>
        <w:t>ется или нет.</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Целенаправленное формирование привычек осуществляется в процессе воспитания - усвоение элементов культуры, жизненных ценностей</w:t>
      </w:r>
      <w:r>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 xml:space="preserve"> норм и потребностей общества, его духовности и морали. Семья, школа, средства массовой информации, среда, в которой живет человек влияют на воспитание и формирование привычек. Это влияние может быть разным и порой приводить к формированию вредных привычек, которые опасны для здоровья как отдельного лица, </w:t>
      </w:r>
      <w:r>
        <w:rPr>
          <w:rFonts w:ascii="Times New Roman" w:eastAsia="Calibri" w:hAnsi="Times New Roman" w:cs="Times New Roman"/>
          <w:sz w:val="28"/>
          <w:szCs w:val="28"/>
          <w:lang w:val="uk-UA"/>
        </w:rPr>
        <w:t xml:space="preserve">так и </w:t>
      </w:r>
      <w:r w:rsidRPr="00644FC3">
        <w:rPr>
          <w:rFonts w:ascii="Times New Roman" w:eastAsia="Calibri" w:hAnsi="Times New Roman" w:cs="Times New Roman"/>
          <w:sz w:val="28"/>
          <w:szCs w:val="28"/>
          <w:lang w:val="uk-UA"/>
        </w:rPr>
        <w:t>общества в целом.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Продолжительность жизни и здоровье человека зависит от образа его жизни и наличия вредных привычек. Курильщики становятся заядлыми в среднем через 3-5 лет после первой затяжки, алкоголиками становятся через 1-2 года регулярного употребления спиртных напитков, человек любого возраста становится наркоманом в течение нескольких недель. К некоторым наркотик</w:t>
      </w:r>
      <w:r>
        <w:rPr>
          <w:rFonts w:ascii="Times New Roman" w:eastAsia="Calibri" w:hAnsi="Times New Roman" w:cs="Times New Roman"/>
          <w:sz w:val="28"/>
          <w:szCs w:val="28"/>
          <w:lang w:val="uk-UA"/>
        </w:rPr>
        <w:t>ам</w:t>
      </w:r>
      <w:r w:rsidRPr="00644FC3">
        <w:rPr>
          <w:rFonts w:ascii="Times New Roman" w:eastAsia="Calibri" w:hAnsi="Times New Roman" w:cs="Times New Roman"/>
          <w:sz w:val="28"/>
          <w:szCs w:val="28"/>
          <w:lang w:val="uk-UA"/>
        </w:rPr>
        <w:t xml:space="preserve"> (героин) можно привыкнуть в течение нескольких дней.</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Вредные привычки дезорганизуют человека, ослабляют ее волю, снижают работоспособность, ухудшают здоровье, сокращают продолжительность жизни, приносят множество бед и страданий. </w:t>
      </w:r>
      <w:r>
        <w:rPr>
          <w:rFonts w:ascii="Times New Roman" w:eastAsia="Calibri" w:hAnsi="Times New Roman" w:cs="Times New Roman"/>
          <w:sz w:val="28"/>
          <w:szCs w:val="28"/>
          <w:lang w:val="uk-UA"/>
        </w:rPr>
        <w:t>Чем раньше</w:t>
      </w:r>
      <w:r w:rsidRPr="00644FC3">
        <w:rPr>
          <w:rFonts w:ascii="Times New Roman" w:eastAsia="Calibri" w:hAnsi="Times New Roman" w:cs="Times New Roman"/>
          <w:sz w:val="28"/>
          <w:szCs w:val="28"/>
          <w:lang w:val="uk-UA"/>
        </w:rPr>
        <w:t xml:space="preserve"> они формируются, тем губительнее действуют и тем сложнее </w:t>
      </w:r>
      <w:r>
        <w:rPr>
          <w:rFonts w:ascii="Times New Roman" w:eastAsia="Calibri" w:hAnsi="Times New Roman" w:cs="Times New Roman"/>
          <w:sz w:val="28"/>
          <w:szCs w:val="28"/>
          <w:lang w:val="uk-UA"/>
        </w:rPr>
        <w:t xml:space="preserve">от них </w:t>
      </w:r>
      <w:r w:rsidRPr="00644FC3">
        <w:rPr>
          <w:rFonts w:ascii="Times New Roman" w:eastAsia="Calibri" w:hAnsi="Times New Roman" w:cs="Times New Roman"/>
          <w:sz w:val="28"/>
          <w:szCs w:val="28"/>
          <w:lang w:val="uk-UA"/>
        </w:rPr>
        <w:t>избавиться. Наиболее распространенными факторами, негативно влияю</w:t>
      </w:r>
      <w:r>
        <w:rPr>
          <w:rFonts w:ascii="Times New Roman" w:eastAsia="Calibri" w:hAnsi="Times New Roman" w:cs="Times New Roman"/>
          <w:sz w:val="28"/>
          <w:szCs w:val="28"/>
          <w:lang w:val="uk-UA"/>
        </w:rPr>
        <w:t>щими</w:t>
      </w:r>
      <w:r w:rsidRPr="00644FC3">
        <w:rPr>
          <w:rFonts w:ascii="Times New Roman" w:eastAsia="Calibri" w:hAnsi="Times New Roman" w:cs="Times New Roman"/>
          <w:sz w:val="28"/>
          <w:szCs w:val="28"/>
          <w:lang w:val="uk-UA"/>
        </w:rPr>
        <w:t xml:space="preserve"> на состояние здоровья человека, есть такие вредные привычки, как употребление алкоголя, наркотиков, табакокурени</w:t>
      </w:r>
      <w:r>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Потребность в никотине, алкоголе, наркотиках обусловлена желанием искусственно изменить свое психическое состояние, уменьшить напряжение и чувство тревоги, побороть неуверенность в себе, что характерно для лиц с генетически обусловленными типологическими особенностями ЦНС и эмоционально-волевой сферы, недостаточным культурным и образовательным уровнем, социальной инфантильностью.</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Механизм формирования зависимости (страсти) к алкоголю, никотину, наркотикам реализуется на уровне нарушения регуляции выделения и нейтрализации нейромедиаторов, отвечающих за </w:t>
      </w:r>
      <w:r w:rsidRPr="00644FC3">
        <w:rPr>
          <w:rFonts w:ascii="Times New Roman" w:eastAsia="Calibri" w:hAnsi="Times New Roman" w:cs="Times New Roman"/>
          <w:sz w:val="28"/>
          <w:szCs w:val="28"/>
          <w:lang w:val="uk-UA"/>
        </w:rPr>
        <w:lastRenderedPageBreak/>
        <w:t>возбуждение и торможение в отдельных клетках и нервной системе в целом, включение в звено обмена веществ.</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Курение, употребление алкоголя и наркотиков является примером асоциального или девиантного, поведения (от лат. Deviato - отклонение от нормы, извращения) - отклонение от принятых в обществе правовых или моральных норм. К сожалению, в Украине, как и в других постсоветских странах, наблюдается устойчивая тенденция к распространению этих социально вредных привычек.</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571625">
        <w:rPr>
          <w:rFonts w:ascii="Times New Roman" w:eastAsia="Calibri" w:hAnsi="Times New Roman" w:cs="Times New Roman"/>
          <w:b/>
          <w:i/>
          <w:sz w:val="28"/>
          <w:szCs w:val="28"/>
          <w:lang w:val="uk-UA"/>
        </w:rPr>
        <w:t>Табакокурени</w:t>
      </w:r>
      <w:r>
        <w:rPr>
          <w:rFonts w:ascii="Times New Roman" w:eastAsia="Calibri" w:hAnsi="Times New Roman" w:cs="Times New Roman"/>
          <w:b/>
          <w:i/>
          <w:sz w:val="28"/>
          <w:szCs w:val="28"/>
          <w:lang w:val="uk-UA"/>
        </w:rPr>
        <w:t>е</w:t>
      </w:r>
      <w:r w:rsidRPr="00644FC3">
        <w:rPr>
          <w:rFonts w:ascii="Times New Roman" w:eastAsia="Calibri" w:hAnsi="Times New Roman" w:cs="Times New Roman"/>
          <w:sz w:val="28"/>
          <w:szCs w:val="28"/>
          <w:lang w:val="uk-UA"/>
        </w:rPr>
        <w:t>.</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Считается, что курение является одним из видов бытовой наркомании. Большинство курильщиков недооценивают разносторонн</w:t>
      </w:r>
      <w:r>
        <w:rPr>
          <w:rFonts w:ascii="Times New Roman" w:eastAsia="Calibri" w:hAnsi="Times New Roman" w:cs="Times New Roman"/>
          <w:sz w:val="28"/>
          <w:szCs w:val="28"/>
          <w:lang w:val="uk-UA"/>
        </w:rPr>
        <w:t>ее</w:t>
      </w:r>
      <w:r w:rsidRPr="00644FC3">
        <w:rPr>
          <w:rFonts w:ascii="Times New Roman" w:eastAsia="Calibri" w:hAnsi="Times New Roman" w:cs="Times New Roman"/>
          <w:sz w:val="28"/>
          <w:szCs w:val="28"/>
          <w:lang w:val="uk-UA"/>
        </w:rPr>
        <w:t xml:space="preserve"> вредное воздействие табака на организм.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Табачный дым - это горячая смесь вредных газов, паров, жидкостей и твердых веществ, образующихся при сгорании табачных листьев. Химический состав табачного дыма достаточно сложный. Он содержит более 60 различных вредных и опасных веществ. Одн</w:t>
      </w:r>
      <w:r>
        <w:rPr>
          <w:rFonts w:ascii="Times New Roman" w:eastAsia="Calibri" w:hAnsi="Times New Roman" w:cs="Times New Roman"/>
          <w:sz w:val="28"/>
          <w:szCs w:val="28"/>
          <w:lang w:val="uk-UA"/>
        </w:rPr>
        <w:t>им</w:t>
      </w:r>
      <w:r w:rsidRPr="00644FC3">
        <w:rPr>
          <w:rFonts w:ascii="Times New Roman" w:eastAsia="Calibri" w:hAnsi="Times New Roman" w:cs="Times New Roman"/>
          <w:sz w:val="28"/>
          <w:szCs w:val="28"/>
          <w:lang w:val="uk-UA"/>
        </w:rPr>
        <w:t xml:space="preserve"> из наиболее опасных токсичных веществ является никотин - растительн</w:t>
      </w:r>
      <w:r>
        <w:rPr>
          <w:rFonts w:ascii="Times New Roman" w:eastAsia="Calibri" w:hAnsi="Times New Roman" w:cs="Times New Roman"/>
          <w:sz w:val="28"/>
          <w:szCs w:val="28"/>
          <w:lang w:val="uk-UA"/>
        </w:rPr>
        <w:t>ый</w:t>
      </w:r>
      <w:r w:rsidRPr="00644FC3">
        <w:rPr>
          <w:rFonts w:ascii="Times New Roman" w:eastAsia="Calibri" w:hAnsi="Times New Roman" w:cs="Times New Roman"/>
          <w:sz w:val="28"/>
          <w:szCs w:val="28"/>
          <w:lang w:val="uk-UA"/>
        </w:rPr>
        <w:t xml:space="preserve"> яд. Смертельная доза никотина для человека - 0,5 1,0 мг / кг. Никотин в малых дозах возбуждает ЦНС, усиливает секреторную функцию слюнных желез, ускоряет дыхание, повышает кровяное давление; в больших дозах - угнетает деятельность ЦНС, может приводить к параличу корковых центров, остановки дыхания и кровообращения. В сосудах головного мозга накапливается холестерин, снижается эластичность сосудов. Разрушается витамин С, ухудшается память, нарушается координация движений на 25%. У юных курильщиков намного быстрее, чем у взрослых, развивается так называемый неврозоподобн</w:t>
      </w:r>
      <w:r>
        <w:rPr>
          <w:rFonts w:ascii="Times New Roman" w:eastAsia="Calibri" w:hAnsi="Times New Roman" w:cs="Times New Roman"/>
          <w:sz w:val="28"/>
          <w:szCs w:val="28"/>
          <w:lang w:val="uk-UA"/>
        </w:rPr>
        <w:t>ый</w:t>
      </w:r>
      <w:r w:rsidRPr="00644FC3">
        <w:rPr>
          <w:rFonts w:ascii="Times New Roman" w:eastAsia="Calibri" w:hAnsi="Times New Roman" w:cs="Times New Roman"/>
          <w:sz w:val="28"/>
          <w:szCs w:val="28"/>
          <w:lang w:val="uk-UA"/>
        </w:rPr>
        <w:t xml:space="preserve"> синдром, который выражается в постоянно</w:t>
      </w:r>
      <w:r>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xml:space="preserve"> головной боли, особенно при умственном труде, в быстрой усталости и сниженной работоспособности, в ослаблении памяти и концентрации внимания, в расстройстве сна, потере аппетита , в нарушении половой деятельности. В юношеском возрасте курение вызывает торможение полового созревания, замедление роста, развития грудной клетки и мускулатуры; кожа теряет эластичность.</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Курящие женщины, как правило, рано стареют, у них преждевременно наступает климакс, наблюдаются нарушения течения беременности и родов, в 2-3 раза чаще происходят самопроизвольные выкидыши, мертворождения, аномалии внутриутробного развития плода. Влияние на плод легко заметить, если проследить за его сердцебиением после курения матери: у ребенка наблюдается тахикардия, обусловленная уменьшением плацентарного кровотока и снижением поступления кислорода. Естественно, что подобное происходит и при курении в присутствии беременной женщины.</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Курение делает внешний вид девушки непривлекательным: появляется желтизна на зубах и губах, кожа приобретает сероватый оттенок, волосы тускнеют, появляется неприятный специфический запах изо рта, нарушается цикличность менструаций, грубеет голос.</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 xml:space="preserve">Девушки, </w:t>
      </w:r>
      <w:r>
        <w:rPr>
          <w:rFonts w:ascii="Times New Roman" w:eastAsia="Calibri" w:hAnsi="Times New Roman" w:cs="Times New Roman"/>
          <w:sz w:val="28"/>
          <w:szCs w:val="28"/>
          <w:lang w:val="uk-UA"/>
        </w:rPr>
        <w:t xml:space="preserve">которые </w:t>
      </w:r>
      <w:r w:rsidRPr="00644FC3">
        <w:rPr>
          <w:rFonts w:ascii="Times New Roman" w:eastAsia="Calibri" w:hAnsi="Times New Roman" w:cs="Times New Roman"/>
          <w:sz w:val="28"/>
          <w:szCs w:val="28"/>
          <w:lang w:val="uk-UA"/>
        </w:rPr>
        <w:t>рано начали курить, хуже развиваются физически, чаще болеют различными инфекционными заболеваниями, воздействие на половую сферу оказывается частыми нарушениями менструального цикла.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У девушек привлечения к курению часто связано с кокетством, стремлением к оригинальности, желанием нравиться парням.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Физическая и психическая зависимость от никотина развивается значительно быстрее, чем от алкоголя. Но, в отличие от алкоголизма и наркомании, никотиномани</w:t>
      </w:r>
      <w:r>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xml:space="preserve"> не влечет к деградации личности. Это делает курение заразительной болезнью, которая разрушает здоровье человека.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 напряженной мышечной работе, мышцы и мозг постоянно требуют прилива насыщенной кислородом артериальной крови. Эта потребность в рабочих курящих удовлетворяется не полностью, поэтому в мышцах быстрее развивается усталость, координация движений снижается на 25%.</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Постоянное курение, как правило, сопровождается бронхитом, который проявляется кашлем после пробуждения и отхаркиванием сероватой, грязно-коричневой мокроты. Хроническое раздражение слизистой оболочки голосовых связок сказывается на тембре голоса: он теряет звучность и чистоту, что особенно заметно у девушек и женщин, злоупотребляющих курением. Еще более наглядно характеризует курильщика цвет лица.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Никотин нарушает деятельность сердечно-сосудистой системы. Вероятность возникновения инфарктов у курильщиков в 12 раз выше, чем у тех, кто не курит, в 5-8 раз чаще курильщики внезапно умирают от сердечно-сосудистых заболеваний. Выявлено также вредное воздействие никотина на органы дыхания. В состав табачного дыма входят другие ядовитые вещества: синильная кислота, угарный газ, аммиак, сероводород, оксид мышьяка и др. Синильная кислота парализует тканевое дыхание, нарушает обмен веществ тканей мозга, сердца и мышц тела. Особенно опасными составляющими табачного дыма явля</w:t>
      </w:r>
      <w:r>
        <w:rPr>
          <w:rFonts w:ascii="Times New Roman" w:eastAsia="Calibri" w:hAnsi="Times New Roman" w:cs="Times New Roman"/>
          <w:sz w:val="28"/>
          <w:szCs w:val="28"/>
          <w:lang w:val="uk-UA"/>
        </w:rPr>
        <w:t>ют</w:t>
      </w:r>
      <w:r w:rsidRPr="00644FC3">
        <w:rPr>
          <w:rFonts w:ascii="Times New Roman" w:eastAsia="Calibri" w:hAnsi="Times New Roman" w:cs="Times New Roman"/>
          <w:sz w:val="28"/>
          <w:szCs w:val="28"/>
          <w:lang w:val="uk-UA"/>
        </w:rPr>
        <w:t>ся канцерогенные ароматические углеводороды (бензапирен) радиоактивные вещества (полоний-210, свинец-210, висмут-210). Жидкие вещества табачного дыма - кислоты, спирты, альдегиды образуют табачный деготь. Смолистые вещества дегтя являются канцерогенными.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Курение является причиной более 25 болезней, в том числе 25-30% всех злокачественных опухолей. Процент всех случаев рака, этиологически связанных с курением (атрибутивный риск), различен для разных форм злокачественных опухолей. Так, по самым консервативным оценкам курение сигарет является непосредственной причиной 87-91% рака легких у мужчин и 57 -86% у женщин. От 43 до 60% злокачественных опухолей полости рта, пищевода и гортани вызваны курением или курением в сочетании с чрезмерным употреблением алкогольных напитков. Значительный процент опухолей мочевого пузыря и </w:t>
      </w:r>
      <w:r w:rsidRPr="00644FC3">
        <w:rPr>
          <w:rFonts w:ascii="Times New Roman" w:eastAsia="Calibri" w:hAnsi="Times New Roman" w:cs="Times New Roman"/>
          <w:sz w:val="28"/>
          <w:szCs w:val="28"/>
          <w:lang w:val="uk-UA"/>
        </w:rPr>
        <w:lastRenderedPageBreak/>
        <w:t>поджелудочной железы, определенная часть рака почек, желудка, шейки матки и миелоидного лейкоза этиологически связанные с курением.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Согласно статистике ВОЗ ежегодно от злокачественных опухолей в мире умирает около 7</w:t>
      </w:r>
      <w:r>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 xml:space="preserve"> млн</w:t>
      </w:r>
      <w:r w:rsidRPr="00644FC3">
        <w:rPr>
          <w:rFonts w:ascii="Times New Roman" w:eastAsia="Calibri" w:hAnsi="Times New Roman" w:cs="Times New Roman"/>
          <w:sz w:val="28"/>
          <w:szCs w:val="28"/>
          <w:lang w:val="uk-UA"/>
        </w:rPr>
        <w:t xml:space="preserve"> человек, из них более 1</w:t>
      </w:r>
      <w:r>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5</w:t>
      </w:r>
      <w:r>
        <w:rPr>
          <w:rFonts w:ascii="Times New Roman" w:eastAsia="Calibri" w:hAnsi="Times New Roman" w:cs="Times New Roman"/>
          <w:sz w:val="28"/>
          <w:szCs w:val="28"/>
          <w:lang w:val="uk-UA"/>
        </w:rPr>
        <w:t xml:space="preserve"> млн от рака</w:t>
      </w:r>
      <w:r w:rsidRPr="00644FC3">
        <w:rPr>
          <w:rFonts w:ascii="Times New Roman" w:eastAsia="Calibri" w:hAnsi="Times New Roman" w:cs="Times New Roman"/>
          <w:sz w:val="28"/>
          <w:szCs w:val="28"/>
          <w:lang w:val="uk-UA"/>
        </w:rPr>
        <w:t xml:space="preserve"> легких. Смертность от рака легких превышает смертность от рака толстой кишки, молочных и предстательной железы вместе взятых. Самые высокие показатели смертности от рака легких среди мужчин</w:t>
      </w:r>
      <w:r>
        <w:rPr>
          <w:rFonts w:ascii="Times New Roman" w:eastAsia="Calibri" w:hAnsi="Times New Roman" w:cs="Times New Roman"/>
          <w:sz w:val="28"/>
          <w:szCs w:val="28"/>
          <w:lang w:val="uk-UA"/>
        </w:rPr>
        <w:t xml:space="preserve"> (более 60 случаев на 100 тыс. н</w:t>
      </w:r>
      <w:r w:rsidRPr="00644FC3">
        <w:rPr>
          <w:rFonts w:ascii="Times New Roman" w:eastAsia="Calibri" w:hAnsi="Times New Roman" w:cs="Times New Roman"/>
          <w:sz w:val="28"/>
          <w:szCs w:val="28"/>
          <w:lang w:val="uk-UA"/>
        </w:rPr>
        <w:t>аселения) наблюдаются в странах Восточной и Центральной Европы. Среди курильщиков 50% страдают импотенцией.</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E2448B">
        <w:rPr>
          <w:rFonts w:ascii="Times New Roman" w:eastAsia="Calibri" w:hAnsi="Times New Roman" w:cs="Times New Roman"/>
          <w:i/>
          <w:sz w:val="28"/>
          <w:szCs w:val="28"/>
          <w:lang w:val="uk-UA"/>
        </w:rPr>
        <w:t>Острое отравление никотином</w:t>
      </w:r>
      <w:r w:rsidRPr="00644FC3">
        <w:rPr>
          <w:rFonts w:ascii="Times New Roman" w:eastAsia="Calibri" w:hAnsi="Times New Roman" w:cs="Times New Roman"/>
          <w:sz w:val="28"/>
          <w:szCs w:val="28"/>
          <w:lang w:val="uk-UA"/>
        </w:rPr>
        <w:t xml:space="preserve"> приводит к нарастающе</w:t>
      </w:r>
      <w:r>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xml:space="preserve"> головной боли, головокружени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затруднени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дыхания, нарушени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деятельности сердечно-сосудистой системы, повышени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слюноотделения и потоотделени</w:t>
      </w:r>
      <w:r>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тошнот</w:t>
      </w:r>
      <w:r>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В тяжелых случаях отмечаются бред, сильная одышка, судороги, потеря сознания. Смерть может наступить в результате паралича дыхания и сердечной деятельности.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Регулярное курение вызывает наркотическую зависимость - никотиномании, когда никотин включается в процессы обмена веществ и становится необходимым.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Распространение этой вредной привычки приобретает угрожающие масштабы. Украина опережает большинство стран Европы по количеству курильщиков, по статистике - это 12 млн граждан</w:t>
      </w:r>
      <w:r>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 xml:space="preserve"> 40% населения трудоспособного возраста (из них 3</w:t>
      </w:r>
      <w:r>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 xml:space="preserve"> млн</w:t>
      </w:r>
      <w:r w:rsidRPr="00644FC3">
        <w:rPr>
          <w:rFonts w:ascii="Times New Roman" w:eastAsia="Calibri" w:hAnsi="Times New Roman" w:cs="Times New Roman"/>
          <w:sz w:val="28"/>
          <w:szCs w:val="28"/>
          <w:lang w:val="uk-UA"/>
        </w:rPr>
        <w:t xml:space="preserve"> - женщины, 8</w:t>
      </w:r>
      <w:r>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 xml:space="preserve"> млн </w:t>
      </w:r>
      <w:r w:rsidRPr="00644FC3">
        <w:rPr>
          <w:rFonts w:ascii="Times New Roman" w:eastAsia="Calibri" w:hAnsi="Times New Roman" w:cs="Times New Roman"/>
          <w:sz w:val="28"/>
          <w:szCs w:val="28"/>
          <w:lang w:val="uk-UA"/>
        </w:rPr>
        <w:t>- мужчины). По данным экспертов ВОЗ эта вредная привычка вызывает в Украин</w:t>
      </w:r>
      <w:r>
        <w:rPr>
          <w:rFonts w:ascii="Times New Roman" w:eastAsia="Calibri" w:hAnsi="Times New Roman" w:cs="Times New Roman"/>
          <w:sz w:val="28"/>
          <w:szCs w:val="28"/>
          <w:lang w:val="uk-UA"/>
        </w:rPr>
        <w:t>е более 100 тыс. с</w:t>
      </w:r>
      <w:r w:rsidRPr="00644FC3">
        <w:rPr>
          <w:rFonts w:ascii="Times New Roman" w:eastAsia="Calibri" w:hAnsi="Times New Roman" w:cs="Times New Roman"/>
          <w:sz w:val="28"/>
          <w:szCs w:val="28"/>
          <w:lang w:val="uk-UA"/>
        </w:rPr>
        <w:t>мертей ежегодно.</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Одной из форм курени</w:t>
      </w:r>
      <w:r>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xml:space="preserve"> является так называемое "пассивное курение". Пассивным курильщиком является тот человек, который сам не курит, но вынужден дышать табачным дымом, например, в накуренном помещении или</w:t>
      </w:r>
      <w:r>
        <w:rPr>
          <w:rFonts w:ascii="Times New Roman" w:eastAsia="Calibri" w:hAnsi="Times New Roman" w:cs="Times New Roman"/>
          <w:sz w:val="28"/>
          <w:szCs w:val="28"/>
          <w:lang w:val="uk-UA"/>
        </w:rPr>
        <w:t xml:space="preserve"> в </w:t>
      </w:r>
      <w:r w:rsidRPr="00644FC3">
        <w:rPr>
          <w:rFonts w:ascii="Times New Roman" w:eastAsia="Calibri" w:hAnsi="Times New Roman" w:cs="Times New Roman"/>
          <w:sz w:val="28"/>
          <w:szCs w:val="28"/>
          <w:lang w:val="uk-UA"/>
        </w:rPr>
        <w:t>салоне автомобиля. Вред от вдыхания воздуха, насыщенного табачным дымом, ничуть не меньше, чем само курение. Старайтесь избегать подобных ситуаций.</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От дыма сигарет загрязняется атмосфера, повышается концентрация канцерогенных веществ в воздухе. Табачный дым, который попадает в окружающую среду, содержит больше вредных веществ и табачных смол чем дым, которым дышит сам курильщик.</w:t>
      </w:r>
    </w:p>
    <w:p w:rsidR="007248D2"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Курение является существенной угрозой личной и общественной безопасности, способствует повышению травматизма и аварийности.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p>
    <w:p w:rsidR="007248D2" w:rsidRPr="00C01705" w:rsidRDefault="007248D2" w:rsidP="007248D2">
      <w:pPr>
        <w:spacing w:after="0" w:line="240" w:lineRule="auto"/>
        <w:ind w:left="510" w:firstLine="720"/>
        <w:jc w:val="both"/>
        <w:rPr>
          <w:rFonts w:ascii="Times New Roman" w:eastAsia="Calibri" w:hAnsi="Times New Roman" w:cs="Times New Roman"/>
          <w:b/>
          <w:i/>
          <w:sz w:val="28"/>
          <w:szCs w:val="28"/>
          <w:lang w:val="uk-UA"/>
        </w:rPr>
      </w:pPr>
      <w:r w:rsidRPr="00C01705">
        <w:rPr>
          <w:rFonts w:ascii="Times New Roman" w:eastAsia="Calibri" w:hAnsi="Times New Roman" w:cs="Times New Roman"/>
          <w:b/>
          <w:i/>
          <w:sz w:val="28"/>
          <w:szCs w:val="28"/>
          <w:lang w:val="uk-UA"/>
        </w:rPr>
        <w:t>Употребление алкоголя.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C01705">
        <w:rPr>
          <w:rFonts w:ascii="Times New Roman" w:eastAsia="Calibri" w:hAnsi="Times New Roman" w:cs="Times New Roman"/>
          <w:i/>
          <w:sz w:val="28"/>
          <w:szCs w:val="28"/>
          <w:lang w:val="uk-UA"/>
        </w:rPr>
        <w:t>Алкоголем</w:t>
      </w:r>
      <w:r w:rsidRPr="00644FC3">
        <w:rPr>
          <w:rFonts w:ascii="Times New Roman" w:eastAsia="Calibri" w:hAnsi="Times New Roman" w:cs="Times New Roman"/>
          <w:sz w:val="28"/>
          <w:szCs w:val="28"/>
          <w:lang w:val="uk-UA"/>
        </w:rPr>
        <w:t xml:space="preserve"> принято называть этиловый или винный спирт. Алкоголь относится к наркотическим </w:t>
      </w:r>
      <w:r>
        <w:rPr>
          <w:rFonts w:ascii="Times New Roman" w:eastAsia="Calibri" w:hAnsi="Times New Roman" w:cs="Times New Roman"/>
          <w:sz w:val="28"/>
          <w:szCs w:val="28"/>
          <w:lang w:val="uk-UA"/>
        </w:rPr>
        <w:t>вещетвам</w:t>
      </w:r>
      <w:r w:rsidRPr="00644FC3">
        <w:rPr>
          <w:rFonts w:ascii="Times New Roman" w:eastAsia="Calibri" w:hAnsi="Times New Roman" w:cs="Times New Roman"/>
          <w:sz w:val="28"/>
          <w:szCs w:val="28"/>
          <w:lang w:val="uk-UA"/>
        </w:rPr>
        <w:t>, поскольку его употребление приводит к привыканию организма, болезненной страсти, наркотической зависимости, развитию различных заболеваний. Алкого</w:t>
      </w:r>
      <w:r>
        <w:rPr>
          <w:rFonts w:ascii="Times New Roman" w:eastAsia="Calibri" w:hAnsi="Times New Roman" w:cs="Times New Roman"/>
          <w:sz w:val="28"/>
          <w:szCs w:val="28"/>
          <w:lang w:val="uk-UA"/>
        </w:rPr>
        <w:t>ль является ядом общего клеточного</w:t>
      </w:r>
      <w:r w:rsidRPr="00644FC3">
        <w:rPr>
          <w:rFonts w:ascii="Times New Roman" w:eastAsia="Calibri" w:hAnsi="Times New Roman" w:cs="Times New Roman"/>
          <w:sz w:val="28"/>
          <w:szCs w:val="28"/>
          <w:lang w:val="uk-UA"/>
        </w:rPr>
        <w:t xml:space="preserve"> действия, он негативно влияет на все системы организма, наибольший вред алкоголь приносит центральной нервной системе, подавляя деятельность головного мозга. Пищевые алкогольные </w:t>
      </w:r>
      <w:r w:rsidRPr="00644FC3">
        <w:rPr>
          <w:rFonts w:ascii="Times New Roman" w:eastAsia="Calibri" w:hAnsi="Times New Roman" w:cs="Times New Roman"/>
          <w:sz w:val="28"/>
          <w:szCs w:val="28"/>
          <w:lang w:val="uk-UA"/>
        </w:rPr>
        <w:lastRenderedPageBreak/>
        <w:t>напитки являются смесями воды, этилового спирта и наполнителей в различных пропорциях. Их токсичность зависит от количества этанола и степени его очистки.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C01705">
        <w:rPr>
          <w:rFonts w:ascii="Times New Roman" w:eastAsia="Calibri" w:hAnsi="Times New Roman" w:cs="Times New Roman"/>
          <w:b/>
          <w:i/>
          <w:sz w:val="28"/>
          <w:szCs w:val="28"/>
          <w:lang w:val="uk-UA"/>
        </w:rPr>
        <w:t>Алкоголизм</w:t>
      </w:r>
      <w:r w:rsidRPr="00644FC3">
        <w:rPr>
          <w:rFonts w:ascii="Times New Roman" w:eastAsia="Calibri" w:hAnsi="Times New Roman" w:cs="Times New Roman"/>
          <w:sz w:val="28"/>
          <w:szCs w:val="28"/>
          <w:lang w:val="uk-UA"/>
        </w:rPr>
        <w:t xml:space="preserve"> - это тяжелое заболевание, которое вызвано регулярным употреблением алкоголя, непреодолимое влечение к алкоголю, который связан с психической и физической зависимостью от него, что приводит к психическим расстройствам и деградации человека. Алкоголизм - коварная болезнь. Сначала спиртные напитки употребляются редко, от случая к случаю, небольшие дозы не вызывают опьянения, но улучшают настроение. Постепенно количество выпитого увеличивается, появляется желание принимать алкоголь регулярно, человек не может без него жить, становится его рабом.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C01705">
        <w:rPr>
          <w:rFonts w:ascii="Times New Roman" w:eastAsia="Calibri" w:hAnsi="Times New Roman" w:cs="Times New Roman"/>
          <w:i/>
          <w:sz w:val="28"/>
          <w:szCs w:val="28"/>
          <w:lang w:val="uk-UA"/>
        </w:rPr>
        <w:t>Пьянство</w:t>
      </w:r>
      <w:r w:rsidRPr="00644FC3">
        <w:rPr>
          <w:rFonts w:ascii="Times New Roman" w:eastAsia="Calibri" w:hAnsi="Times New Roman" w:cs="Times New Roman"/>
          <w:sz w:val="28"/>
          <w:szCs w:val="28"/>
          <w:lang w:val="uk-UA"/>
        </w:rPr>
        <w:t xml:space="preserve"> - это неумеренное употребление спиртных напитков людьми, у которых не сформировался синдром зависимости от алкоголя.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Пьянство и алкоголизм порождают множество проблем. Алкоголь медленно, но верно ухудшает генетический фон человека, тем самым влияя на здоровье еще не рожденных поколений. Алкоголизм в семье - это еще и "пьяный быт" со всеми атрибутами безнравственно</w:t>
      </w:r>
      <w:r>
        <w:rPr>
          <w:rFonts w:ascii="Times New Roman" w:eastAsia="Calibri" w:hAnsi="Times New Roman" w:cs="Times New Roman"/>
          <w:sz w:val="28"/>
          <w:szCs w:val="28"/>
          <w:lang w:val="uk-UA"/>
        </w:rPr>
        <w:t>сти, распущенности и откровенно</w:t>
      </w:r>
      <w:r w:rsidRPr="00644FC3">
        <w:rPr>
          <w:rFonts w:ascii="Times New Roman" w:eastAsia="Calibri" w:hAnsi="Times New Roman" w:cs="Times New Roman"/>
          <w:sz w:val="28"/>
          <w:szCs w:val="28"/>
          <w:lang w:val="uk-UA"/>
        </w:rPr>
        <w:t xml:space="preserve"> преступного поведения родителей по отношению к детям.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Существенную часть в социально-экономическом ущерб</w:t>
      </w:r>
      <w:r>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от пьянства составляют потери, связанные с дорожно-транспортными происшествиями, что является серьезной проблемой в большинстве стран мира.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Злоупотребление алкоголем способствует развитию соматических и психических заболеваний, и это одна из причин смертности населения.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Алкоголь, принятый внутрь, через 5-10 мин. всасывается в кровь и разносится по всему организму, нарушая работу функциональных систем. Алкоголь - яд для любой живой клетки. Проникнув в организм, он очень быстро нарушает работу тканей и органов. Быстро сгорая, он отнимает у них кислород и воду. Клетки сморщиваются, деятельность их затрудняется. При значительном и частом попадании алкоголя в организм клетки разных органов в конце концов погибают. Под действием алкоголя нарушаются физиологические процессы в организме, и это может привести к тяжелым заболеваниям.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первую очередь он попадает в головной мозг и нарушает деятельность центральной нервной системы:</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ухудшаются умственные способности;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ослабевает память;</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теряется возможность приобретать новые знания;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отсутствует профессиональный рост;</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снижаются эмоциональные реакции;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нарушается координация движений;</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прогрессирующим темпом идет деградация личности.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 xml:space="preserve">В результате каждого алкогольного опьянения у человека погибает около 20 млн. </w:t>
      </w:r>
      <w:r>
        <w:rPr>
          <w:rFonts w:ascii="Times New Roman" w:eastAsia="Calibri" w:hAnsi="Times New Roman" w:cs="Times New Roman"/>
          <w:sz w:val="28"/>
          <w:szCs w:val="28"/>
          <w:lang w:val="uk-UA"/>
        </w:rPr>
        <w:t>н</w:t>
      </w:r>
      <w:r w:rsidRPr="00644FC3">
        <w:rPr>
          <w:rFonts w:ascii="Times New Roman" w:eastAsia="Calibri" w:hAnsi="Times New Roman" w:cs="Times New Roman"/>
          <w:sz w:val="28"/>
          <w:szCs w:val="28"/>
          <w:lang w:val="uk-UA"/>
        </w:rPr>
        <w:t>ервных клеток, которые не восстанавливаются. Это приводит к атрофии головного мозга и полной деградации личности.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Перерождается ткань печени, почек, сердца, сосудов и др. Быстрее и губительнее всего алкоголь действует на клетки головного мозга, при этом в первую очередь страдают высшие отделы мозга.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Ученые выяснили, что под влиянием спиртных напитков в коре больших полушарий головного мозга вслед за возбуждением, </w:t>
      </w:r>
      <w:r>
        <w:rPr>
          <w:rFonts w:ascii="Times New Roman" w:eastAsia="Calibri" w:hAnsi="Times New Roman" w:cs="Times New Roman"/>
          <w:sz w:val="28"/>
          <w:szCs w:val="28"/>
          <w:lang w:val="uk-UA"/>
        </w:rPr>
        <w:t xml:space="preserve">которое </w:t>
      </w:r>
      <w:r w:rsidRPr="00644FC3">
        <w:rPr>
          <w:rFonts w:ascii="Times New Roman" w:eastAsia="Calibri" w:hAnsi="Times New Roman" w:cs="Times New Roman"/>
          <w:sz w:val="28"/>
          <w:szCs w:val="28"/>
          <w:lang w:val="uk-UA"/>
        </w:rPr>
        <w:t>усиливается, наступает резкое ослабление процессов торможения. Кора перестает контролировать работу низших, так называемых подкорковых отделов мозга. Вот почему пьяный человек теряет контроль над собой и критическое отношение к своему поведению; теряя сдержанность и скромность, он гово</w:t>
      </w:r>
      <w:r>
        <w:rPr>
          <w:rFonts w:ascii="Times New Roman" w:eastAsia="Calibri" w:hAnsi="Times New Roman" w:cs="Times New Roman"/>
          <w:sz w:val="28"/>
          <w:szCs w:val="28"/>
          <w:lang w:val="uk-UA"/>
        </w:rPr>
        <w:t>рит и делает то, чего не сказал и не сделал</w:t>
      </w:r>
      <w:r w:rsidRPr="00644FC3">
        <w:rPr>
          <w:rFonts w:ascii="Times New Roman" w:eastAsia="Calibri" w:hAnsi="Times New Roman" w:cs="Times New Roman"/>
          <w:sz w:val="28"/>
          <w:szCs w:val="28"/>
          <w:lang w:val="uk-UA"/>
        </w:rPr>
        <w:t xml:space="preserve"> бы в трезвом состоянии.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 концентрации алкоголя в крови 0,1% наступают расстройства мышления, двигательные нарушения, при концентрации 0,3% возникает нарушение сознания, полная неподвижность, а при концентрации алкоголя в крови 0,4-0,5% и более - может наступить смерть. Средняя смертельная разовая доза алкогол</w:t>
      </w:r>
      <w:r>
        <w:rPr>
          <w:rFonts w:ascii="Times New Roman" w:eastAsia="Calibri" w:hAnsi="Times New Roman" w:cs="Times New Roman"/>
          <w:sz w:val="28"/>
          <w:szCs w:val="28"/>
          <w:lang w:val="uk-UA"/>
        </w:rPr>
        <w:t>я для человека составляет 6-8 г</w:t>
      </w:r>
      <w:r w:rsidRPr="00644FC3">
        <w:rPr>
          <w:rFonts w:ascii="Times New Roman" w:eastAsia="Calibri" w:hAnsi="Times New Roman" w:cs="Times New Roman"/>
          <w:sz w:val="28"/>
          <w:szCs w:val="28"/>
          <w:lang w:val="uk-UA"/>
        </w:rPr>
        <w:t>/кг. Количество алкоголя в крови человека массой тела 75 кг после прием</w:t>
      </w:r>
      <w:r>
        <w:rPr>
          <w:rFonts w:ascii="Times New Roman" w:eastAsia="Calibri" w:hAnsi="Times New Roman" w:cs="Times New Roman"/>
          <w:sz w:val="28"/>
          <w:szCs w:val="28"/>
          <w:lang w:val="uk-UA"/>
        </w:rPr>
        <w:t>а 30-50 г водки составляет 1,1%</w:t>
      </w:r>
      <w:r w:rsidRPr="009A55AB">
        <w:rPr>
          <w:rFonts w:ascii="Times New Roman" w:eastAsia="Calibri" w:hAnsi="Times New Roman" w:cs="Times New Roman"/>
          <w:sz w:val="28"/>
          <w:szCs w:val="28"/>
          <w:vertAlign w:val="subscript"/>
          <w:lang w:val="uk-UA"/>
        </w:rPr>
        <w:t>о</w:t>
      </w:r>
      <w:r w:rsidRPr="00644FC3">
        <w:rPr>
          <w:rFonts w:ascii="Times New Roman" w:eastAsia="Calibri" w:hAnsi="Times New Roman" w:cs="Times New Roman"/>
          <w:sz w:val="28"/>
          <w:szCs w:val="28"/>
          <w:lang w:val="uk-UA"/>
        </w:rPr>
        <w:t xml:space="preserve"> (1%</w:t>
      </w:r>
      <w:r>
        <w:rPr>
          <w:rFonts w:ascii="Times New Roman" w:eastAsia="Calibri" w:hAnsi="Times New Roman" w:cs="Times New Roman"/>
          <w:sz w:val="28"/>
          <w:szCs w:val="28"/>
          <w:vertAlign w:val="subscript"/>
          <w:lang w:val="uk-UA"/>
        </w:rPr>
        <w:t>о</w:t>
      </w:r>
      <w:r w:rsidRPr="00644FC3">
        <w:rPr>
          <w:rFonts w:ascii="Times New Roman" w:eastAsia="Calibri" w:hAnsi="Times New Roman" w:cs="Times New Roman"/>
          <w:sz w:val="28"/>
          <w:szCs w:val="28"/>
          <w:lang w:val="uk-UA"/>
        </w:rPr>
        <w:t xml:space="preserve"> - 1 г чистого алкоголя в 1 л крови). Алкоголь всасывается через 20</w:t>
      </w:r>
      <w:r>
        <w:rPr>
          <w:rFonts w:ascii="Times New Roman" w:eastAsia="Calibri" w:hAnsi="Times New Roman" w:cs="Times New Roman"/>
          <w:sz w:val="28"/>
          <w:szCs w:val="28"/>
          <w:lang w:val="uk-UA"/>
        </w:rPr>
        <w:t xml:space="preserve"> </w:t>
      </w:r>
      <w:r w:rsidRPr="00644FC3">
        <w:rPr>
          <w:rFonts w:ascii="Times New Roman" w:eastAsia="Calibri" w:hAnsi="Times New Roman" w:cs="Times New Roman"/>
          <w:sz w:val="28"/>
          <w:szCs w:val="28"/>
          <w:lang w:val="uk-UA"/>
        </w:rPr>
        <w:t>- 30 мин после приема и действует в течение 1 суток.</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Средняя продолжительность жизни больных алкоголизмом составляет 35-40 лет. При этом основными причинами смерти являются болезни внутренних органов, поражение центральной нервной системы, самоубийства, несчастные случаи, насильственная смерть.</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Алкоголизм занимает третье место в мире среди причин ранней смертности.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Ежегодно на планете от алкогольного отравления умирает 5-6 млн. </w:t>
      </w:r>
      <w:r>
        <w:rPr>
          <w:rFonts w:ascii="Times New Roman" w:eastAsia="Calibri" w:hAnsi="Times New Roman" w:cs="Times New Roman"/>
          <w:sz w:val="28"/>
          <w:szCs w:val="28"/>
          <w:lang w:val="uk-UA"/>
        </w:rPr>
        <w:t>ч</w:t>
      </w:r>
      <w:r w:rsidRPr="00644FC3">
        <w:rPr>
          <w:rFonts w:ascii="Times New Roman" w:eastAsia="Calibri" w:hAnsi="Times New Roman" w:cs="Times New Roman"/>
          <w:sz w:val="28"/>
          <w:szCs w:val="28"/>
          <w:lang w:val="uk-UA"/>
        </w:rPr>
        <w:t>ел. Ежегодное количество спиртных напитков, употребляемых в мире растет.</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По данным Всемирной </w:t>
      </w:r>
      <w:r>
        <w:rPr>
          <w:rFonts w:ascii="Times New Roman" w:eastAsia="Calibri" w:hAnsi="Times New Roman" w:cs="Times New Roman"/>
          <w:sz w:val="28"/>
          <w:szCs w:val="28"/>
          <w:lang w:val="uk-UA"/>
        </w:rPr>
        <w:t>о</w:t>
      </w:r>
      <w:r w:rsidRPr="00644FC3">
        <w:rPr>
          <w:rFonts w:ascii="Times New Roman" w:eastAsia="Calibri" w:hAnsi="Times New Roman" w:cs="Times New Roman"/>
          <w:sz w:val="28"/>
          <w:szCs w:val="28"/>
          <w:lang w:val="uk-UA"/>
        </w:rPr>
        <w:t>рганизации здравоохранения, в мир</w:t>
      </w:r>
      <w:r>
        <w:rPr>
          <w:rFonts w:ascii="Times New Roman" w:eastAsia="Calibri" w:hAnsi="Times New Roman" w:cs="Times New Roman"/>
          <w:sz w:val="28"/>
          <w:szCs w:val="28"/>
          <w:lang w:val="uk-UA"/>
        </w:rPr>
        <w:t>е насчитывается около 140 млн. а</w:t>
      </w:r>
      <w:r w:rsidRPr="00644FC3">
        <w:rPr>
          <w:rFonts w:ascii="Times New Roman" w:eastAsia="Calibri" w:hAnsi="Times New Roman" w:cs="Times New Roman"/>
          <w:sz w:val="28"/>
          <w:szCs w:val="28"/>
          <w:lang w:val="uk-UA"/>
        </w:rPr>
        <w:t>лкоголиков.</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Украине по данным Национального совета по вопросам здравоохранения ежегодно из-за заболевания алкоголизмом погибает более 40 тыс. </w:t>
      </w:r>
      <w:r>
        <w:rPr>
          <w:rFonts w:ascii="Times New Roman" w:eastAsia="Calibri" w:hAnsi="Times New Roman" w:cs="Times New Roman"/>
          <w:sz w:val="28"/>
          <w:szCs w:val="28"/>
          <w:lang w:val="uk-UA"/>
        </w:rPr>
        <w:t>ч</w:t>
      </w:r>
      <w:r w:rsidRPr="00644FC3">
        <w:rPr>
          <w:rFonts w:ascii="Times New Roman" w:eastAsia="Calibri" w:hAnsi="Times New Roman" w:cs="Times New Roman"/>
          <w:sz w:val="28"/>
          <w:szCs w:val="28"/>
          <w:lang w:val="uk-UA"/>
        </w:rPr>
        <w:t>еловек.</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Пьянство и алкоголизм женщин - актуальная проблема, имеющая большое социальное значение, так как это не только проблема самой женщины, но в первую очередь это трагедия ее детей. Достаточно женщине в день зачатия выпить хотя бы рюмочку водки и выкурить всего одну сигарету, чтобы по сути сделать тяжкое преступл</w:t>
      </w:r>
      <w:r>
        <w:rPr>
          <w:rFonts w:ascii="Times New Roman" w:eastAsia="Calibri" w:hAnsi="Times New Roman" w:cs="Times New Roman"/>
          <w:sz w:val="28"/>
          <w:szCs w:val="28"/>
          <w:lang w:val="uk-UA"/>
        </w:rPr>
        <w:t>ение перед собственным, не родившимся еще ребенком</w:t>
      </w:r>
      <w:r w:rsidRPr="00644FC3">
        <w:rPr>
          <w:rFonts w:ascii="Times New Roman" w:eastAsia="Calibri" w:hAnsi="Times New Roman" w:cs="Times New Roman"/>
          <w:sz w:val="28"/>
          <w:szCs w:val="28"/>
          <w:lang w:val="uk-UA"/>
        </w:rPr>
        <w:t>.</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Согласно статистике в 60% случаев в трагедии детей, страдающих олигофренией, виноват отец, в 15% - пили оба родителя, у каждого пятого из несчастных детей были пьющие матери-одиночки.</w:t>
      </w:r>
    </w:p>
    <w:p w:rsidR="007248D2"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Алкоголь - это болезни, неуверенность в себе, неполноценное потомство, разбитые семьи, бесконечные беды, сокращен</w:t>
      </w:r>
      <w:r>
        <w:rPr>
          <w:rFonts w:ascii="Times New Roman" w:eastAsia="Calibri" w:hAnsi="Times New Roman" w:cs="Times New Roman"/>
          <w:sz w:val="28"/>
          <w:szCs w:val="28"/>
          <w:lang w:val="uk-UA"/>
        </w:rPr>
        <w:t>ная</w:t>
      </w:r>
      <w:r w:rsidRPr="00644FC3">
        <w:rPr>
          <w:rFonts w:ascii="Times New Roman" w:eastAsia="Calibri" w:hAnsi="Times New Roman" w:cs="Times New Roman"/>
          <w:sz w:val="28"/>
          <w:szCs w:val="28"/>
          <w:lang w:val="uk-UA"/>
        </w:rPr>
        <w:t xml:space="preserve"> жизн</w:t>
      </w:r>
      <w:r>
        <w:rPr>
          <w:rFonts w:ascii="Times New Roman" w:eastAsia="Calibri" w:hAnsi="Times New Roman" w:cs="Times New Roman"/>
          <w:sz w:val="28"/>
          <w:szCs w:val="28"/>
          <w:lang w:val="uk-UA"/>
        </w:rPr>
        <w:t>ь</w:t>
      </w:r>
      <w:r w:rsidRPr="00644FC3">
        <w:rPr>
          <w:rFonts w:ascii="Times New Roman" w:eastAsia="Calibri" w:hAnsi="Times New Roman" w:cs="Times New Roman"/>
          <w:sz w:val="28"/>
          <w:szCs w:val="28"/>
          <w:lang w:val="uk-UA"/>
        </w:rPr>
        <w:t xml:space="preserve">, неприятности в семье, на работе, ссоры, преступления, тюрьма, самоубийство, потеря друзей, несбывшиеся возможности и планы. </w:t>
      </w:r>
    </w:p>
    <w:p w:rsidR="007248D2" w:rsidRDefault="007248D2" w:rsidP="007248D2">
      <w:pPr>
        <w:spacing w:after="0" w:line="240" w:lineRule="auto"/>
        <w:ind w:left="510" w:firstLine="720"/>
        <w:jc w:val="both"/>
        <w:rPr>
          <w:rFonts w:ascii="Times New Roman" w:eastAsia="Calibri" w:hAnsi="Times New Roman" w:cs="Times New Roman"/>
          <w:sz w:val="28"/>
          <w:szCs w:val="28"/>
          <w:lang w:val="uk-UA"/>
        </w:rPr>
      </w:pP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9A55AB">
        <w:rPr>
          <w:rFonts w:ascii="Times New Roman" w:eastAsia="Calibri" w:hAnsi="Times New Roman" w:cs="Times New Roman"/>
          <w:b/>
          <w:i/>
          <w:sz w:val="28"/>
          <w:szCs w:val="28"/>
          <w:lang w:val="uk-UA"/>
        </w:rPr>
        <w:t>Наркотические вещества и наркомания</w:t>
      </w:r>
      <w:r w:rsidRPr="00644FC3">
        <w:rPr>
          <w:rFonts w:ascii="Times New Roman" w:eastAsia="Calibri" w:hAnsi="Times New Roman" w:cs="Times New Roman"/>
          <w:sz w:val="28"/>
          <w:szCs w:val="28"/>
          <w:lang w:val="uk-UA"/>
        </w:rPr>
        <w:t>.</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Впервые человек испытал на себе наркотические свойства многих веществ чисто случайно: вдыхая дым от сожженных веществ, используя в пищу продукты брожения, приправы и напитки растительного происхождения (вино, медовый напиток, мак, кофе, чай и др.). Постепенное употребление алкогольных напитков опия и других наркотиков становится причиной возникновения наркомании.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Наркотические вещества - это широкий круг веществ, которые проявляют наркотическое действие (эйфорическое эффект, привыкание, пристрастие) и при длительном употреблении вызывают развитие психической и физической зависимости, хроническое нервно-психическое заболевание - наркоманию.</w:t>
      </w:r>
    </w:p>
    <w:p w:rsidR="007248D2" w:rsidRPr="009A55AB" w:rsidRDefault="007248D2" w:rsidP="007248D2">
      <w:pPr>
        <w:spacing w:after="0" w:line="240" w:lineRule="auto"/>
        <w:ind w:left="510" w:firstLine="720"/>
        <w:jc w:val="both"/>
        <w:rPr>
          <w:rFonts w:ascii="Times New Roman" w:eastAsia="Calibri" w:hAnsi="Times New Roman" w:cs="Times New Roman"/>
          <w:i/>
          <w:sz w:val="28"/>
          <w:szCs w:val="28"/>
          <w:lang w:val="uk-UA"/>
        </w:rPr>
      </w:pPr>
      <w:r w:rsidRPr="00644FC3">
        <w:rPr>
          <w:rFonts w:ascii="Times New Roman" w:eastAsia="Calibri" w:hAnsi="Times New Roman" w:cs="Times New Roman"/>
          <w:sz w:val="28"/>
          <w:szCs w:val="28"/>
          <w:lang w:val="uk-UA"/>
        </w:rPr>
        <w:t xml:space="preserve">Известно несколько сотен природных и полученных искусственно веществ, имеющих наркотические свойства. Их </w:t>
      </w:r>
      <w:r w:rsidRPr="009A55AB">
        <w:rPr>
          <w:rFonts w:ascii="Times New Roman" w:eastAsia="Calibri" w:hAnsi="Times New Roman" w:cs="Times New Roman"/>
          <w:i/>
          <w:sz w:val="28"/>
          <w:szCs w:val="28"/>
          <w:lang w:val="uk-UA"/>
        </w:rPr>
        <w:t>разделяют на четыре группы:</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гипнотические, снотворные и успокаивающие средства - препараты, изготовленные из опийного мака, а также синтетические препараты со свойствами, подобными морфи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(опиаты, барбитураты, героин)</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стимулирующие средства (кокаин, амфетамин, эфедрин, экстези и т.п.);</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галлюциногенные средства (марихуана, гашиш, ЛСД и т.д.);</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неидентифицированных средства.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Наркотики губительно действуют на ЦНС, причем одновременно на различные ее отделы, нарушая их иерархическ</w:t>
      </w:r>
      <w:r>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xml:space="preserve"> взаимодействие. Сначала они возбуждают, стимулируют, вызывают эйфорию, галлюцинации, а их </w:t>
      </w:r>
      <w:r>
        <w:rPr>
          <w:rFonts w:ascii="Times New Roman" w:eastAsia="Calibri" w:hAnsi="Times New Roman" w:cs="Times New Roman"/>
          <w:sz w:val="28"/>
          <w:szCs w:val="28"/>
          <w:lang w:val="uk-UA"/>
        </w:rPr>
        <w:t xml:space="preserve">длительное </w:t>
      </w:r>
      <w:r w:rsidRPr="00644FC3">
        <w:rPr>
          <w:rFonts w:ascii="Times New Roman" w:eastAsia="Calibri" w:hAnsi="Times New Roman" w:cs="Times New Roman"/>
          <w:sz w:val="28"/>
          <w:szCs w:val="28"/>
          <w:lang w:val="uk-UA"/>
        </w:rPr>
        <w:t xml:space="preserve">употребление приводит к уменьшению объема памяти, интеллекта, деградации личности. Наркотические вещества изменяют химическим путем </w:t>
      </w:r>
      <w:r>
        <w:rPr>
          <w:rFonts w:ascii="Times New Roman" w:eastAsia="Calibri" w:hAnsi="Times New Roman" w:cs="Times New Roman"/>
          <w:sz w:val="28"/>
          <w:szCs w:val="28"/>
          <w:lang w:val="uk-UA"/>
        </w:rPr>
        <w:t>течение</w:t>
      </w:r>
      <w:r w:rsidRPr="00644FC3">
        <w:rPr>
          <w:rFonts w:ascii="Times New Roman" w:eastAsia="Calibri" w:hAnsi="Times New Roman" w:cs="Times New Roman"/>
          <w:sz w:val="28"/>
          <w:szCs w:val="28"/>
          <w:lang w:val="uk-UA"/>
        </w:rPr>
        <w:t xml:space="preserve"> психических процессов, в том числе в тех нервных центрах, </w:t>
      </w:r>
      <w:r>
        <w:rPr>
          <w:rFonts w:ascii="Times New Roman" w:eastAsia="Calibri" w:hAnsi="Times New Roman" w:cs="Times New Roman"/>
          <w:sz w:val="28"/>
          <w:szCs w:val="28"/>
          <w:lang w:val="uk-UA"/>
        </w:rPr>
        <w:t xml:space="preserve">которые </w:t>
      </w:r>
      <w:r w:rsidRPr="00644FC3">
        <w:rPr>
          <w:rFonts w:ascii="Times New Roman" w:eastAsia="Calibri" w:hAnsi="Times New Roman" w:cs="Times New Roman"/>
          <w:sz w:val="28"/>
          <w:szCs w:val="28"/>
          <w:lang w:val="uk-UA"/>
        </w:rPr>
        <w:t>отвечаю</w:t>
      </w:r>
      <w:r>
        <w:rPr>
          <w:rFonts w:ascii="Times New Roman" w:eastAsia="Calibri" w:hAnsi="Times New Roman" w:cs="Times New Roman"/>
          <w:sz w:val="28"/>
          <w:szCs w:val="28"/>
          <w:lang w:val="uk-UA"/>
        </w:rPr>
        <w:t>т</w:t>
      </w:r>
      <w:r w:rsidRPr="00644FC3">
        <w:rPr>
          <w:rFonts w:ascii="Times New Roman" w:eastAsia="Calibri" w:hAnsi="Times New Roman" w:cs="Times New Roman"/>
          <w:sz w:val="28"/>
          <w:szCs w:val="28"/>
          <w:lang w:val="uk-UA"/>
        </w:rPr>
        <w:t xml:space="preserve"> за чувств</w:t>
      </w:r>
      <w:r>
        <w:rPr>
          <w:rFonts w:ascii="Times New Roman" w:eastAsia="Calibri" w:hAnsi="Times New Roman" w:cs="Times New Roman"/>
          <w:sz w:val="28"/>
          <w:szCs w:val="28"/>
          <w:lang w:val="uk-UA"/>
        </w:rPr>
        <w:t>а</w:t>
      </w:r>
      <w:r w:rsidRPr="00644FC3">
        <w:rPr>
          <w:rFonts w:ascii="Times New Roman" w:eastAsia="Calibri" w:hAnsi="Times New Roman" w:cs="Times New Roman"/>
          <w:sz w:val="28"/>
          <w:szCs w:val="28"/>
          <w:lang w:val="uk-UA"/>
        </w:rPr>
        <w:t xml:space="preserve"> и эмоции. Выявлено, что чем больше эйфорическ</w:t>
      </w:r>
      <w:r>
        <w:rPr>
          <w:rFonts w:ascii="Times New Roman" w:eastAsia="Calibri" w:hAnsi="Times New Roman" w:cs="Times New Roman"/>
          <w:sz w:val="28"/>
          <w:szCs w:val="28"/>
          <w:lang w:val="uk-UA"/>
        </w:rPr>
        <w:t>ий</w:t>
      </w:r>
      <w:r w:rsidRPr="00644FC3">
        <w:rPr>
          <w:rFonts w:ascii="Times New Roman" w:eastAsia="Calibri" w:hAnsi="Times New Roman" w:cs="Times New Roman"/>
          <w:sz w:val="28"/>
          <w:szCs w:val="28"/>
          <w:lang w:val="uk-UA"/>
        </w:rPr>
        <w:t xml:space="preserve"> эффект вызывает наркотическое вещество, тем скоре</w:t>
      </w:r>
      <w:r>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развивается привычка и страсть к ней.</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Стремительный рост количества наркотически зависимых лиц связывают с отсутствием информации о пагубном влиянии наркотиков и непониманием опасности их употребления. Примерно 50-80% всех наркоманов впервые попробовали наркотики исключительно из любопытства. При этом важную роль в развитии зависимости выполняют </w:t>
      </w:r>
      <w:r w:rsidRPr="00644FC3">
        <w:rPr>
          <w:rFonts w:ascii="Times New Roman" w:eastAsia="Calibri" w:hAnsi="Times New Roman" w:cs="Times New Roman"/>
          <w:sz w:val="28"/>
          <w:szCs w:val="28"/>
          <w:lang w:val="uk-UA"/>
        </w:rPr>
        <w:lastRenderedPageBreak/>
        <w:t>не только биологические, но и внешние факторы условия воспитания, окружения, группы для общения и др.</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w:t>
      </w:r>
      <w:r w:rsidRPr="00396651">
        <w:rPr>
          <w:rFonts w:ascii="Times New Roman" w:eastAsia="Calibri" w:hAnsi="Times New Roman" w:cs="Times New Roman"/>
          <w:b/>
          <w:i/>
          <w:sz w:val="28"/>
          <w:szCs w:val="28"/>
          <w:lang w:val="uk-UA"/>
        </w:rPr>
        <w:t>развитии наркозависимости выделяют три стадии</w:t>
      </w:r>
      <w:r w:rsidRPr="009A55AB">
        <w:rPr>
          <w:rFonts w:ascii="Times New Roman" w:eastAsia="Calibri" w:hAnsi="Times New Roman" w:cs="Times New Roman"/>
          <w:i/>
          <w:sz w:val="28"/>
          <w:szCs w:val="28"/>
          <w:lang w:val="uk-UA"/>
        </w:rPr>
        <w:t>.</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9A55AB">
        <w:rPr>
          <w:rFonts w:ascii="Times New Roman" w:eastAsia="Calibri" w:hAnsi="Times New Roman" w:cs="Times New Roman"/>
          <w:i/>
          <w:sz w:val="28"/>
          <w:szCs w:val="28"/>
          <w:lang w:val="uk-UA"/>
        </w:rPr>
        <w:t>Первая стадия - это стадия подражания.</w:t>
      </w:r>
      <w:r w:rsidRPr="00644FC3">
        <w:rPr>
          <w:rFonts w:ascii="Times New Roman" w:eastAsia="Calibri" w:hAnsi="Times New Roman" w:cs="Times New Roman"/>
          <w:sz w:val="28"/>
          <w:szCs w:val="28"/>
          <w:lang w:val="uk-UA"/>
        </w:rPr>
        <w:t xml:space="preserve"> Первое употребление любого наркотика всегда сопровождается ожиданием приятного ощущения и желанием подражать. Возникающие при этом головокружение, головная боль преодолеваются для того, чтобы доказать, что ты достаточно силен, чтобы преодолеть недомогание. Затем человек впервые испытывает удовольствие, связанное с употреблением наркотика, и начинает употреблять это вещество уже не для того, чтобы "преодолеть слабость", не отстать от товарищей, а ради возникающего при этом эффекта, так называемого «кайфа».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Сначала такая необходимость несколько неустойчива, но потом она формируется уже окончательно как страсть.</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396651">
        <w:rPr>
          <w:rFonts w:ascii="Times New Roman" w:eastAsia="Calibri" w:hAnsi="Times New Roman" w:cs="Times New Roman"/>
          <w:i/>
          <w:sz w:val="28"/>
          <w:szCs w:val="28"/>
          <w:lang w:val="uk-UA"/>
        </w:rPr>
        <w:t>Вторая стадия - укрепление страсти - психическая зависимость</w:t>
      </w:r>
      <w:r w:rsidRPr="00644FC3">
        <w:rPr>
          <w:rFonts w:ascii="Times New Roman" w:eastAsia="Calibri" w:hAnsi="Times New Roman" w:cs="Times New Roman"/>
          <w:sz w:val="28"/>
          <w:szCs w:val="28"/>
          <w:lang w:val="uk-UA"/>
        </w:rPr>
        <w:t xml:space="preserve"> - уже первая ступень заболевания наркоманией.</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Появляется желание повторять опьянения, увидеть "мультики", почувствовать ощущение радости, счастья, быть в состоянии "кайфа", "уйти в дремоту". При этом у человека остаются в этом мире еще какие-то интересы, кроме наркотиков, но иногда он может о них забывать.</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396651">
        <w:rPr>
          <w:rFonts w:ascii="Times New Roman" w:eastAsia="Calibri" w:hAnsi="Times New Roman" w:cs="Times New Roman"/>
          <w:i/>
          <w:sz w:val="28"/>
          <w:szCs w:val="28"/>
          <w:lang w:val="uk-UA"/>
        </w:rPr>
        <w:t>Третья стадия - это физическая зависимость</w:t>
      </w:r>
      <w:r w:rsidRPr="00644FC3">
        <w:rPr>
          <w:rFonts w:ascii="Times New Roman" w:eastAsia="Calibri" w:hAnsi="Times New Roman" w:cs="Times New Roman"/>
          <w:sz w:val="28"/>
          <w:szCs w:val="28"/>
          <w:lang w:val="uk-UA"/>
        </w:rPr>
        <w:t xml:space="preserve"> - вторая ступень наркомании. Человек начинает чувствовать постоянную тягу к наркотическо</w:t>
      </w:r>
      <w:r>
        <w:rPr>
          <w:rFonts w:ascii="Times New Roman" w:eastAsia="Calibri" w:hAnsi="Times New Roman" w:cs="Times New Roman"/>
          <w:sz w:val="28"/>
          <w:szCs w:val="28"/>
          <w:lang w:val="uk-UA"/>
        </w:rPr>
        <w:t>му</w:t>
      </w:r>
      <w:r w:rsidRPr="00644FC3">
        <w:rPr>
          <w:rFonts w:ascii="Times New Roman" w:eastAsia="Calibri" w:hAnsi="Times New Roman" w:cs="Times New Roman"/>
          <w:sz w:val="28"/>
          <w:szCs w:val="28"/>
          <w:lang w:val="uk-UA"/>
        </w:rPr>
        <w:t xml:space="preserve"> веществ</w:t>
      </w:r>
      <w:r>
        <w:rPr>
          <w:rFonts w:ascii="Times New Roman" w:eastAsia="Calibri" w:hAnsi="Times New Roman" w:cs="Times New Roman"/>
          <w:sz w:val="28"/>
          <w:szCs w:val="28"/>
          <w:lang w:val="uk-UA"/>
        </w:rPr>
        <w:t>у</w:t>
      </w:r>
      <w:r w:rsidRPr="00644FC3">
        <w:rPr>
          <w:rFonts w:ascii="Times New Roman" w:eastAsia="Calibri" w:hAnsi="Times New Roman" w:cs="Times New Roman"/>
          <w:sz w:val="28"/>
          <w:szCs w:val="28"/>
          <w:lang w:val="uk-UA"/>
        </w:rPr>
        <w:t>. Его общение с окружающими в значительной мере сводится или к добыванию наркотика, или к умышленному или непреднамеренно</w:t>
      </w:r>
      <w:r>
        <w:rPr>
          <w:rFonts w:ascii="Times New Roman" w:eastAsia="Calibri" w:hAnsi="Times New Roman" w:cs="Times New Roman"/>
          <w:sz w:val="28"/>
          <w:szCs w:val="28"/>
          <w:lang w:val="uk-UA"/>
        </w:rPr>
        <w:t>му</w:t>
      </w:r>
      <w:r w:rsidRPr="00644FC3">
        <w:rPr>
          <w:rFonts w:ascii="Times New Roman" w:eastAsia="Calibri" w:hAnsi="Times New Roman" w:cs="Times New Roman"/>
          <w:sz w:val="28"/>
          <w:szCs w:val="28"/>
          <w:lang w:val="uk-UA"/>
        </w:rPr>
        <w:t xml:space="preserve"> втягивани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других людей </w:t>
      </w:r>
      <w:r>
        <w:rPr>
          <w:rFonts w:ascii="Times New Roman" w:eastAsia="Calibri" w:hAnsi="Times New Roman" w:cs="Times New Roman"/>
          <w:sz w:val="28"/>
          <w:szCs w:val="28"/>
          <w:lang w:val="uk-UA"/>
        </w:rPr>
        <w:t>к</w:t>
      </w:r>
      <w:r w:rsidRPr="00644FC3">
        <w:rPr>
          <w:rFonts w:ascii="Times New Roman" w:eastAsia="Calibri" w:hAnsi="Times New Roman" w:cs="Times New Roman"/>
          <w:sz w:val="28"/>
          <w:szCs w:val="28"/>
          <w:lang w:val="uk-UA"/>
        </w:rPr>
        <w:t xml:space="preserve"> его употреблени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Познавательные способности наркомана направляются на поиск информации о новых, более эффективны</w:t>
      </w:r>
      <w:r>
        <w:rPr>
          <w:rFonts w:ascii="Times New Roman" w:eastAsia="Calibri" w:hAnsi="Times New Roman" w:cs="Times New Roman"/>
          <w:sz w:val="28"/>
          <w:szCs w:val="28"/>
          <w:lang w:val="uk-UA"/>
        </w:rPr>
        <w:t>х</w:t>
      </w:r>
      <w:r w:rsidRPr="00644FC3">
        <w:rPr>
          <w:rFonts w:ascii="Times New Roman" w:eastAsia="Calibri" w:hAnsi="Times New Roman" w:cs="Times New Roman"/>
          <w:sz w:val="28"/>
          <w:szCs w:val="28"/>
          <w:lang w:val="uk-UA"/>
        </w:rPr>
        <w:t xml:space="preserve"> наркотически</w:t>
      </w:r>
      <w:r>
        <w:rPr>
          <w:rFonts w:ascii="Times New Roman" w:eastAsia="Calibri" w:hAnsi="Times New Roman" w:cs="Times New Roman"/>
          <w:sz w:val="28"/>
          <w:szCs w:val="28"/>
          <w:lang w:val="uk-UA"/>
        </w:rPr>
        <w:t>х</w:t>
      </w:r>
      <w:r w:rsidRPr="00644FC3">
        <w:rPr>
          <w:rFonts w:ascii="Times New Roman" w:eastAsia="Calibri" w:hAnsi="Times New Roman" w:cs="Times New Roman"/>
          <w:sz w:val="28"/>
          <w:szCs w:val="28"/>
          <w:lang w:val="uk-UA"/>
        </w:rPr>
        <w:t xml:space="preserve"> вещества</w:t>
      </w:r>
      <w:r>
        <w:rPr>
          <w:rFonts w:ascii="Times New Roman" w:eastAsia="Calibri" w:hAnsi="Times New Roman" w:cs="Times New Roman"/>
          <w:sz w:val="28"/>
          <w:szCs w:val="28"/>
          <w:lang w:val="uk-UA"/>
        </w:rPr>
        <w:t>х</w:t>
      </w:r>
      <w:r w:rsidRPr="00644FC3">
        <w:rPr>
          <w:rFonts w:ascii="Times New Roman" w:eastAsia="Calibri" w:hAnsi="Times New Roman" w:cs="Times New Roman"/>
          <w:sz w:val="28"/>
          <w:szCs w:val="28"/>
          <w:lang w:val="uk-UA"/>
        </w:rPr>
        <w:t>, способ</w:t>
      </w:r>
      <w:r>
        <w:rPr>
          <w:rFonts w:ascii="Times New Roman" w:eastAsia="Calibri" w:hAnsi="Times New Roman" w:cs="Times New Roman"/>
          <w:sz w:val="28"/>
          <w:szCs w:val="28"/>
          <w:lang w:val="uk-UA"/>
        </w:rPr>
        <w:t>ах</w:t>
      </w:r>
      <w:r w:rsidRPr="00644FC3">
        <w:rPr>
          <w:rFonts w:ascii="Times New Roman" w:eastAsia="Calibri" w:hAnsi="Times New Roman" w:cs="Times New Roman"/>
          <w:sz w:val="28"/>
          <w:szCs w:val="28"/>
          <w:lang w:val="uk-UA"/>
        </w:rPr>
        <w:t xml:space="preserve"> их приготовления и введения в организм.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этой стадии происходят физиологические изменения. Употребление наркотических веществ осуществляется только для того, чтобы прожить этот день. Мозг не может самостоятельно регулировать нейрохимический баланс и воспринимать мир без очередной дозы. Возникает состояние апатии, нежелание жить, потеря смысла существования, попытки самоубийства. Абсолютное большинство наркоманов, дошедших до этой стадии зависимости, погибает от передозировки. Количество наркотического вещества, </w:t>
      </w:r>
      <w:r>
        <w:rPr>
          <w:rFonts w:ascii="Times New Roman" w:eastAsia="Calibri" w:hAnsi="Times New Roman" w:cs="Times New Roman"/>
          <w:sz w:val="28"/>
          <w:szCs w:val="28"/>
          <w:lang w:val="uk-UA"/>
        </w:rPr>
        <w:t xml:space="preserve">которое </w:t>
      </w:r>
      <w:r w:rsidRPr="00644FC3">
        <w:rPr>
          <w:rFonts w:ascii="Times New Roman" w:eastAsia="Calibri" w:hAnsi="Times New Roman" w:cs="Times New Roman"/>
          <w:sz w:val="28"/>
          <w:szCs w:val="28"/>
          <w:lang w:val="uk-UA"/>
        </w:rPr>
        <w:t>требуется для возвращения мозга к нормальному функционированию, становится критическ</w:t>
      </w:r>
      <w:r>
        <w:rPr>
          <w:rFonts w:ascii="Times New Roman" w:eastAsia="Calibri" w:hAnsi="Times New Roman" w:cs="Times New Roman"/>
          <w:sz w:val="28"/>
          <w:szCs w:val="28"/>
          <w:lang w:val="uk-UA"/>
        </w:rPr>
        <w:t>им</w:t>
      </w:r>
      <w:r w:rsidRPr="00644FC3">
        <w:rPr>
          <w:rFonts w:ascii="Times New Roman" w:eastAsia="Calibri" w:hAnsi="Times New Roman" w:cs="Times New Roman"/>
          <w:sz w:val="28"/>
          <w:szCs w:val="28"/>
          <w:lang w:val="uk-UA"/>
        </w:rPr>
        <w:t xml:space="preserve"> для жизнедеятельности организма в целом.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 данным ВОЗ наркотики стали основной причиной преждевременной смерти людей, опередив сердечно-сосудистые и онкозаболевания. Опас</w:t>
      </w:r>
      <w:r>
        <w:rPr>
          <w:rFonts w:ascii="Times New Roman" w:eastAsia="Calibri" w:hAnsi="Times New Roman" w:cs="Times New Roman"/>
          <w:sz w:val="28"/>
          <w:szCs w:val="28"/>
          <w:lang w:val="uk-UA"/>
        </w:rPr>
        <w:t>ен</w:t>
      </w:r>
      <w:r w:rsidRPr="00644FC3">
        <w:rPr>
          <w:rFonts w:ascii="Times New Roman" w:eastAsia="Calibri" w:hAnsi="Times New Roman" w:cs="Times New Roman"/>
          <w:sz w:val="28"/>
          <w:szCs w:val="28"/>
          <w:lang w:val="uk-UA"/>
        </w:rPr>
        <w:t xml:space="preserve"> каждый наркотик, даже однократное его применение, потому что в случае повторного употребления наркотического вещества незаметно, но неизбежно появляется привыкание.</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За последние десятилетия в Украине резко увеличилось количество наркоманов, особенно среди подростков, злоупотребляющих природными и синтетическими ядовитыми веществами. На официальном учете как наркотически зависимые находятся около 1,6% от всего населения. Количество смертей из-за передозировки наркотиков увеличилась в 12 раз, а среди детей - в 42 раза.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подростковой среде бытует мнение, что, если наркотики не колоть в вену, зависимости не возникает. Это миф, это неправда. Любой способ употребления наркотиков неизбежно приводит к зависимости.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Деградация личности и разрушения организма вследствие регулярного употребления наркотиков происходит в 15-20 раз скор</w:t>
      </w:r>
      <w:r>
        <w:rPr>
          <w:rFonts w:ascii="Times New Roman" w:eastAsia="Calibri" w:hAnsi="Times New Roman" w:cs="Times New Roman"/>
          <w:sz w:val="28"/>
          <w:szCs w:val="28"/>
          <w:lang w:val="uk-UA"/>
        </w:rPr>
        <w:t>ее</w:t>
      </w:r>
      <w:r w:rsidRPr="00644FC3">
        <w:rPr>
          <w:rFonts w:ascii="Times New Roman" w:eastAsia="Calibri" w:hAnsi="Times New Roman" w:cs="Times New Roman"/>
          <w:sz w:val="28"/>
          <w:szCs w:val="28"/>
          <w:lang w:val="uk-UA"/>
        </w:rPr>
        <w:t>, чем от алкоголя. Известны случаи, когда чел</w:t>
      </w:r>
      <w:r>
        <w:rPr>
          <w:rFonts w:ascii="Times New Roman" w:eastAsia="Calibri" w:hAnsi="Times New Roman" w:cs="Times New Roman"/>
          <w:sz w:val="28"/>
          <w:szCs w:val="28"/>
          <w:lang w:val="uk-UA"/>
        </w:rPr>
        <w:t>овек-наркоман полностью "сгорал</w:t>
      </w:r>
      <w:r w:rsidRPr="00644FC3">
        <w:rPr>
          <w:rFonts w:ascii="Times New Roman" w:eastAsia="Calibri" w:hAnsi="Times New Roman" w:cs="Times New Roman"/>
          <w:sz w:val="28"/>
          <w:szCs w:val="28"/>
          <w:lang w:val="uk-UA"/>
        </w:rPr>
        <w:t>" за год.</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Наркомана ничего не интересует в жизни, кроме очередной порции зелья. Все его планы и поступки, часто преступные, направленные на добычу наркотиков. Наркомания ведет к быстрому истощению организма и смерти. Любители наркотиков редко доживают до 40-45 лет. Любой наркотик нарушает координацию движений, ориентацию в пространстве и времени.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Последствия употребления наркотиков для здоровья человека носят катастрофический характер, поскольку непосредственно ведут к возникновению различных болезней, затруднени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выделения мочи, нарушени</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половой функции. Через 2-3 года регулярного употребления наркотиков у ребят развивается импотенция. У девушек сначала нарушается, а затем прекращается менструация.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Каждый наркоман представляет потенциальную опасность для общества, поскольку постоянно втягивает в порочн</w:t>
      </w:r>
      <w:r>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xml:space="preserve"> заняти</w:t>
      </w:r>
      <w:r>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новых людей. За год один наркоман привлекает к наркотикам десятки человек. Часто это соседи, друзья, родственники и даже дети. Практически все наркоманы отбывали различные сроки тюремного заключения за кражи, хищения лекарств из аптек, хранение и распространение наркотиков. Существует прямая зависимость между числом наркоманов и количеством употребляемых наркотиков, и уровнем преступности, несчастными случаями, травматизмом, проституцией.</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Наркомания повышает уровень социальной опасности: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наркоманы - плохие работники, потому что их работоспособность (физическ</w:t>
      </w:r>
      <w:r>
        <w:rPr>
          <w:rFonts w:ascii="Times New Roman" w:eastAsia="Calibri" w:hAnsi="Times New Roman" w:cs="Times New Roman"/>
          <w:sz w:val="28"/>
          <w:szCs w:val="28"/>
          <w:lang w:val="uk-UA"/>
        </w:rPr>
        <w:t>ая</w:t>
      </w:r>
      <w:r w:rsidRPr="00644FC3">
        <w:rPr>
          <w:rFonts w:ascii="Times New Roman" w:eastAsia="Calibri" w:hAnsi="Times New Roman" w:cs="Times New Roman"/>
          <w:sz w:val="28"/>
          <w:szCs w:val="28"/>
          <w:lang w:val="uk-UA"/>
        </w:rPr>
        <w:t xml:space="preserve"> и умственн</w:t>
      </w:r>
      <w:r>
        <w:rPr>
          <w:rFonts w:ascii="Times New Roman" w:eastAsia="Calibri" w:hAnsi="Times New Roman" w:cs="Times New Roman"/>
          <w:sz w:val="28"/>
          <w:szCs w:val="28"/>
          <w:lang w:val="uk-UA"/>
        </w:rPr>
        <w:t>ая</w:t>
      </w:r>
      <w:r w:rsidRPr="00644FC3">
        <w:rPr>
          <w:rFonts w:ascii="Times New Roman" w:eastAsia="Calibri" w:hAnsi="Times New Roman" w:cs="Times New Roman"/>
          <w:sz w:val="28"/>
          <w:szCs w:val="28"/>
          <w:lang w:val="uk-UA"/>
        </w:rPr>
        <w:t>) снижена;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наносит большой материальный и моральный ущерб, является причиной несчастных случаев на производстве;</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наркоманы деградируют физически и морально, явля</w:t>
      </w:r>
      <w:r>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тся бременем для общества;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наркоманы входят в группу риска и способствуют распространению СПИДа;</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 xml:space="preserve">- во всех ее проявлениях </w:t>
      </w:r>
      <w:r>
        <w:rPr>
          <w:rFonts w:ascii="Times New Roman" w:eastAsia="Calibri" w:hAnsi="Times New Roman" w:cs="Times New Roman"/>
          <w:sz w:val="28"/>
          <w:szCs w:val="28"/>
          <w:lang w:val="uk-UA"/>
        </w:rPr>
        <w:t xml:space="preserve">наркомания </w:t>
      </w:r>
      <w:r w:rsidRPr="00644FC3">
        <w:rPr>
          <w:rFonts w:ascii="Times New Roman" w:eastAsia="Calibri" w:hAnsi="Times New Roman" w:cs="Times New Roman"/>
          <w:sz w:val="28"/>
          <w:szCs w:val="28"/>
          <w:lang w:val="uk-UA"/>
        </w:rPr>
        <w:t>социально опасна и это является фактором риска смерти от передозировки, самоубийств, асоциального поведения.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Наркотики - это смертельно опасное зло. Никогда ни в коем случае не начинайте принимать их. Где наркотики, там всегда беды и несчастья. Первая доза - это отправная точка к быстрой гибели. Решительный отказ от приема первой дозы наркотика является самым надежным способом избежать наркомании.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Употреблять наркотики - это значит убивать себя ради блага чужих людей, которые богатеют на вашем несчастье, при этом они сами никогда не употребляют наркотиков. Годовой оборот наркотиков во всем мире оценивается примерно в 500 млрд. </w:t>
      </w:r>
      <w:r>
        <w:rPr>
          <w:rFonts w:ascii="Times New Roman" w:eastAsia="Calibri" w:hAnsi="Times New Roman" w:cs="Times New Roman"/>
          <w:sz w:val="28"/>
          <w:szCs w:val="28"/>
          <w:lang w:val="uk-UA"/>
        </w:rPr>
        <w:t>д</w:t>
      </w:r>
      <w:r w:rsidRPr="00644FC3">
        <w:rPr>
          <w:rFonts w:ascii="Times New Roman" w:eastAsia="Calibri" w:hAnsi="Times New Roman" w:cs="Times New Roman"/>
          <w:sz w:val="28"/>
          <w:szCs w:val="28"/>
          <w:lang w:val="uk-UA"/>
        </w:rPr>
        <w:t>олл.</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нашей стране производство, хранение, распространение, применение наркотиков запрещено законом. Никогда не прикасайтесь к наркотикам, не берите их в руки, не кладите в карман, сумку, не приносите домо</w:t>
      </w:r>
      <w:r>
        <w:rPr>
          <w:rFonts w:ascii="Times New Roman" w:eastAsia="Calibri" w:hAnsi="Times New Roman" w:cs="Times New Roman"/>
          <w:sz w:val="28"/>
          <w:szCs w:val="28"/>
          <w:lang w:val="uk-UA"/>
        </w:rPr>
        <w:t>й, не прячьте, не передавайте,</w:t>
      </w:r>
      <w:r w:rsidRPr="00644FC3">
        <w:rPr>
          <w:rFonts w:ascii="Times New Roman" w:eastAsia="Calibri" w:hAnsi="Times New Roman" w:cs="Times New Roman"/>
          <w:sz w:val="28"/>
          <w:szCs w:val="28"/>
          <w:lang w:val="uk-UA"/>
        </w:rPr>
        <w:t xml:space="preserve"> не пересылайте, не употребляйте.</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A07E77">
        <w:rPr>
          <w:rFonts w:ascii="Times New Roman" w:eastAsia="Calibri" w:hAnsi="Times New Roman" w:cs="Times New Roman"/>
          <w:b/>
          <w:i/>
          <w:sz w:val="28"/>
          <w:szCs w:val="28"/>
          <w:lang w:val="uk-UA"/>
        </w:rPr>
        <w:t>Токсикомания</w:t>
      </w:r>
      <w:r w:rsidRPr="00644FC3">
        <w:rPr>
          <w:rFonts w:ascii="Times New Roman" w:eastAsia="Calibri" w:hAnsi="Times New Roman" w:cs="Times New Roman"/>
          <w:sz w:val="28"/>
          <w:szCs w:val="28"/>
          <w:lang w:val="uk-UA"/>
        </w:rPr>
        <w:t xml:space="preserve"> - заболевание, вызванное действием на ЦНС химических веществ, не внесенных в перечень наркотических. Эти вещества (некоторые лекарственные препараты, продукты бытовой химии) </w:t>
      </w:r>
      <w:r>
        <w:rPr>
          <w:rFonts w:ascii="Times New Roman" w:eastAsia="Calibri" w:hAnsi="Times New Roman" w:cs="Times New Roman"/>
          <w:sz w:val="28"/>
          <w:szCs w:val="28"/>
          <w:lang w:val="uk-UA"/>
        </w:rPr>
        <w:t>осуществляют</w:t>
      </w:r>
      <w:r w:rsidRPr="00644FC3">
        <w:rPr>
          <w:rFonts w:ascii="Times New Roman" w:eastAsia="Calibri" w:hAnsi="Times New Roman" w:cs="Times New Roman"/>
          <w:sz w:val="28"/>
          <w:szCs w:val="28"/>
          <w:lang w:val="uk-UA"/>
        </w:rPr>
        <w:t xml:space="preserve"> одурманивающее действие, вызывают галлюцинации, цветные сны, приводят к почечной недостаточности, цирроз</w:t>
      </w:r>
      <w:r>
        <w:rPr>
          <w:rFonts w:ascii="Times New Roman" w:eastAsia="Calibri" w:hAnsi="Times New Roman" w:cs="Times New Roman"/>
          <w:sz w:val="28"/>
          <w:szCs w:val="28"/>
          <w:lang w:val="uk-UA"/>
        </w:rPr>
        <w:t>у</w:t>
      </w:r>
      <w:r w:rsidRPr="00644FC3">
        <w:rPr>
          <w:rFonts w:ascii="Times New Roman" w:eastAsia="Calibri" w:hAnsi="Times New Roman" w:cs="Times New Roman"/>
          <w:sz w:val="28"/>
          <w:szCs w:val="28"/>
          <w:lang w:val="uk-UA"/>
        </w:rPr>
        <w:t xml:space="preserve"> печени, у подростков - к слабоумию.</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Токсикоманией называется такое систематическое употребление токсических веществ, которое сопровождается формированием психологической зависимости, возникновением абстинентного синдрома и различными психическими, соматическими и социальными нарушениями.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Привыкание (привязанность, зависимость) может быть двух видов: получение эффекта эйфории, комфорта и предотвращения плохого самочувствия, дискомфорта, причем в обоих случаях для получения нужного состояния приходится повторять прием вещества.</w:t>
      </w:r>
    </w:p>
    <w:p w:rsidR="007248D2" w:rsidRPr="00A07E77" w:rsidRDefault="007248D2" w:rsidP="007248D2">
      <w:pPr>
        <w:spacing w:after="0" w:line="240" w:lineRule="auto"/>
        <w:ind w:left="510" w:firstLine="720"/>
        <w:jc w:val="both"/>
        <w:rPr>
          <w:rFonts w:ascii="Times New Roman" w:eastAsia="Calibri" w:hAnsi="Times New Roman" w:cs="Times New Roman"/>
          <w:i/>
          <w:sz w:val="28"/>
          <w:szCs w:val="28"/>
          <w:lang w:val="uk-UA"/>
        </w:rPr>
      </w:pPr>
      <w:r w:rsidRPr="00A07E77">
        <w:rPr>
          <w:rFonts w:ascii="Times New Roman" w:eastAsia="Calibri" w:hAnsi="Times New Roman" w:cs="Times New Roman"/>
          <w:i/>
          <w:sz w:val="28"/>
          <w:szCs w:val="28"/>
          <w:lang w:val="uk-UA"/>
        </w:rPr>
        <w:t>Токсикомания возникает вследствие:</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нерациональной, неправильной терапии врачом;</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частых приемов медикаментов при бессоннице, различных неблагоприятных жизненных ситуациях;</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использование лекарственных препаратов недоверчивыми людьми, которые постоянно стремятся лечиться;</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влияния группы, подражания, любопытства (у подростков).</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 веществам, вызывающим страсть, относятся снотворные средства (барбитал, фенобарбитал), транквилизаторы (тазепам, хлодепид, мезепам, феназепам), стимуляторы ЦНС (сиднокарб, алкалоиды кофеина - чай, кофе), анальгетики (анальгин, амидопирин, фенацетин), антипаркинсонични средства (циклодол), антигистаминные препараты (димедрол, пипольфен), летучие ароматические вещества (лаки, краски).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Для получения одурманивающего эффекта используются достижимые и распространенные средства бытовой химии, нитрокраски, растворители, пятновыводители, синтетические клеи ( "Момент") и др. В отличие от наркотиков, психотропных и снотворных средств препараты бытовой химии не дают состояния «похмелье», не вызывают тяжелых состояний, связанных с абстиненции.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Наибольшее распространение токсикомания получила среди подростков 10-16 лет. Достаточно популярным способом ингаляции ароматических веществ является вдыхание паров в надетом на голову полиэтиленовом мешке, создает повышенную концентрацию вещества и позволяет "экономно" его тратить. Нередко таким образом ингаляции приводит к трагическим случаям с летальным исходом в результате тяжелого отравления или асфиксии.</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Часто первая ингаляция указанных средств сопровождается тошнотой, головной болью, головокружением, сухостью во рту. Число ингаляций при систематической наркотизации достигает 5-10 раз в день, а некоторые пациенты начинают "нюхать" вещество в течение всего дня, порой практически непрерывно. Для состояния интоксикации, кроме ощущения эйфории, характерно развитие ярких, часто управляемых зрительных галлюцинаций. Почти все пациенты стремятся достичь такой степени опьянения, который позволяет им посмотреть "мультики", причем нередко запрограммированы. Кроме зрительных галлюцинаций, могут появляться и слуховые, и тогда "просмотр мультфильма" сопровождается озвучиванием. Известны случаи гибели людей в результате чрезмерного применения ядовитых веществ.</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p>
    <w:p w:rsidR="007248D2" w:rsidRPr="00A07E77" w:rsidRDefault="007248D2" w:rsidP="007248D2">
      <w:pPr>
        <w:spacing w:after="0" w:line="240" w:lineRule="auto"/>
        <w:ind w:left="510" w:firstLine="720"/>
        <w:jc w:val="both"/>
        <w:rPr>
          <w:rFonts w:ascii="Times New Roman" w:eastAsia="Calibri" w:hAnsi="Times New Roman" w:cs="Times New Roman"/>
          <w:i/>
          <w:sz w:val="28"/>
          <w:szCs w:val="28"/>
          <w:lang w:val="uk-UA"/>
        </w:rPr>
      </w:pPr>
      <w:r w:rsidRPr="00A07E77">
        <w:rPr>
          <w:rFonts w:ascii="Times New Roman" w:eastAsia="Calibri" w:hAnsi="Times New Roman" w:cs="Times New Roman"/>
          <w:i/>
          <w:sz w:val="28"/>
          <w:szCs w:val="28"/>
          <w:lang w:val="uk-UA"/>
        </w:rPr>
        <w:t>Борьба с вредными привычками предусматривает:</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повышение уровня морально-волевых и ценностно-мотивационных установок;</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акцентирование внимания при проведении валеологического обучения на преимуществах, которые обеспечивает здоровый образ жизни в личном, социальном и экологическом плане;</w:t>
      </w:r>
    </w:p>
    <w:p w:rsidR="007248D2" w:rsidRPr="00644FC3" w:rsidRDefault="007248D2" w:rsidP="007248D2">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применение психопрофилактики, аутогенной тренировки и других психологических средств.</w:t>
      </w:r>
    </w:p>
    <w:p w:rsidR="007248D2" w:rsidRPr="00644FC3" w:rsidRDefault="007248D2" w:rsidP="007248D2">
      <w:pPr>
        <w:spacing w:after="0" w:line="240" w:lineRule="auto"/>
        <w:ind w:left="510" w:firstLine="720"/>
        <w:jc w:val="both"/>
        <w:rPr>
          <w:rFonts w:ascii="Times New Roman" w:hAnsi="Times New Roman" w:cs="Times New Roman"/>
          <w:sz w:val="28"/>
          <w:szCs w:val="28"/>
        </w:rPr>
      </w:pPr>
    </w:p>
    <w:p w:rsidR="007248D2" w:rsidRDefault="007248D2" w:rsidP="002856CB">
      <w:pPr>
        <w:tabs>
          <w:tab w:val="left" w:pos="9214"/>
        </w:tabs>
        <w:spacing w:after="0" w:line="240" w:lineRule="auto"/>
        <w:ind w:left="510" w:firstLine="720"/>
        <w:jc w:val="both"/>
        <w:rPr>
          <w:rFonts w:ascii="Times New Roman" w:eastAsia="Calibri" w:hAnsi="Times New Roman" w:cs="Times New Roman"/>
          <w:sz w:val="28"/>
          <w:szCs w:val="28"/>
          <w:lang w:val="uk-UA"/>
        </w:rPr>
      </w:pPr>
    </w:p>
    <w:p w:rsidR="00EE29EB" w:rsidRPr="002856CB" w:rsidRDefault="00EE29EB">
      <w:pPr>
        <w:rPr>
          <w:lang w:val="uk-UA"/>
        </w:rPr>
      </w:pPr>
    </w:p>
    <w:sectPr w:rsidR="00EE29EB" w:rsidRPr="00285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54"/>
    <w:rsid w:val="001C0B6F"/>
    <w:rsid w:val="001F0FBD"/>
    <w:rsid w:val="00215348"/>
    <w:rsid w:val="002856CB"/>
    <w:rsid w:val="002D7B1F"/>
    <w:rsid w:val="004814D4"/>
    <w:rsid w:val="007248D2"/>
    <w:rsid w:val="007C2692"/>
    <w:rsid w:val="00824EFA"/>
    <w:rsid w:val="008D6292"/>
    <w:rsid w:val="00B66E37"/>
    <w:rsid w:val="00C04854"/>
    <w:rsid w:val="00C759CF"/>
    <w:rsid w:val="00C97E82"/>
    <w:rsid w:val="00DC66AA"/>
    <w:rsid w:val="00DD62FB"/>
    <w:rsid w:val="00EE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13A58-AC48-425A-A0A9-7600C2D9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50300</Words>
  <Characters>28671</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Таня</cp:lastModifiedBy>
  <cp:revision>9</cp:revision>
  <dcterms:created xsi:type="dcterms:W3CDTF">2020-08-22T12:13:00Z</dcterms:created>
  <dcterms:modified xsi:type="dcterms:W3CDTF">2020-11-26T19:30:00Z</dcterms:modified>
</cp:coreProperties>
</file>