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F1356" w:rsidRPr="00612F61" w:rsidRDefault="00CF1356" w:rsidP="00612F6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12F61">
        <w:rPr>
          <w:rFonts w:ascii="Times New Roman" w:hAnsi="Times New Roman" w:cs="Times New Roman"/>
          <w:b/>
          <w:sz w:val="28"/>
          <w:szCs w:val="28"/>
        </w:rPr>
        <w:t>Винницкий национальный медицинский университет    им. Пирогова</w:t>
      </w:r>
    </w:p>
    <w:p w:rsidR="00CF1356" w:rsidRPr="00612F61" w:rsidRDefault="00CF1356" w:rsidP="00612F6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12F61">
        <w:rPr>
          <w:rFonts w:ascii="Times New Roman" w:hAnsi="Times New Roman" w:cs="Times New Roman"/>
          <w:b/>
          <w:sz w:val="28"/>
          <w:szCs w:val="28"/>
        </w:rPr>
        <w:t>Кафедра медицины катастроф и военной медицины</w:t>
      </w:r>
    </w:p>
    <w:p w:rsidR="00CF1356" w:rsidRPr="00612F61" w:rsidRDefault="00CF1356" w:rsidP="00612F6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F1356" w:rsidRPr="00612F61" w:rsidRDefault="00CF1356" w:rsidP="00612F61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612F61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         </w:t>
      </w:r>
      <w:r w:rsidRPr="00612F61">
        <w:rPr>
          <w:rFonts w:ascii="Times New Roman" w:hAnsi="Times New Roman" w:cs="Times New Roman"/>
          <w:sz w:val="28"/>
          <w:szCs w:val="28"/>
        </w:rPr>
        <w:t>"УТВЕРЖДАЮ"</w:t>
      </w:r>
    </w:p>
    <w:p w:rsidR="00CF1356" w:rsidRPr="00612F61" w:rsidRDefault="00CF1356" w:rsidP="00612F61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612F61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Заведующий курса МК и ВМ</w:t>
      </w:r>
    </w:p>
    <w:p w:rsidR="00CF1356" w:rsidRPr="00612F61" w:rsidRDefault="00CF1356" w:rsidP="00612F61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612F61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___________ доц. М.В.Матвийчук</w:t>
      </w:r>
    </w:p>
    <w:p w:rsidR="00CF1356" w:rsidRPr="00612F61" w:rsidRDefault="00CF1356" w:rsidP="00612F61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612F61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Протокол заседания кафедры</w:t>
      </w:r>
    </w:p>
    <w:p w:rsidR="00CF1356" w:rsidRPr="00612F61" w:rsidRDefault="00CF1356" w:rsidP="00612F61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612F61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№ ____ от _________2020 </w:t>
      </w:r>
      <w:proofErr w:type="gramStart"/>
      <w:r w:rsidRPr="00612F61">
        <w:rPr>
          <w:rFonts w:ascii="Times New Roman" w:hAnsi="Times New Roman" w:cs="Times New Roman"/>
          <w:sz w:val="28"/>
          <w:szCs w:val="28"/>
        </w:rPr>
        <w:t>г..</w:t>
      </w:r>
      <w:proofErr w:type="gramEnd"/>
    </w:p>
    <w:p w:rsidR="00CF1356" w:rsidRPr="00612F61" w:rsidRDefault="00CF1356" w:rsidP="00CF1356">
      <w:pPr>
        <w:rPr>
          <w:rFonts w:ascii="Times New Roman" w:hAnsi="Times New Roman" w:cs="Times New Roman"/>
          <w:b/>
          <w:sz w:val="28"/>
          <w:szCs w:val="28"/>
        </w:rPr>
      </w:pPr>
    </w:p>
    <w:p w:rsidR="00CF1356" w:rsidRPr="00612F61" w:rsidRDefault="00CF1356" w:rsidP="00CF1356">
      <w:pPr>
        <w:rPr>
          <w:rFonts w:ascii="Times New Roman" w:hAnsi="Times New Roman" w:cs="Times New Roman"/>
          <w:sz w:val="28"/>
          <w:szCs w:val="28"/>
        </w:rPr>
      </w:pPr>
    </w:p>
    <w:p w:rsidR="00CF1356" w:rsidRPr="00612F61" w:rsidRDefault="00CF1356" w:rsidP="00612F6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12F61">
        <w:rPr>
          <w:rFonts w:ascii="Times New Roman" w:hAnsi="Times New Roman" w:cs="Times New Roman"/>
          <w:b/>
          <w:sz w:val="28"/>
          <w:szCs w:val="28"/>
        </w:rPr>
        <w:t>МЕТОДИЧЕСКИЕ МАТЕРИАЛЫ</w:t>
      </w:r>
    </w:p>
    <w:p w:rsidR="00CF1356" w:rsidRPr="00612F61" w:rsidRDefault="00CF1356" w:rsidP="00612F6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12F61">
        <w:rPr>
          <w:rFonts w:ascii="Times New Roman" w:hAnsi="Times New Roman" w:cs="Times New Roman"/>
          <w:b/>
          <w:sz w:val="28"/>
          <w:szCs w:val="28"/>
        </w:rPr>
        <w:t>для студентов 5 курса медицинского факультета</w:t>
      </w:r>
    </w:p>
    <w:p w:rsidR="00CF1356" w:rsidRPr="00612F61" w:rsidRDefault="00CF1356" w:rsidP="00612F6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12F61">
        <w:rPr>
          <w:rFonts w:ascii="Times New Roman" w:hAnsi="Times New Roman" w:cs="Times New Roman"/>
          <w:b/>
          <w:sz w:val="28"/>
          <w:szCs w:val="28"/>
        </w:rPr>
        <w:t>(специальность «Лечебное дело», «Педиатрия»)</w:t>
      </w:r>
    </w:p>
    <w:p w:rsidR="00CF1356" w:rsidRPr="00612F61" w:rsidRDefault="00CF1356" w:rsidP="00612F6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F1356" w:rsidRPr="00612F61" w:rsidRDefault="00CF1356" w:rsidP="00612F6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12F61">
        <w:rPr>
          <w:rFonts w:ascii="Times New Roman" w:hAnsi="Times New Roman" w:cs="Times New Roman"/>
          <w:b/>
          <w:sz w:val="28"/>
          <w:szCs w:val="28"/>
        </w:rPr>
        <w:t>Практические занятия по дисциплине</w:t>
      </w:r>
    </w:p>
    <w:p w:rsidR="00CF1356" w:rsidRPr="00612F61" w:rsidRDefault="00CF1356" w:rsidP="00612F6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12F61">
        <w:rPr>
          <w:rFonts w:ascii="Times New Roman" w:hAnsi="Times New Roman" w:cs="Times New Roman"/>
          <w:b/>
          <w:sz w:val="28"/>
          <w:szCs w:val="28"/>
        </w:rPr>
        <w:t>Экстренная и неотложная медицинская помощь с военной эпидемиологией</w:t>
      </w:r>
    </w:p>
    <w:p w:rsidR="00CF1356" w:rsidRPr="00612F61" w:rsidRDefault="00CF1356" w:rsidP="00612F6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F1356" w:rsidRPr="00612F61" w:rsidRDefault="00CF1356" w:rsidP="00612F6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12F61">
        <w:rPr>
          <w:rFonts w:ascii="Times New Roman" w:hAnsi="Times New Roman" w:cs="Times New Roman"/>
          <w:b/>
          <w:sz w:val="28"/>
          <w:szCs w:val="28"/>
        </w:rPr>
        <w:t>Тема 7: экстренная медицинская помощь при механической травме.</w:t>
      </w:r>
    </w:p>
    <w:p w:rsidR="00CF1356" w:rsidRPr="00612F61" w:rsidRDefault="00CF1356" w:rsidP="00612F61">
      <w:pPr>
        <w:jc w:val="center"/>
        <w:rPr>
          <w:rFonts w:ascii="Times New Roman" w:hAnsi="Times New Roman" w:cs="Times New Roman"/>
          <w:sz w:val="28"/>
          <w:szCs w:val="28"/>
        </w:rPr>
      </w:pPr>
      <w:r w:rsidRPr="00612F61">
        <w:rPr>
          <w:rFonts w:ascii="Times New Roman" w:hAnsi="Times New Roman" w:cs="Times New Roman"/>
          <w:sz w:val="28"/>
          <w:szCs w:val="28"/>
        </w:rPr>
        <w:t xml:space="preserve">Авторы-составители: </w:t>
      </w:r>
      <w:proofErr w:type="gramStart"/>
      <w:r w:rsidRPr="00612F61">
        <w:rPr>
          <w:rFonts w:ascii="Times New Roman" w:hAnsi="Times New Roman" w:cs="Times New Roman"/>
          <w:sz w:val="28"/>
          <w:szCs w:val="28"/>
        </w:rPr>
        <w:t>доц.М.В.Матвийчук</w:t>
      </w:r>
      <w:proofErr w:type="gramEnd"/>
      <w:r w:rsidRPr="00612F61">
        <w:rPr>
          <w:rFonts w:ascii="Times New Roman" w:hAnsi="Times New Roman" w:cs="Times New Roman"/>
          <w:sz w:val="28"/>
          <w:szCs w:val="28"/>
        </w:rPr>
        <w:t>, доц.Н.Д.Корольова, к.м.н. В.В.Чорна доц. В.М. Подолян, доц. А.М.Шевчук, В.В.Фищук</w:t>
      </w:r>
    </w:p>
    <w:p w:rsidR="00CF1356" w:rsidRPr="00612F61" w:rsidRDefault="00CF1356" w:rsidP="00CF1356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12F61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                                                      </w:t>
      </w:r>
    </w:p>
    <w:p w:rsidR="00CF1356" w:rsidRPr="00612F61" w:rsidRDefault="00CF1356" w:rsidP="00CF1356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12F61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                                      Занятие 2</w:t>
      </w:r>
    </w:p>
    <w:p w:rsidR="00CF1356" w:rsidRPr="00612F61" w:rsidRDefault="00CF1356" w:rsidP="00CF1356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CF1356" w:rsidRPr="00612F61" w:rsidRDefault="00CF1356" w:rsidP="00CF1356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12F61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                                             Винница 2020 </w:t>
      </w:r>
    </w:p>
    <w:p w:rsidR="00CF1356" w:rsidRPr="00612F61" w:rsidRDefault="00CF1356" w:rsidP="00612F61">
      <w:pPr>
        <w:jc w:val="center"/>
        <w:rPr>
          <w:rFonts w:ascii="Times New Roman" w:hAnsi="Times New Roman" w:cs="Times New Roman"/>
          <w:sz w:val="28"/>
          <w:szCs w:val="28"/>
        </w:rPr>
      </w:pPr>
      <w:r w:rsidRPr="00612F61">
        <w:rPr>
          <w:rFonts w:ascii="Times New Roman" w:hAnsi="Times New Roman" w:cs="Times New Roman"/>
          <w:sz w:val="28"/>
          <w:szCs w:val="28"/>
        </w:rPr>
        <w:lastRenderedPageBreak/>
        <w:t>А. ОБЩИЕ СВЕДЕНИЯ</w:t>
      </w:r>
    </w:p>
    <w:p w:rsidR="00CF1356" w:rsidRPr="00612F61" w:rsidRDefault="00CF1356" w:rsidP="00CF1356">
      <w:pPr>
        <w:rPr>
          <w:rFonts w:ascii="Times New Roman" w:hAnsi="Times New Roman" w:cs="Times New Roman"/>
          <w:b/>
          <w:sz w:val="28"/>
          <w:szCs w:val="28"/>
        </w:rPr>
      </w:pPr>
      <w:r w:rsidRPr="00612F61">
        <w:rPr>
          <w:rFonts w:ascii="Times New Roman" w:hAnsi="Times New Roman" w:cs="Times New Roman"/>
          <w:b/>
          <w:sz w:val="28"/>
          <w:szCs w:val="28"/>
        </w:rPr>
        <w:t>Тема: Экстренная медицинская помощь при механических травмах.</w:t>
      </w:r>
    </w:p>
    <w:p w:rsidR="00CF1356" w:rsidRPr="00612F61" w:rsidRDefault="00CF1356" w:rsidP="00612F6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12F61">
        <w:rPr>
          <w:rFonts w:ascii="Times New Roman" w:hAnsi="Times New Roman" w:cs="Times New Roman"/>
          <w:sz w:val="28"/>
          <w:szCs w:val="28"/>
        </w:rPr>
        <w:t>1. Количество академических часов - 2 ч.</w:t>
      </w:r>
    </w:p>
    <w:p w:rsidR="00CF1356" w:rsidRPr="00612F61" w:rsidRDefault="00CF1356" w:rsidP="00612F6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12F61">
        <w:rPr>
          <w:rFonts w:ascii="Times New Roman" w:hAnsi="Times New Roman" w:cs="Times New Roman"/>
          <w:sz w:val="28"/>
          <w:szCs w:val="28"/>
        </w:rPr>
        <w:t>2. Вид проведения занятия:</w:t>
      </w:r>
    </w:p>
    <w:p w:rsidR="00CF1356" w:rsidRPr="00612F61" w:rsidRDefault="00CF1356" w:rsidP="00612F6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12F61">
        <w:rPr>
          <w:rFonts w:ascii="Times New Roman" w:hAnsi="Times New Roman" w:cs="Times New Roman"/>
          <w:sz w:val="28"/>
          <w:szCs w:val="28"/>
        </w:rPr>
        <w:t xml:space="preserve">         Групповое занятие- 2 часа</w:t>
      </w:r>
    </w:p>
    <w:p w:rsidR="00CF1356" w:rsidRPr="00612F61" w:rsidRDefault="00CF1356" w:rsidP="00612F6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12F61">
        <w:rPr>
          <w:rFonts w:ascii="Times New Roman" w:hAnsi="Times New Roman" w:cs="Times New Roman"/>
          <w:sz w:val="28"/>
          <w:szCs w:val="28"/>
        </w:rPr>
        <w:t xml:space="preserve">         Практическое занятие- 2 часа</w:t>
      </w:r>
    </w:p>
    <w:p w:rsidR="00CF1356" w:rsidRPr="00612F61" w:rsidRDefault="00CF1356" w:rsidP="00612F6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12F61">
        <w:rPr>
          <w:rFonts w:ascii="Times New Roman" w:hAnsi="Times New Roman" w:cs="Times New Roman"/>
          <w:sz w:val="28"/>
          <w:szCs w:val="28"/>
        </w:rPr>
        <w:t>3. Место проведения занятия - класс кафедры.</w:t>
      </w:r>
    </w:p>
    <w:p w:rsidR="00CF1356" w:rsidRPr="00612F61" w:rsidRDefault="00CF1356" w:rsidP="00612F6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12F61">
        <w:rPr>
          <w:rFonts w:ascii="Times New Roman" w:hAnsi="Times New Roman" w:cs="Times New Roman"/>
          <w:sz w:val="28"/>
          <w:szCs w:val="28"/>
        </w:rPr>
        <w:t>4. Цель занятия:</w:t>
      </w:r>
    </w:p>
    <w:p w:rsidR="00CF1356" w:rsidRPr="00612F61" w:rsidRDefault="00CF1356" w:rsidP="00612F6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12F61">
        <w:rPr>
          <w:rFonts w:ascii="Times New Roman" w:hAnsi="Times New Roman" w:cs="Times New Roman"/>
          <w:sz w:val="28"/>
          <w:szCs w:val="28"/>
        </w:rPr>
        <w:t xml:space="preserve">     4.1. Учебная цель:</w:t>
      </w:r>
    </w:p>
    <w:p w:rsidR="00CF1356" w:rsidRPr="00612F61" w:rsidRDefault="00CF1356" w:rsidP="00612F6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12F61">
        <w:rPr>
          <w:rFonts w:ascii="Times New Roman" w:hAnsi="Times New Roman" w:cs="Times New Roman"/>
          <w:sz w:val="28"/>
          <w:szCs w:val="28"/>
        </w:rPr>
        <w:t xml:space="preserve">         4.1.1. Среднее: углубление и закрепление студентами теоретических знаний и практических умений, необходимых при оказании неотложной помощи в экстремальной ситуации при механических травмах.</w:t>
      </w:r>
    </w:p>
    <w:p w:rsidR="00CF1356" w:rsidRPr="00612F61" w:rsidRDefault="00CF1356" w:rsidP="00612F6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12F61">
        <w:rPr>
          <w:rFonts w:ascii="Times New Roman" w:hAnsi="Times New Roman" w:cs="Times New Roman"/>
          <w:sz w:val="28"/>
          <w:szCs w:val="28"/>
        </w:rPr>
        <w:t xml:space="preserve">         4.1.2. Конкретная: усвоить навыки выполнения реанимационных мероприятий и оживления пострадавшего (непрямого массажа сердца, дефибрилляции), видпрацьоваты реализацию протоколов Европейского совета реанимации при различных видах механических травм. Изучить классические ошибки и осложнения, которые возникают при механических травмах.</w:t>
      </w:r>
    </w:p>
    <w:p w:rsidR="00CF1356" w:rsidRPr="00612F61" w:rsidRDefault="00CF1356" w:rsidP="00612F6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12F61">
        <w:rPr>
          <w:rFonts w:ascii="Times New Roman" w:hAnsi="Times New Roman" w:cs="Times New Roman"/>
          <w:sz w:val="28"/>
          <w:szCs w:val="28"/>
        </w:rPr>
        <w:t xml:space="preserve">    4.2. Воспитательная цель: формирование у студентов морально-психологических качеств, необходимых будущему врачу неотложных состояний.</w:t>
      </w:r>
    </w:p>
    <w:p w:rsidR="00CF1356" w:rsidRPr="00612F61" w:rsidRDefault="00CF1356" w:rsidP="00612F6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12F61">
        <w:rPr>
          <w:rFonts w:ascii="Times New Roman" w:hAnsi="Times New Roman" w:cs="Times New Roman"/>
          <w:sz w:val="28"/>
          <w:szCs w:val="28"/>
        </w:rPr>
        <w:t>5. Учебно-методическое и материально-техническое обеспечение:</w:t>
      </w:r>
    </w:p>
    <w:p w:rsidR="00CF1356" w:rsidRPr="00612F61" w:rsidRDefault="00CF1356" w:rsidP="00612F6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12F61">
        <w:rPr>
          <w:rFonts w:ascii="Times New Roman" w:hAnsi="Times New Roman" w:cs="Times New Roman"/>
          <w:sz w:val="28"/>
          <w:szCs w:val="28"/>
        </w:rPr>
        <w:t xml:space="preserve">    5.1. литература:</w:t>
      </w:r>
    </w:p>
    <w:p w:rsidR="00CF1356" w:rsidRPr="00612F61" w:rsidRDefault="00CF1356" w:rsidP="00612F6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12F61">
        <w:rPr>
          <w:rFonts w:ascii="Times New Roman" w:hAnsi="Times New Roman" w:cs="Times New Roman"/>
          <w:sz w:val="28"/>
          <w:szCs w:val="28"/>
        </w:rPr>
        <w:t xml:space="preserve">    5.1.1. Основная литература:</w:t>
      </w:r>
    </w:p>
    <w:p w:rsidR="00CF1356" w:rsidRPr="00612F61" w:rsidRDefault="00CF1356" w:rsidP="00612F6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12F61">
        <w:rPr>
          <w:rFonts w:ascii="Times New Roman" w:hAnsi="Times New Roman" w:cs="Times New Roman"/>
          <w:sz w:val="28"/>
          <w:szCs w:val="28"/>
        </w:rPr>
        <w:t xml:space="preserve">• домедицинской помощь (алгоритмы, манипуляции): Методическое пособие / В.О.Крилюк, В.Д.Юрченко, А.А.Гудима и др. - </w:t>
      </w:r>
      <w:proofErr w:type="gramStart"/>
      <w:r w:rsidRPr="00612F61">
        <w:rPr>
          <w:rFonts w:ascii="Times New Roman" w:hAnsi="Times New Roman" w:cs="Times New Roman"/>
          <w:sz w:val="28"/>
          <w:szCs w:val="28"/>
        </w:rPr>
        <w:t>М .</w:t>
      </w:r>
      <w:proofErr w:type="gramEnd"/>
      <w:r w:rsidRPr="00612F61">
        <w:rPr>
          <w:rFonts w:ascii="Times New Roman" w:hAnsi="Times New Roman" w:cs="Times New Roman"/>
          <w:sz w:val="28"/>
          <w:szCs w:val="28"/>
        </w:rPr>
        <w:t>: НПП "Интерсервис", 2014. - 84 с.</w:t>
      </w:r>
    </w:p>
    <w:p w:rsidR="00CF1356" w:rsidRPr="00612F61" w:rsidRDefault="00CF1356" w:rsidP="00612F61">
      <w:pPr>
        <w:jc w:val="both"/>
        <w:rPr>
          <w:rFonts w:ascii="Times New Roman" w:hAnsi="Times New Roman" w:cs="Times New Roman"/>
          <w:sz w:val="28"/>
          <w:szCs w:val="28"/>
        </w:rPr>
      </w:pPr>
      <w:r w:rsidRPr="00612F61">
        <w:rPr>
          <w:rFonts w:ascii="Times New Roman" w:hAnsi="Times New Roman" w:cs="Times New Roman"/>
          <w:sz w:val="28"/>
          <w:szCs w:val="28"/>
        </w:rPr>
        <w:t>• Экстренная медицинская помощь: учебник / [М. И. Швед, А. А. Гудыма, С. М. Геряк и др.]; под ред. М. И. Шведа. - Тернополь: ТГМУ, 2015 - 420 с.</w:t>
      </w:r>
    </w:p>
    <w:p w:rsidR="00CF1356" w:rsidRPr="00612F61" w:rsidRDefault="00CF1356" w:rsidP="00612F61">
      <w:pPr>
        <w:jc w:val="both"/>
        <w:rPr>
          <w:rFonts w:ascii="Times New Roman" w:hAnsi="Times New Roman" w:cs="Times New Roman"/>
          <w:sz w:val="28"/>
          <w:szCs w:val="28"/>
        </w:rPr>
      </w:pPr>
      <w:r w:rsidRPr="00612F61">
        <w:rPr>
          <w:rFonts w:ascii="Times New Roman" w:hAnsi="Times New Roman" w:cs="Times New Roman"/>
          <w:sz w:val="28"/>
          <w:szCs w:val="28"/>
        </w:rPr>
        <w:t xml:space="preserve">• Экстренная медицинская помощь (острые сердечные состояния) / Г.Г. Рощин, А.Н. Пархоменко, В.А. Крилюк и </w:t>
      </w:r>
      <w:proofErr w:type="gramStart"/>
      <w:r w:rsidRPr="00612F61">
        <w:rPr>
          <w:rFonts w:ascii="Times New Roman" w:hAnsi="Times New Roman" w:cs="Times New Roman"/>
          <w:sz w:val="28"/>
          <w:szCs w:val="28"/>
        </w:rPr>
        <w:t>др .</w:t>
      </w:r>
      <w:proofErr w:type="gramEnd"/>
      <w:r w:rsidRPr="00612F61">
        <w:rPr>
          <w:rFonts w:ascii="Times New Roman" w:hAnsi="Times New Roman" w:cs="Times New Roman"/>
          <w:sz w:val="28"/>
          <w:szCs w:val="28"/>
        </w:rPr>
        <w:t xml:space="preserve">: под ред. Г. Рощина. - </w:t>
      </w:r>
      <w:proofErr w:type="gramStart"/>
      <w:r w:rsidRPr="00612F61">
        <w:rPr>
          <w:rFonts w:ascii="Times New Roman" w:hAnsi="Times New Roman" w:cs="Times New Roman"/>
          <w:sz w:val="28"/>
          <w:szCs w:val="28"/>
        </w:rPr>
        <w:t>М .</w:t>
      </w:r>
      <w:proofErr w:type="gramEnd"/>
      <w:r w:rsidRPr="00612F61">
        <w:rPr>
          <w:rFonts w:ascii="Times New Roman" w:hAnsi="Times New Roman" w:cs="Times New Roman"/>
          <w:sz w:val="28"/>
          <w:szCs w:val="28"/>
        </w:rPr>
        <w:t xml:space="preserve">: ООО "НПП" Интерсервис ", 2011. </w:t>
      </w:r>
      <w:r w:rsidRPr="00612F61">
        <w:rPr>
          <w:rFonts w:ascii="Times New Roman" w:hAnsi="Times New Roman" w:cs="Times New Roman"/>
          <w:sz w:val="28"/>
          <w:szCs w:val="28"/>
        </w:rPr>
        <w:t> 159 с.</w:t>
      </w:r>
    </w:p>
    <w:p w:rsidR="00CF1356" w:rsidRPr="00612F61" w:rsidRDefault="00CF1356" w:rsidP="00612F61">
      <w:pPr>
        <w:jc w:val="both"/>
        <w:rPr>
          <w:rFonts w:ascii="Times New Roman" w:hAnsi="Times New Roman" w:cs="Times New Roman"/>
          <w:sz w:val="28"/>
          <w:szCs w:val="28"/>
        </w:rPr>
      </w:pPr>
      <w:r w:rsidRPr="00612F61">
        <w:rPr>
          <w:rFonts w:ascii="Times New Roman" w:hAnsi="Times New Roman" w:cs="Times New Roman"/>
          <w:sz w:val="28"/>
          <w:szCs w:val="28"/>
        </w:rPr>
        <w:t xml:space="preserve">• Экстренная медицинская помощь: догоспитальный этап </w:t>
      </w:r>
      <w:r w:rsidRPr="00612F61">
        <w:rPr>
          <w:rFonts w:ascii="Times New Roman" w:hAnsi="Times New Roman" w:cs="Times New Roman"/>
          <w:sz w:val="28"/>
          <w:szCs w:val="28"/>
        </w:rPr>
        <w:t xml:space="preserve"> алгоритмы манипуляции (базовый уровень). </w:t>
      </w:r>
      <w:r w:rsidRPr="00612F61">
        <w:rPr>
          <w:rFonts w:ascii="Times New Roman" w:hAnsi="Times New Roman" w:cs="Times New Roman"/>
          <w:sz w:val="28"/>
          <w:szCs w:val="28"/>
        </w:rPr>
        <w:t xml:space="preserve"> Г.Г. Рощин, А.А. Гудыма, В.Ю. Кузьмин и др. </w:t>
      </w:r>
      <w:r w:rsidRPr="00612F61">
        <w:rPr>
          <w:rFonts w:ascii="Times New Roman" w:hAnsi="Times New Roman" w:cs="Times New Roman"/>
          <w:sz w:val="28"/>
          <w:szCs w:val="28"/>
        </w:rPr>
        <w:t xml:space="preserve"> М., 2012 </w:t>
      </w:r>
      <w:r w:rsidRPr="00612F61">
        <w:rPr>
          <w:rFonts w:ascii="Times New Roman" w:hAnsi="Times New Roman" w:cs="Times New Roman"/>
          <w:sz w:val="28"/>
          <w:szCs w:val="28"/>
        </w:rPr>
        <w:t> 84 с.</w:t>
      </w:r>
    </w:p>
    <w:p w:rsidR="00CF1356" w:rsidRPr="00612F61" w:rsidRDefault="00CF1356" w:rsidP="00612F61">
      <w:pPr>
        <w:jc w:val="both"/>
        <w:rPr>
          <w:rFonts w:ascii="Times New Roman" w:hAnsi="Times New Roman" w:cs="Times New Roman"/>
          <w:sz w:val="28"/>
          <w:szCs w:val="28"/>
        </w:rPr>
      </w:pPr>
      <w:r w:rsidRPr="00612F61">
        <w:rPr>
          <w:rFonts w:ascii="Times New Roman" w:hAnsi="Times New Roman" w:cs="Times New Roman"/>
          <w:sz w:val="28"/>
          <w:szCs w:val="28"/>
        </w:rPr>
        <w:lastRenderedPageBreak/>
        <w:t xml:space="preserve">• Медицина неотложных состояний: скорая и неотложная медицинская помощь / И.С. Зозуля, А.В. Вершигора, В.И. Боброва и </w:t>
      </w:r>
      <w:proofErr w:type="gramStart"/>
      <w:r w:rsidRPr="00612F61">
        <w:rPr>
          <w:rFonts w:ascii="Times New Roman" w:hAnsi="Times New Roman" w:cs="Times New Roman"/>
          <w:sz w:val="28"/>
          <w:szCs w:val="28"/>
        </w:rPr>
        <w:t>др .</w:t>
      </w:r>
      <w:proofErr w:type="gramEnd"/>
      <w:r w:rsidRPr="00612F61">
        <w:rPr>
          <w:rFonts w:ascii="Times New Roman" w:hAnsi="Times New Roman" w:cs="Times New Roman"/>
          <w:sz w:val="28"/>
          <w:szCs w:val="28"/>
        </w:rPr>
        <w:t xml:space="preserve">; под ред. И. С. Зозули. </w:t>
      </w:r>
      <w:r w:rsidRPr="00612F61">
        <w:rPr>
          <w:rFonts w:ascii="Times New Roman" w:hAnsi="Times New Roman" w:cs="Times New Roman"/>
          <w:sz w:val="28"/>
          <w:szCs w:val="28"/>
        </w:rPr>
        <w:t xml:space="preserve"> </w:t>
      </w:r>
      <w:proofErr w:type="gramStart"/>
      <w:r w:rsidRPr="00612F61">
        <w:rPr>
          <w:rFonts w:ascii="Times New Roman" w:hAnsi="Times New Roman" w:cs="Times New Roman"/>
          <w:sz w:val="28"/>
          <w:szCs w:val="28"/>
        </w:rPr>
        <w:t>М .</w:t>
      </w:r>
      <w:proofErr w:type="gramEnd"/>
      <w:r w:rsidRPr="00612F61">
        <w:rPr>
          <w:rFonts w:ascii="Times New Roman" w:hAnsi="Times New Roman" w:cs="Times New Roman"/>
          <w:sz w:val="28"/>
          <w:szCs w:val="28"/>
        </w:rPr>
        <w:t xml:space="preserve">: ВСВ "Медицина", 2012. </w:t>
      </w:r>
      <w:r w:rsidRPr="00612F61">
        <w:rPr>
          <w:rFonts w:ascii="Times New Roman" w:hAnsi="Times New Roman" w:cs="Times New Roman"/>
          <w:sz w:val="28"/>
          <w:szCs w:val="28"/>
        </w:rPr>
        <w:t> 728 с.</w:t>
      </w:r>
    </w:p>
    <w:p w:rsidR="00CF1356" w:rsidRPr="00612F61" w:rsidRDefault="00CF1356" w:rsidP="00612F61">
      <w:pPr>
        <w:jc w:val="both"/>
        <w:rPr>
          <w:rFonts w:ascii="Times New Roman" w:hAnsi="Times New Roman" w:cs="Times New Roman"/>
          <w:sz w:val="28"/>
          <w:szCs w:val="28"/>
        </w:rPr>
      </w:pPr>
      <w:r w:rsidRPr="00612F61">
        <w:rPr>
          <w:rFonts w:ascii="Times New Roman" w:hAnsi="Times New Roman" w:cs="Times New Roman"/>
          <w:sz w:val="28"/>
          <w:szCs w:val="28"/>
        </w:rPr>
        <w:t xml:space="preserve">• Стандарт подготовки Профессиональная подготовка санитарного инструктора роты (батареи). - М.: «МП Леся», 2015. - 366 с. • Тарасюк В.С., Матвийчук М.В., Пономарь И.В., Королева Н.Д., Кучанская Б., Новицкий Н.А. Медицина чрезвычайных ситуаций. Организация оказания первой медицинской помощи: Учебник. - </w:t>
      </w:r>
      <w:proofErr w:type="gramStart"/>
      <w:r w:rsidRPr="00612F61">
        <w:rPr>
          <w:rFonts w:ascii="Times New Roman" w:hAnsi="Times New Roman" w:cs="Times New Roman"/>
          <w:sz w:val="28"/>
          <w:szCs w:val="28"/>
        </w:rPr>
        <w:t>М .</w:t>
      </w:r>
      <w:proofErr w:type="gramEnd"/>
      <w:r w:rsidRPr="00612F61">
        <w:rPr>
          <w:rFonts w:ascii="Times New Roman" w:hAnsi="Times New Roman" w:cs="Times New Roman"/>
          <w:sz w:val="28"/>
          <w:szCs w:val="28"/>
        </w:rPr>
        <w:t>: «Медицина», 2011. - 526 с.</w:t>
      </w:r>
    </w:p>
    <w:p w:rsidR="00CF1356" w:rsidRPr="00612F61" w:rsidRDefault="00CF1356" w:rsidP="00612F61">
      <w:pPr>
        <w:jc w:val="both"/>
        <w:rPr>
          <w:rFonts w:ascii="Times New Roman" w:hAnsi="Times New Roman" w:cs="Times New Roman"/>
          <w:sz w:val="28"/>
          <w:szCs w:val="28"/>
        </w:rPr>
      </w:pPr>
      <w:r w:rsidRPr="00612F61">
        <w:rPr>
          <w:rFonts w:ascii="Times New Roman" w:hAnsi="Times New Roman" w:cs="Times New Roman"/>
          <w:sz w:val="28"/>
          <w:szCs w:val="28"/>
        </w:rPr>
        <w:t xml:space="preserve">• Тарасюк В.С., Матвийчук М.В. Пономарь М.В., Поляруш В.В., Королева Н.Д., Подолян В.М. Малик С.Л., Кривецкая Н.В. Первая медицинская (экстренная) помощь с элементами тактической медицины на догоспитальном этапе в условиях чрезвычайных ситуаций. - </w:t>
      </w:r>
      <w:proofErr w:type="gramStart"/>
      <w:r w:rsidRPr="00612F61">
        <w:rPr>
          <w:rFonts w:ascii="Times New Roman" w:hAnsi="Times New Roman" w:cs="Times New Roman"/>
          <w:sz w:val="28"/>
          <w:szCs w:val="28"/>
        </w:rPr>
        <w:t>М .</w:t>
      </w:r>
      <w:proofErr w:type="gramEnd"/>
      <w:r w:rsidRPr="00612F61">
        <w:rPr>
          <w:rFonts w:ascii="Times New Roman" w:hAnsi="Times New Roman" w:cs="Times New Roman"/>
          <w:sz w:val="28"/>
          <w:szCs w:val="28"/>
        </w:rPr>
        <w:t>: Медицина, 2015.</w:t>
      </w:r>
    </w:p>
    <w:p w:rsidR="00CF1356" w:rsidRPr="00612F61" w:rsidRDefault="00CF1356" w:rsidP="00612F61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12F61">
        <w:rPr>
          <w:rFonts w:ascii="Times New Roman" w:hAnsi="Times New Roman" w:cs="Times New Roman"/>
          <w:b/>
          <w:sz w:val="28"/>
          <w:szCs w:val="28"/>
        </w:rPr>
        <w:t>Дополнительная литература:</w:t>
      </w:r>
    </w:p>
    <w:p w:rsidR="00CF1356" w:rsidRPr="00612F61" w:rsidRDefault="00CF1356" w:rsidP="00612F6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12F61">
        <w:rPr>
          <w:rFonts w:ascii="Times New Roman" w:hAnsi="Times New Roman" w:cs="Times New Roman"/>
          <w:sz w:val="28"/>
          <w:szCs w:val="28"/>
        </w:rPr>
        <w:t xml:space="preserve">• Медицина катастроф (основы оказания медицинской помощи пострадавшим на догоспитальном этапе) / Под ред. Х.А.Мусалатова. - </w:t>
      </w:r>
      <w:proofErr w:type="gramStart"/>
      <w:r w:rsidRPr="00612F61">
        <w:rPr>
          <w:rFonts w:ascii="Times New Roman" w:hAnsi="Times New Roman" w:cs="Times New Roman"/>
          <w:sz w:val="28"/>
          <w:szCs w:val="28"/>
        </w:rPr>
        <w:t>М .</w:t>
      </w:r>
      <w:proofErr w:type="gramEnd"/>
      <w:r w:rsidRPr="00612F61">
        <w:rPr>
          <w:rFonts w:ascii="Times New Roman" w:hAnsi="Times New Roman" w:cs="Times New Roman"/>
          <w:sz w:val="28"/>
          <w:szCs w:val="28"/>
        </w:rPr>
        <w:t>: ГОУ ВУНМЦ МЗ РФ, 2002. - 448 с.</w:t>
      </w:r>
    </w:p>
    <w:p w:rsidR="00CF1356" w:rsidRPr="00612F61" w:rsidRDefault="00CF1356" w:rsidP="00612F6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12F61">
        <w:rPr>
          <w:rFonts w:ascii="Times New Roman" w:hAnsi="Times New Roman" w:cs="Times New Roman"/>
          <w:sz w:val="28"/>
          <w:szCs w:val="28"/>
        </w:rPr>
        <w:t>• политравма: хирургия, травматология, анестезиология, интенсивная терапия / Под ред. Ф.С. Глумчера, П.Д. Фомина, Е.Г. Педаченко и др</w:t>
      </w:r>
      <w:proofErr w:type="gramStart"/>
      <w:r w:rsidRPr="00612F61">
        <w:rPr>
          <w:rFonts w:ascii="Times New Roman" w:hAnsi="Times New Roman" w:cs="Times New Roman"/>
          <w:sz w:val="28"/>
          <w:szCs w:val="28"/>
        </w:rPr>
        <w:t xml:space="preserve"> ..</w:t>
      </w:r>
      <w:proofErr w:type="gramEnd"/>
      <w:r w:rsidRPr="00612F61">
        <w:rPr>
          <w:rFonts w:ascii="Times New Roman" w:hAnsi="Times New Roman" w:cs="Times New Roman"/>
          <w:sz w:val="28"/>
          <w:szCs w:val="28"/>
        </w:rPr>
        <w:t xml:space="preserve"> </w:t>
      </w:r>
      <w:r w:rsidRPr="00612F61">
        <w:rPr>
          <w:rFonts w:ascii="Times New Roman" w:hAnsi="Times New Roman" w:cs="Times New Roman"/>
          <w:sz w:val="28"/>
          <w:szCs w:val="28"/>
        </w:rPr>
        <w:t xml:space="preserve"> </w:t>
      </w:r>
      <w:proofErr w:type="gramStart"/>
      <w:r w:rsidRPr="00612F61">
        <w:rPr>
          <w:rFonts w:ascii="Times New Roman" w:hAnsi="Times New Roman" w:cs="Times New Roman"/>
          <w:sz w:val="28"/>
          <w:szCs w:val="28"/>
        </w:rPr>
        <w:t>М .</w:t>
      </w:r>
      <w:proofErr w:type="gramEnd"/>
      <w:r w:rsidRPr="00612F61">
        <w:rPr>
          <w:rFonts w:ascii="Times New Roman" w:hAnsi="Times New Roman" w:cs="Times New Roman"/>
          <w:sz w:val="28"/>
          <w:szCs w:val="28"/>
        </w:rPr>
        <w:t xml:space="preserve">: ВСИ «Медицина», 2012. </w:t>
      </w:r>
      <w:r w:rsidRPr="00612F61">
        <w:rPr>
          <w:rFonts w:ascii="Times New Roman" w:hAnsi="Times New Roman" w:cs="Times New Roman"/>
          <w:sz w:val="28"/>
          <w:szCs w:val="28"/>
        </w:rPr>
        <w:t> С 37-511.</w:t>
      </w:r>
    </w:p>
    <w:p w:rsidR="00CF1356" w:rsidRPr="00612F61" w:rsidRDefault="00CF1356" w:rsidP="00612F6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12F61">
        <w:rPr>
          <w:rFonts w:ascii="Times New Roman" w:hAnsi="Times New Roman" w:cs="Times New Roman"/>
          <w:sz w:val="28"/>
          <w:szCs w:val="28"/>
        </w:rPr>
        <w:t>• Оказание медицинской помощи пострадавшим с политравмой на догоспитальном этапе: Методические рекомендации / Рощин Г.Г., Гайдаев Ю.А., Мазуренко А.В. и др. - Киев, 2003 - 33 с.</w:t>
      </w:r>
    </w:p>
    <w:p w:rsidR="00CF1356" w:rsidRPr="00612F61" w:rsidRDefault="00CF1356" w:rsidP="00612F6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12F61">
        <w:rPr>
          <w:rFonts w:ascii="Times New Roman" w:hAnsi="Times New Roman" w:cs="Times New Roman"/>
          <w:sz w:val="28"/>
          <w:szCs w:val="28"/>
        </w:rPr>
        <w:t>- Приказ МЗ Украины «о мерах по совершенствованию оказания экстренной мед. помощи населению в Украине. № 500 от 29.08.2008р.</w:t>
      </w:r>
    </w:p>
    <w:p w:rsidR="00CF1356" w:rsidRPr="00612F61" w:rsidRDefault="00CF1356" w:rsidP="00612F6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12F61">
        <w:rPr>
          <w:rFonts w:ascii="Times New Roman" w:hAnsi="Times New Roman" w:cs="Times New Roman"/>
          <w:sz w:val="28"/>
          <w:szCs w:val="28"/>
        </w:rPr>
        <w:t xml:space="preserve">- Елена и Виктор Пинчук «Учебная </w:t>
      </w:r>
      <w:proofErr w:type="gramStart"/>
      <w:r w:rsidRPr="00612F61">
        <w:rPr>
          <w:rFonts w:ascii="Times New Roman" w:hAnsi="Times New Roman" w:cs="Times New Roman"/>
          <w:sz w:val="28"/>
          <w:szCs w:val="28"/>
        </w:rPr>
        <w:t>программа« Военная</w:t>
      </w:r>
      <w:proofErr w:type="gramEnd"/>
      <w:r w:rsidRPr="00612F61">
        <w:rPr>
          <w:rFonts w:ascii="Times New Roman" w:hAnsi="Times New Roman" w:cs="Times New Roman"/>
          <w:sz w:val="28"/>
          <w:szCs w:val="28"/>
        </w:rPr>
        <w:t xml:space="preserve"> медицина на поле боя »(Combat Medicine)» Киев, Украина, 2015, 255 с.</w:t>
      </w:r>
    </w:p>
    <w:p w:rsidR="00CF1356" w:rsidRPr="00612F61" w:rsidRDefault="00CF1356" w:rsidP="00612F6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12F61">
        <w:rPr>
          <w:rFonts w:ascii="Times New Roman" w:hAnsi="Times New Roman" w:cs="Times New Roman"/>
          <w:sz w:val="28"/>
          <w:szCs w:val="28"/>
        </w:rPr>
        <w:t>- Руководство по доврачебной помощи при раненых. - Перевод на русcкий язык ООО «Русская медицинская корпорация» (Tactical Combaf Casualti Care (TCCC), редакция от 28 октября 2013</w:t>
      </w:r>
    </w:p>
    <w:p w:rsidR="00CF1356" w:rsidRPr="00612F61" w:rsidRDefault="00CF1356" w:rsidP="00612F6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12F61">
        <w:rPr>
          <w:rFonts w:ascii="Times New Roman" w:hAnsi="Times New Roman" w:cs="Times New Roman"/>
          <w:sz w:val="28"/>
          <w:szCs w:val="28"/>
        </w:rPr>
        <w:t xml:space="preserve">-Екстрена медицинская помощь травмированным на догоспитальном </w:t>
      </w:r>
      <w:proofErr w:type="gramStart"/>
      <w:r w:rsidRPr="00612F61">
        <w:rPr>
          <w:rFonts w:ascii="Times New Roman" w:hAnsi="Times New Roman" w:cs="Times New Roman"/>
          <w:sz w:val="28"/>
          <w:szCs w:val="28"/>
        </w:rPr>
        <w:t>етапи.-</w:t>
      </w:r>
      <w:proofErr w:type="gramEnd"/>
      <w:r w:rsidRPr="00612F61">
        <w:rPr>
          <w:rFonts w:ascii="Times New Roman" w:hAnsi="Times New Roman" w:cs="Times New Roman"/>
          <w:sz w:val="28"/>
          <w:szCs w:val="28"/>
        </w:rPr>
        <w:t>навчалний пособие., Под ред. В.О.Крилюк, А.А. Гудыма и др.-</w:t>
      </w:r>
      <w:proofErr w:type="gramStart"/>
      <w:r w:rsidRPr="00612F61">
        <w:rPr>
          <w:rFonts w:ascii="Times New Roman" w:hAnsi="Times New Roman" w:cs="Times New Roman"/>
          <w:sz w:val="28"/>
          <w:szCs w:val="28"/>
        </w:rPr>
        <w:t>Киев.-</w:t>
      </w:r>
      <w:proofErr w:type="gramEnd"/>
      <w:r w:rsidRPr="00612F61">
        <w:rPr>
          <w:rFonts w:ascii="Times New Roman" w:hAnsi="Times New Roman" w:cs="Times New Roman"/>
          <w:sz w:val="28"/>
          <w:szCs w:val="28"/>
        </w:rPr>
        <w:t>2016.</w:t>
      </w:r>
    </w:p>
    <w:p w:rsidR="00CF1356" w:rsidRPr="00612F61" w:rsidRDefault="00CF1356" w:rsidP="00612F6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12F61">
        <w:rPr>
          <w:rFonts w:ascii="Times New Roman" w:hAnsi="Times New Roman" w:cs="Times New Roman"/>
          <w:sz w:val="28"/>
          <w:szCs w:val="28"/>
        </w:rPr>
        <w:t>-Advansed trauma lafe support for Doktors / -перевод украинской организация «Защита патриотов» .2016.</w:t>
      </w:r>
    </w:p>
    <w:p w:rsidR="00CF1356" w:rsidRPr="00612F61" w:rsidRDefault="00CF1356" w:rsidP="00612F6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12F61">
        <w:rPr>
          <w:rFonts w:ascii="Times New Roman" w:hAnsi="Times New Roman" w:cs="Times New Roman"/>
          <w:sz w:val="28"/>
          <w:szCs w:val="28"/>
        </w:rPr>
        <w:t>-Клинический протокол: экстренная медицинская помощь, догоспитальном этапе. Приказ МЗ Украины 05.06.2019 № 1269</w:t>
      </w:r>
    </w:p>
    <w:p w:rsidR="00CF1356" w:rsidRPr="00612F61" w:rsidRDefault="00CF1356" w:rsidP="00612F6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12F61">
        <w:rPr>
          <w:rFonts w:ascii="Times New Roman" w:hAnsi="Times New Roman" w:cs="Times New Roman"/>
          <w:sz w:val="28"/>
          <w:szCs w:val="28"/>
        </w:rPr>
        <w:t>6. Основные вопросы, подлежащие изучению на данном занятии</w:t>
      </w:r>
    </w:p>
    <w:p w:rsidR="00CF1356" w:rsidRPr="00612F61" w:rsidRDefault="00CF1356" w:rsidP="00612F6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12F61">
        <w:rPr>
          <w:rFonts w:ascii="Times New Roman" w:hAnsi="Times New Roman" w:cs="Times New Roman"/>
          <w:sz w:val="28"/>
          <w:szCs w:val="28"/>
        </w:rPr>
        <w:lastRenderedPageBreak/>
        <w:t>1. Диагностика и лечение на догоспитальном этапе механических повреждений от взрывов, ожогов, синдрома длительного сжатия</w:t>
      </w:r>
    </w:p>
    <w:p w:rsidR="00CF1356" w:rsidRPr="00612F61" w:rsidRDefault="00CF1356" w:rsidP="00612F6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12F61">
        <w:rPr>
          <w:rFonts w:ascii="Times New Roman" w:hAnsi="Times New Roman" w:cs="Times New Roman"/>
          <w:sz w:val="28"/>
          <w:szCs w:val="28"/>
        </w:rPr>
        <w:t xml:space="preserve">2. Диагностика и тактика выездной бригады </w:t>
      </w:r>
      <w:proofErr w:type="gramStart"/>
      <w:r w:rsidRPr="00612F61">
        <w:rPr>
          <w:rFonts w:ascii="Times New Roman" w:hAnsi="Times New Roman" w:cs="Times New Roman"/>
          <w:sz w:val="28"/>
          <w:szCs w:val="28"/>
        </w:rPr>
        <w:t>при механических повреждений</w:t>
      </w:r>
      <w:proofErr w:type="gramEnd"/>
      <w:r w:rsidRPr="00612F61">
        <w:rPr>
          <w:rFonts w:ascii="Times New Roman" w:hAnsi="Times New Roman" w:cs="Times New Roman"/>
          <w:sz w:val="28"/>
          <w:szCs w:val="28"/>
        </w:rPr>
        <w:t xml:space="preserve"> от взрывов, ожогов, политравме, синдрома длительного сжатия, внешний и внутренний кровотечения.</w:t>
      </w:r>
    </w:p>
    <w:p w:rsidR="00CF1356" w:rsidRPr="00612F61" w:rsidRDefault="00CF1356" w:rsidP="00612F6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12F61">
        <w:rPr>
          <w:rFonts w:ascii="Times New Roman" w:hAnsi="Times New Roman" w:cs="Times New Roman"/>
          <w:sz w:val="28"/>
          <w:szCs w:val="28"/>
        </w:rPr>
        <w:t>3. Алгоритм оказания экстренной медицинской помощи пострадавшим в дорожно-транспортном происшествии.</w:t>
      </w:r>
    </w:p>
    <w:p w:rsidR="00CF1356" w:rsidRPr="00612F61" w:rsidRDefault="00CF1356" w:rsidP="00612F6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12F61">
        <w:rPr>
          <w:rFonts w:ascii="Times New Roman" w:hAnsi="Times New Roman" w:cs="Times New Roman"/>
          <w:sz w:val="28"/>
          <w:szCs w:val="28"/>
        </w:rPr>
        <w:t>4. Техники остановки наружного кровотечения.</w:t>
      </w:r>
    </w:p>
    <w:p w:rsidR="00CF1356" w:rsidRPr="00612F61" w:rsidRDefault="00CF1356" w:rsidP="00612F6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12F61">
        <w:rPr>
          <w:rFonts w:ascii="Times New Roman" w:hAnsi="Times New Roman" w:cs="Times New Roman"/>
          <w:sz w:val="28"/>
          <w:szCs w:val="28"/>
        </w:rPr>
        <w:t>5. Техника транспортной иммобилизации различных костных сегментов на догоспитальном этапе.</w:t>
      </w:r>
    </w:p>
    <w:p w:rsidR="00CF1356" w:rsidRPr="00612F61" w:rsidRDefault="00CF1356" w:rsidP="00612F6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12F61">
        <w:rPr>
          <w:rFonts w:ascii="Times New Roman" w:hAnsi="Times New Roman" w:cs="Times New Roman"/>
          <w:sz w:val="28"/>
          <w:szCs w:val="28"/>
        </w:rPr>
        <w:t>7. Схемы, тематические таблицы, клинические протоколы, компакт-диски и учебные видеофильмы. 7.1 Технические средства обучения:</w:t>
      </w:r>
    </w:p>
    <w:p w:rsidR="00CF1356" w:rsidRPr="00612F61" w:rsidRDefault="00CF1356" w:rsidP="00612F6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12F61">
        <w:rPr>
          <w:rFonts w:ascii="Times New Roman" w:hAnsi="Times New Roman" w:cs="Times New Roman"/>
          <w:sz w:val="28"/>
          <w:szCs w:val="28"/>
        </w:rPr>
        <w:t>-Тренажерный класс;</w:t>
      </w:r>
    </w:p>
    <w:p w:rsidR="00CF1356" w:rsidRPr="00612F61" w:rsidRDefault="00CF1356" w:rsidP="00612F6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12F61">
        <w:rPr>
          <w:rFonts w:ascii="Times New Roman" w:hAnsi="Times New Roman" w:cs="Times New Roman"/>
          <w:sz w:val="28"/>
          <w:szCs w:val="28"/>
        </w:rPr>
        <w:t>-Видеопрогравач, телевизор;</w:t>
      </w:r>
    </w:p>
    <w:p w:rsidR="00CF1356" w:rsidRPr="00612F61" w:rsidRDefault="00CF1356" w:rsidP="00612F6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12F61">
        <w:rPr>
          <w:rFonts w:ascii="Times New Roman" w:hAnsi="Times New Roman" w:cs="Times New Roman"/>
          <w:sz w:val="28"/>
          <w:szCs w:val="28"/>
        </w:rPr>
        <w:t>-Ноутбук, мультимедийный проектор.</w:t>
      </w:r>
    </w:p>
    <w:p w:rsidR="00CF1356" w:rsidRPr="00612F61" w:rsidRDefault="00CF1356" w:rsidP="00CF1356">
      <w:pPr>
        <w:rPr>
          <w:rFonts w:ascii="Times New Roman" w:hAnsi="Times New Roman" w:cs="Times New Roman"/>
          <w:sz w:val="28"/>
          <w:szCs w:val="28"/>
        </w:rPr>
      </w:pPr>
    </w:p>
    <w:p w:rsidR="00CF1356" w:rsidRPr="00612F61" w:rsidRDefault="00CF1356" w:rsidP="00CF1356">
      <w:pPr>
        <w:rPr>
          <w:rFonts w:ascii="Times New Roman" w:hAnsi="Times New Roman" w:cs="Times New Roman"/>
          <w:b/>
          <w:sz w:val="28"/>
          <w:szCs w:val="28"/>
        </w:rPr>
      </w:pPr>
      <w:r w:rsidRPr="00612F61">
        <w:rPr>
          <w:rFonts w:ascii="Times New Roman" w:hAnsi="Times New Roman" w:cs="Times New Roman"/>
          <w:sz w:val="28"/>
          <w:szCs w:val="28"/>
        </w:rPr>
        <w:t xml:space="preserve">                                       </w:t>
      </w:r>
      <w:r w:rsidRPr="00612F61">
        <w:rPr>
          <w:rFonts w:ascii="Times New Roman" w:hAnsi="Times New Roman" w:cs="Times New Roman"/>
          <w:b/>
          <w:sz w:val="28"/>
          <w:szCs w:val="28"/>
        </w:rPr>
        <w:t>1. ТРАВМЫ ОТ ВЗРЫВОВ</w:t>
      </w:r>
    </w:p>
    <w:p w:rsidR="00CF1356" w:rsidRPr="00612F61" w:rsidRDefault="00CF1356" w:rsidP="00612F61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612F61">
        <w:rPr>
          <w:rFonts w:ascii="Times New Roman" w:hAnsi="Times New Roman" w:cs="Times New Roman"/>
          <w:b/>
          <w:sz w:val="28"/>
          <w:szCs w:val="28"/>
        </w:rPr>
        <w:t>Цель оказания помощи</w:t>
      </w:r>
    </w:p>
    <w:p w:rsidR="00CF1356" w:rsidRPr="00612F61" w:rsidRDefault="00CF1356" w:rsidP="00612F6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12F61">
        <w:rPr>
          <w:rFonts w:ascii="Times New Roman" w:hAnsi="Times New Roman" w:cs="Times New Roman"/>
          <w:sz w:val="28"/>
          <w:szCs w:val="28"/>
        </w:rPr>
        <w:t>1. Поддержка безопасности специалиста ЭМП и пациента путем определения активных угроз на месте взрыва.</w:t>
      </w:r>
    </w:p>
    <w:p w:rsidR="00CF1356" w:rsidRPr="00612F61" w:rsidRDefault="00CF1356" w:rsidP="00612F6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12F61">
        <w:rPr>
          <w:rFonts w:ascii="Times New Roman" w:hAnsi="Times New Roman" w:cs="Times New Roman"/>
          <w:sz w:val="28"/>
          <w:szCs w:val="28"/>
        </w:rPr>
        <w:t>2. Выявление Мультисистемный повреждений, вызванных взрывом, включая возможное заражение токсинами.</w:t>
      </w:r>
    </w:p>
    <w:p w:rsidR="00CF1356" w:rsidRPr="00612F61" w:rsidRDefault="00CF1356" w:rsidP="00612F6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12F61">
        <w:rPr>
          <w:rFonts w:ascii="Times New Roman" w:hAnsi="Times New Roman" w:cs="Times New Roman"/>
          <w:sz w:val="28"/>
          <w:szCs w:val="28"/>
        </w:rPr>
        <w:t>3. Расстановка приоритетов при лечении мультисистемной травмы для минимизации осложнений.</w:t>
      </w:r>
    </w:p>
    <w:p w:rsidR="00CF1356" w:rsidRPr="00612F61" w:rsidRDefault="00612F61" w:rsidP="00612F6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="00CF1356" w:rsidRPr="00612F61">
        <w:rPr>
          <w:rFonts w:ascii="Times New Roman" w:hAnsi="Times New Roman" w:cs="Times New Roman"/>
          <w:b/>
          <w:sz w:val="28"/>
          <w:szCs w:val="28"/>
        </w:rPr>
        <w:t>Пациенты, пережившие взрыв. Травмы могут включать одну или все</w:t>
      </w:r>
      <w:r w:rsidR="00CF1356" w:rsidRPr="00612F61">
        <w:rPr>
          <w:rFonts w:ascii="Times New Roman" w:hAnsi="Times New Roman" w:cs="Times New Roman"/>
          <w:sz w:val="28"/>
          <w:szCs w:val="28"/>
        </w:rPr>
        <w:t xml:space="preserve"> </w:t>
      </w:r>
      <w:r w:rsidR="00CF1356" w:rsidRPr="00612F61">
        <w:rPr>
          <w:rFonts w:ascii="Times New Roman" w:hAnsi="Times New Roman" w:cs="Times New Roman"/>
          <w:b/>
          <w:sz w:val="28"/>
          <w:szCs w:val="28"/>
        </w:rPr>
        <w:t>из приведенных:</w:t>
      </w:r>
    </w:p>
    <w:p w:rsidR="00CF1356" w:rsidRPr="00612F61" w:rsidRDefault="00CF1356" w:rsidP="00612F6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12F61">
        <w:rPr>
          <w:rFonts w:ascii="Times New Roman" w:hAnsi="Times New Roman" w:cs="Times New Roman"/>
          <w:sz w:val="28"/>
          <w:szCs w:val="28"/>
        </w:rPr>
        <w:t>a) тупая травма</w:t>
      </w:r>
    </w:p>
    <w:p w:rsidR="00CF1356" w:rsidRPr="00612F61" w:rsidRDefault="00CF1356" w:rsidP="00612F6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12F61">
        <w:rPr>
          <w:rFonts w:ascii="Times New Roman" w:hAnsi="Times New Roman" w:cs="Times New Roman"/>
          <w:sz w:val="28"/>
          <w:szCs w:val="28"/>
        </w:rPr>
        <w:t>б) проникающая травма</w:t>
      </w:r>
    </w:p>
    <w:p w:rsidR="00CF1356" w:rsidRPr="00612F61" w:rsidRDefault="00CF1356" w:rsidP="00612F6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12F61">
        <w:rPr>
          <w:rFonts w:ascii="Times New Roman" w:hAnsi="Times New Roman" w:cs="Times New Roman"/>
          <w:sz w:val="28"/>
          <w:szCs w:val="28"/>
        </w:rPr>
        <w:t>c) ожоги;</w:t>
      </w:r>
    </w:p>
    <w:p w:rsidR="00CF1356" w:rsidRPr="00612F61" w:rsidRDefault="00CF1356" w:rsidP="00612F6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12F61">
        <w:rPr>
          <w:rFonts w:ascii="Times New Roman" w:hAnsi="Times New Roman" w:cs="Times New Roman"/>
          <w:sz w:val="28"/>
          <w:szCs w:val="28"/>
        </w:rPr>
        <w:t>г) баротравма;</w:t>
      </w:r>
    </w:p>
    <w:p w:rsidR="00CF1356" w:rsidRPr="00612F61" w:rsidRDefault="00CF1356" w:rsidP="00612F6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12F61">
        <w:rPr>
          <w:rFonts w:ascii="Times New Roman" w:hAnsi="Times New Roman" w:cs="Times New Roman"/>
          <w:sz w:val="28"/>
          <w:szCs w:val="28"/>
        </w:rPr>
        <w:t>д) заражения токсичными элементами.</w:t>
      </w:r>
    </w:p>
    <w:p w:rsidR="00CF1356" w:rsidRPr="00612F61" w:rsidRDefault="00CF1356" w:rsidP="00612F6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12F61">
        <w:rPr>
          <w:rFonts w:ascii="Times New Roman" w:hAnsi="Times New Roman" w:cs="Times New Roman"/>
          <w:sz w:val="28"/>
          <w:szCs w:val="28"/>
        </w:rPr>
        <w:t>оценка состояния</w:t>
      </w:r>
    </w:p>
    <w:p w:rsidR="00CF1356" w:rsidRPr="00612F61" w:rsidRDefault="00CF1356" w:rsidP="00612F61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612F61">
        <w:rPr>
          <w:rFonts w:ascii="Times New Roman" w:hAnsi="Times New Roman" w:cs="Times New Roman"/>
          <w:sz w:val="28"/>
          <w:szCs w:val="28"/>
        </w:rPr>
        <w:t xml:space="preserve">1. Контроль кровотечений. Оцените наличие и остановите массивные </w:t>
      </w:r>
      <w:r w:rsidRPr="00612F61">
        <w:rPr>
          <w:rFonts w:ascii="Times New Roman" w:hAnsi="Times New Roman" w:cs="Times New Roman"/>
          <w:b/>
          <w:sz w:val="28"/>
          <w:szCs w:val="28"/>
        </w:rPr>
        <w:t>кровотечения</w:t>
      </w:r>
    </w:p>
    <w:p w:rsidR="00CF1356" w:rsidRPr="00612F61" w:rsidRDefault="00CF1356" w:rsidP="00612F6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12F61">
        <w:rPr>
          <w:rFonts w:ascii="Times New Roman" w:hAnsi="Times New Roman" w:cs="Times New Roman"/>
          <w:b/>
          <w:sz w:val="28"/>
          <w:szCs w:val="28"/>
        </w:rPr>
        <w:t>2. Дыхательные пути</w:t>
      </w:r>
      <w:r w:rsidRPr="00612F61">
        <w:rPr>
          <w:rFonts w:ascii="Times New Roman" w:hAnsi="Times New Roman" w:cs="Times New Roman"/>
          <w:sz w:val="28"/>
          <w:szCs w:val="28"/>
        </w:rPr>
        <w:t>:</w:t>
      </w:r>
    </w:p>
    <w:p w:rsidR="00CF1356" w:rsidRPr="00612F61" w:rsidRDefault="00CF1356" w:rsidP="00612F6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12F61">
        <w:rPr>
          <w:rFonts w:ascii="Times New Roman" w:hAnsi="Times New Roman" w:cs="Times New Roman"/>
          <w:sz w:val="28"/>
          <w:szCs w:val="28"/>
        </w:rPr>
        <w:t>а) оцените проходимость;</w:t>
      </w:r>
    </w:p>
    <w:p w:rsidR="00CF1356" w:rsidRPr="00612F61" w:rsidRDefault="00CF1356" w:rsidP="00612F6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12F61">
        <w:rPr>
          <w:rFonts w:ascii="Times New Roman" w:hAnsi="Times New Roman" w:cs="Times New Roman"/>
          <w:sz w:val="28"/>
          <w:szCs w:val="28"/>
        </w:rPr>
        <w:t>б) подозревайте возможном наличии термальных или химических ожогов.</w:t>
      </w:r>
    </w:p>
    <w:p w:rsidR="00CF1356" w:rsidRPr="00612F61" w:rsidRDefault="00CF1356" w:rsidP="00612F6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12F61">
        <w:rPr>
          <w:rFonts w:ascii="Times New Roman" w:hAnsi="Times New Roman" w:cs="Times New Roman"/>
          <w:sz w:val="28"/>
          <w:szCs w:val="28"/>
        </w:rPr>
        <w:t>3. Дыхание:</w:t>
      </w:r>
    </w:p>
    <w:p w:rsidR="00CF1356" w:rsidRPr="00612F61" w:rsidRDefault="00CF1356" w:rsidP="00612F6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12F61">
        <w:rPr>
          <w:rFonts w:ascii="Times New Roman" w:hAnsi="Times New Roman" w:cs="Times New Roman"/>
          <w:sz w:val="28"/>
          <w:szCs w:val="28"/>
        </w:rPr>
        <w:lastRenderedPageBreak/>
        <w:t>а) оцените адекватность дыхания, оксигенации, дыхательные шумы в грудной</w:t>
      </w:r>
    </w:p>
    <w:p w:rsidR="00CF1356" w:rsidRPr="00612F61" w:rsidRDefault="00CF1356" w:rsidP="00612F6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12F61">
        <w:rPr>
          <w:rFonts w:ascii="Times New Roman" w:hAnsi="Times New Roman" w:cs="Times New Roman"/>
          <w:sz w:val="28"/>
          <w:szCs w:val="28"/>
        </w:rPr>
        <w:t>клетке, целостность стенок грудной клетки;</w:t>
      </w:r>
    </w:p>
    <w:p w:rsidR="00CF1356" w:rsidRPr="00612F61" w:rsidRDefault="00CF1356" w:rsidP="00612F6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12F61">
        <w:rPr>
          <w:rFonts w:ascii="Times New Roman" w:hAnsi="Times New Roman" w:cs="Times New Roman"/>
          <w:sz w:val="28"/>
          <w:szCs w:val="28"/>
        </w:rPr>
        <w:t>б) подозревайте возможном наличии пневмоторакса или напряженного</w:t>
      </w:r>
    </w:p>
    <w:p w:rsidR="00CF1356" w:rsidRPr="00612F61" w:rsidRDefault="00CF1356" w:rsidP="00612F6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12F61">
        <w:rPr>
          <w:rFonts w:ascii="Times New Roman" w:hAnsi="Times New Roman" w:cs="Times New Roman"/>
          <w:sz w:val="28"/>
          <w:szCs w:val="28"/>
        </w:rPr>
        <w:t>пневмоторакса (вследствие проникающего / тупой травмы или баротравмы).</w:t>
      </w:r>
    </w:p>
    <w:p w:rsidR="00CF1356" w:rsidRPr="00612F61" w:rsidRDefault="00CF1356" w:rsidP="00612F61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612F61">
        <w:rPr>
          <w:rFonts w:ascii="Times New Roman" w:hAnsi="Times New Roman" w:cs="Times New Roman"/>
          <w:b/>
          <w:sz w:val="28"/>
          <w:szCs w:val="28"/>
        </w:rPr>
        <w:t>4. Циркуляция:</w:t>
      </w:r>
    </w:p>
    <w:p w:rsidR="00CF1356" w:rsidRPr="00612F61" w:rsidRDefault="00CF1356" w:rsidP="00612F6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12F61">
        <w:rPr>
          <w:rFonts w:ascii="Times New Roman" w:hAnsi="Times New Roman" w:cs="Times New Roman"/>
          <w:sz w:val="28"/>
          <w:szCs w:val="28"/>
        </w:rPr>
        <w:t>а) оцените наличие внешних кровотечений;</w:t>
      </w:r>
    </w:p>
    <w:p w:rsidR="00CF1356" w:rsidRPr="00612F61" w:rsidRDefault="00CF1356" w:rsidP="00612F6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12F61">
        <w:rPr>
          <w:rFonts w:ascii="Times New Roman" w:hAnsi="Times New Roman" w:cs="Times New Roman"/>
          <w:sz w:val="28"/>
          <w:szCs w:val="28"/>
        </w:rPr>
        <w:t>б) оцените АД, пульс, цвет и состояние кожи, дистальное капиллярное наполнение</w:t>
      </w:r>
    </w:p>
    <w:p w:rsidR="00CF1356" w:rsidRPr="00612F61" w:rsidRDefault="00CF1356" w:rsidP="00612F6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12F61">
        <w:rPr>
          <w:rFonts w:ascii="Times New Roman" w:hAnsi="Times New Roman" w:cs="Times New Roman"/>
          <w:sz w:val="28"/>
          <w:szCs w:val="28"/>
        </w:rPr>
        <w:t>для выявления признак шока.</w:t>
      </w:r>
    </w:p>
    <w:p w:rsidR="00CF1356" w:rsidRPr="00612F61" w:rsidRDefault="00CF1356" w:rsidP="00612F6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12F61">
        <w:rPr>
          <w:rFonts w:ascii="Times New Roman" w:hAnsi="Times New Roman" w:cs="Times New Roman"/>
          <w:sz w:val="28"/>
          <w:szCs w:val="28"/>
        </w:rPr>
        <w:t>5. Недееспособность:</w:t>
      </w:r>
    </w:p>
    <w:p w:rsidR="00CF1356" w:rsidRPr="00612F61" w:rsidRDefault="00CF1356" w:rsidP="00612F6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12F61">
        <w:rPr>
          <w:rFonts w:ascii="Times New Roman" w:hAnsi="Times New Roman" w:cs="Times New Roman"/>
          <w:sz w:val="28"/>
          <w:szCs w:val="28"/>
        </w:rPr>
        <w:t>а) оцените неврологический статус - примените шкалу AVPU и ШКГ</w:t>
      </w:r>
    </w:p>
    <w:p w:rsidR="00CF1356" w:rsidRPr="00612F61" w:rsidRDefault="00CF1356" w:rsidP="00612F6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12F61">
        <w:rPr>
          <w:rFonts w:ascii="Times New Roman" w:hAnsi="Times New Roman" w:cs="Times New Roman"/>
          <w:sz w:val="28"/>
          <w:szCs w:val="28"/>
        </w:rPr>
        <w:t>б) оцените общую моторику конечностей;</w:t>
      </w:r>
    </w:p>
    <w:p w:rsidR="00CF1356" w:rsidRPr="00612F61" w:rsidRDefault="00CF1356" w:rsidP="00612F6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12F61">
        <w:rPr>
          <w:rFonts w:ascii="Times New Roman" w:hAnsi="Times New Roman" w:cs="Times New Roman"/>
          <w:sz w:val="28"/>
          <w:szCs w:val="28"/>
        </w:rPr>
        <w:t>в) оцените состояние зрачков.</w:t>
      </w:r>
    </w:p>
    <w:p w:rsidR="00CF1356" w:rsidRPr="00612F61" w:rsidRDefault="00CF1356" w:rsidP="00612F61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612F61">
        <w:rPr>
          <w:rFonts w:ascii="Times New Roman" w:hAnsi="Times New Roman" w:cs="Times New Roman"/>
          <w:sz w:val="28"/>
          <w:szCs w:val="28"/>
        </w:rPr>
        <w:t xml:space="preserve">6. </w:t>
      </w:r>
      <w:r w:rsidRPr="00612F61">
        <w:rPr>
          <w:rFonts w:ascii="Times New Roman" w:hAnsi="Times New Roman" w:cs="Times New Roman"/>
          <w:b/>
          <w:sz w:val="28"/>
          <w:szCs w:val="28"/>
        </w:rPr>
        <w:t>Влияние внешней среды.</w:t>
      </w:r>
    </w:p>
    <w:p w:rsidR="00CF1356" w:rsidRPr="00612F61" w:rsidRDefault="00CF1356" w:rsidP="00612F6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12F61">
        <w:rPr>
          <w:rFonts w:ascii="Times New Roman" w:hAnsi="Times New Roman" w:cs="Times New Roman"/>
          <w:sz w:val="28"/>
          <w:szCs w:val="28"/>
        </w:rPr>
        <w:t>Быстрый обзор всего тела, включая спиной (переворачивание фиксированного пациента - техника лог-ролл) для выявления тупых и проникающих ранений.</w:t>
      </w:r>
    </w:p>
    <w:p w:rsidR="00CF1356" w:rsidRPr="00612F61" w:rsidRDefault="00CF1356" w:rsidP="00612F6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12F61">
        <w:rPr>
          <w:rFonts w:ascii="Times New Roman" w:hAnsi="Times New Roman" w:cs="Times New Roman"/>
          <w:sz w:val="28"/>
          <w:szCs w:val="28"/>
        </w:rPr>
        <w:t>Лечение и вмешательства</w:t>
      </w:r>
    </w:p>
    <w:p w:rsidR="00CF1356" w:rsidRPr="00612F61" w:rsidRDefault="00CF1356" w:rsidP="00612F61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612F61">
        <w:rPr>
          <w:rFonts w:ascii="Times New Roman" w:hAnsi="Times New Roman" w:cs="Times New Roman"/>
          <w:b/>
          <w:sz w:val="28"/>
          <w:szCs w:val="28"/>
        </w:rPr>
        <w:t>1. Контроль кровотечений.</w:t>
      </w:r>
      <w:r w:rsidRPr="00612F61">
        <w:rPr>
          <w:rFonts w:ascii="Times New Roman" w:hAnsi="Times New Roman" w:cs="Times New Roman"/>
          <w:sz w:val="28"/>
          <w:szCs w:val="28"/>
        </w:rPr>
        <w:t xml:space="preserve"> Остановите массивные кровотечения</w:t>
      </w:r>
    </w:p>
    <w:p w:rsidR="00CF1356" w:rsidRPr="00612F61" w:rsidRDefault="00CF1356" w:rsidP="00612F61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612F61">
        <w:rPr>
          <w:rFonts w:ascii="Times New Roman" w:hAnsi="Times New Roman" w:cs="Times New Roman"/>
          <w:b/>
          <w:sz w:val="28"/>
          <w:szCs w:val="28"/>
        </w:rPr>
        <w:t>2. Дыхательные пути:</w:t>
      </w:r>
    </w:p>
    <w:p w:rsidR="00CF1356" w:rsidRPr="00612F61" w:rsidRDefault="00CF1356" w:rsidP="00612F6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12F61">
        <w:rPr>
          <w:rFonts w:ascii="Times New Roman" w:hAnsi="Times New Roman" w:cs="Times New Roman"/>
          <w:sz w:val="28"/>
          <w:szCs w:val="28"/>
        </w:rPr>
        <w:t>a) обеспечьте проходимость применив ручные техники, вспомогательные</w:t>
      </w:r>
    </w:p>
    <w:p w:rsidR="00CF1356" w:rsidRPr="00612F61" w:rsidRDefault="00CF1356" w:rsidP="00612F6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12F61">
        <w:rPr>
          <w:rFonts w:ascii="Times New Roman" w:hAnsi="Times New Roman" w:cs="Times New Roman"/>
          <w:sz w:val="28"/>
          <w:szCs w:val="28"/>
        </w:rPr>
        <w:t>воздуховоды, надглотични воздуховоды или эндотрахеальную трубку</w:t>
      </w:r>
    </w:p>
    <w:p w:rsidR="00CF1356" w:rsidRPr="00612F61" w:rsidRDefault="00CF1356" w:rsidP="00612F6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12F61">
        <w:rPr>
          <w:rFonts w:ascii="Times New Roman" w:hAnsi="Times New Roman" w:cs="Times New Roman"/>
          <w:sz w:val="28"/>
          <w:szCs w:val="28"/>
        </w:rPr>
        <w:t>б) при подозрении наличия химических или термальных ожогов контроль</w:t>
      </w:r>
    </w:p>
    <w:p w:rsidR="00CF1356" w:rsidRPr="00612F61" w:rsidRDefault="00CF1356" w:rsidP="00612F6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12F61">
        <w:rPr>
          <w:rFonts w:ascii="Times New Roman" w:hAnsi="Times New Roman" w:cs="Times New Roman"/>
          <w:sz w:val="28"/>
          <w:szCs w:val="28"/>
        </w:rPr>
        <w:t>дыхательных путей становится жизненной необходимостью.</w:t>
      </w:r>
    </w:p>
    <w:p w:rsidR="00CF1356" w:rsidRPr="00612F61" w:rsidRDefault="00CF1356" w:rsidP="00612F6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12F61">
        <w:rPr>
          <w:rFonts w:ascii="Times New Roman" w:hAnsi="Times New Roman" w:cs="Times New Roman"/>
          <w:b/>
          <w:sz w:val="28"/>
          <w:szCs w:val="28"/>
        </w:rPr>
        <w:t>3. Дыхание:</w:t>
      </w:r>
      <w:r w:rsidRPr="00612F61">
        <w:rPr>
          <w:rFonts w:ascii="Times New Roman" w:hAnsi="Times New Roman" w:cs="Times New Roman"/>
          <w:sz w:val="28"/>
          <w:szCs w:val="28"/>
        </w:rPr>
        <w:t xml:space="preserve"> a) проведите кислородную терапию с целью достижения сатурации на уровне 94-98%;</w:t>
      </w:r>
    </w:p>
    <w:p w:rsidR="00CF1356" w:rsidRPr="00612F61" w:rsidRDefault="00CF1356" w:rsidP="00612F6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12F61">
        <w:rPr>
          <w:rFonts w:ascii="Times New Roman" w:hAnsi="Times New Roman" w:cs="Times New Roman"/>
          <w:sz w:val="28"/>
          <w:szCs w:val="28"/>
        </w:rPr>
        <w:t>б) проведите ассистирующую вентиляцию;</w:t>
      </w:r>
    </w:p>
    <w:p w:rsidR="00CF1356" w:rsidRPr="00612F61" w:rsidRDefault="00CF1356" w:rsidP="00612F6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12F61">
        <w:rPr>
          <w:rFonts w:ascii="Times New Roman" w:hAnsi="Times New Roman" w:cs="Times New Roman"/>
          <w:sz w:val="28"/>
          <w:szCs w:val="28"/>
        </w:rPr>
        <w:t>в) при проникающей травме грудной клетки примените напивоклюзийну повязку</w:t>
      </w:r>
    </w:p>
    <w:p w:rsidR="00CF1356" w:rsidRPr="00612F61" w:rsidRDefault="00CF1356" w:rsidP="00612F6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12F61">
        <w:rPr>
          <w:rFonts w:ascii="Times New Roman" w:hAnsi="Times New Roman" w:cs="Times New Roman"/>
          <w:sz w:val="28"/>
          <w:szCs w:val="28"/>
        </w:rPr>
        <w:t>г) если у пациента имеются признаки напряженного пневмоторакса, проведите игольную декомпрессию.</w:t>
      </w:r>
    </w:p>
    <w:p w:rsidR="00CF1356" w:rsidRPr="00612F61" w:rsidRDefault="00CF1356" w:rsidP="00612F6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12F61">
        <w:rPr>
          <w:rFonts w:ascii="Times New Roman" w:hAnsi="Times New Roman" w:cs="Times New Roman"/>
          <w:b/>
          <w:sz w:val="28"/>
          <w:szCs w:val="28"/>
        </w:rPr>
        <w:t>4. Циркуляция.</w:t>
      </w:r>
      <w:r w:rsidRPr="00612F61">
        <w:rPr>
          <w:rFonts w:ascii="Times New Roman" w:hAnsi="Times New Roman" w:cs="Times New Roman"/>
          <w:sz w:val="28"/>
          <w:szCs w:val="28"/>
        </w:rPr>
        <w:t xml:space="preserve"> Получите в / в доступ с помощью двух в / в или в / </w:t>
      </w:r>
      <w:proofErr w:type="gramStart"/>
      <w:r w:rsidRPr="00612F61">
        <w:rPr>
          <w:rFonts w:ascii="Times New Roman" w:hAnsi="Times New Roman" w:cs="Times New Roman"/>
          <w:sz w:val="28"/>
          <w:szCs w:val="28"/>
        </w:rPr>
        <w:t>к катетеров</w:t>
      </w:r>
      <w:proofErr w:type="gramEnd"/>
      <w:r w:rsidRPr="00612F61">
        <w:rPr>
          <w:rFonts w:ascii="Times New Roman" w:hAnsi="Times New Roman" w:cs="Times New Roman"/>
          <w:sz w:val="28"/>
          <w:szCs w:val="28"/>
        </w:rPr>
        <w:t xml:space="preserve"> с высокой проходимостью:</w:t>
      </w:r>
    </w:p>
    <w:p w:rsidR="00CF1356" w:rsidRPr="00612F61" w:rsidRDefault="00CF1356" w:rsidP="00612F6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12F61">
        <w:rPr>
          <w:rFonts w:ascii="Times New Roman" w:hAnsi="Times New Roman" w:cs="Times New Roman"/>
          <w:sz w:val="28"/>
          <w:szCs w:val="28"/>
        </w:rPr>
        <w:t>а) введите изотонический физиологический раствор или комбинированный лекарственный</w:t>
      </w:r>
    </w:p>
    <w:p w:rsidR="00CF1356" w:rsidRPr="00612F61" w:rsidRDefault="00CF1356" w:rsidP="00612F6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12F61">
        <w:rPr>
          <w:rFonts w:ascii="Times New Roman" w:hAnsi="Times New Roman" w:cs="Times New Roman"/>
          <w:sz w:val="28"/>
          <w:szCs w:val="28"/>
        </w:rPr>
        <w:t>средство с составом натрия хлорид + калия хлорид + натрия лактат + кальция</w:t>
      </w:r>
    </w:p>
    <w:p w:rsidR="00CF1356" w:rsidRPr="00612F61" w:rsidRDefault="00CF1356" w:rsidP="00612F6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12F61">
        <w:rPr>
          <w:rFonts w:ascii="Times New Roman" w:hAnsi="Times New Roman" w:cs="Times New Roman"/>
          <w:sz w:val="28"/>
          <w:szCs w:val="28"/>
        </w:rPr>
        <w:t>хлорида</w:t>
      </w:r>
    </w:p>
    <w:p w:rsidR="00CF1356" w:rsidRPr="00612F61" w:rsidRDefault="00CF1356" w:rsidP="00612F6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12F61">
        <w:rPr>
          <w:rFonts w:ascii="Times New Roman" w:hAnsi="Times New Roman" w:cs="Times New Roman"/>
          <w:sz w:val="28"/>
          <w:szCs w:val="28"/>
        </w:rPr>
        <w:t>б) при наличии ожогов проведите инфузию изотоническим физиологическим</w:t>
      </w:r>
    </w:p>
    <w:p w:rsidR="00CF1356" w:rsidRPr="00612F61" w:rsidRDefault="00CF1356" w:rsidP="00612F6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12F61">
        <w:rPr>
          <w:rFonts w:ascii="Times New Roman" w:hAnsi="Times New Roman" w:cs="Times New Roman"/>
          <w:sz w:val="28"/>
          <w:szCs w:val="28"/>
        </w:rPr>
        <w:lastRenderedPageBreak/>
        <w:t>раствором или комбинированное лекарственное средство с составом натрия хлорид + калия</w:t>
      </w:r>
    </w:p>
    <w:p w:rsidR="00CF1356" w:rsidRPr="00612F61" w:rsidRDefault="00CF1356" w:rsidP="00612F6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12F61">
        <w:rPr>
          <w:rFonts w:ascii="Times New Roman" w:hAnsi="Times New Roman" w:cs="Times New Roman"/>
          <w:sz w:val="28"/>
          <w:szCs w:val="28"/>
        </w:rPr>
        <w:t>хлорид + натрия лактат + кальция хлорида</w:t>
      </w:r>
    </w:p>
    <w:p w:rsidR="00CF1356" w:rsidRPr="00612F61" w:rsidRDefault="00CF1356" w:rsidP="00612F61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612F61">
        <w:rPr>
          <w:rFonts w:ascii="Times New Roman" w:hAnsi="Times New Roman" w:cs="Times New Roman"/>
          <w:b/>
          <w:sz w:val="28"/>
          <w:szCs w:val="28"/>
        </w:rPr>
        <w:t>5. Недееспособность:</w:t>
      </w:r>
    </w:p>
    <w:p w:rsidR="00CF1356" w:rsidRPr="00612F61" w:rsidRDefault="00CF1356" w:rsidP="00612F6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12F61">
        <w:rPr>
          <w:rFonts w:ascii="Times New Roman" w:hAnsi="Times New Roman" w:cs="Times New Roman"/>
          <w:sz w:val="28"/>
          <w:szCs w:val="28"/>
        </w:rPr>
        <w:t>a) при клинических признаках ЧМТ</w:t>
      </w:r>
    </w:p>
    <w:p w:rsidR="00CF1356" w:rsidRPr="00612F61" w:rsidRDefault="00CF1356" w:rsidP="00612F6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12F61">
        <w:rPr>
          <w:rFonts w:ascii="Times New Roman" w:hAnsi="Times New Roman" w:cs="Times New Roman"/>
          <w:sz w:val="28"/>
          <w:szCs w:val="28"/>
        </w:rPr>
        <w:t>б) иммобилизуют позвоночник согласно инструкции</w:t>
      </w:r>
    </w:p>
    <w:p w:rsidR="00CF1356" w:rsidRPr="00612F61" w:rsidRDefault="00CF1356" w:rsidP="00612F6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12F61">
        <w:rPr>
          <w:rFonts w:ascii="Times New Roman" w:hAnsi="Times New Roman" w:cs="Times New Roman"/>
          <w:sz w:val="28"/>
          <w:szCs w:val="28"/>
        </w:rPr>
        <w:t xml:space="preserve">в) следите за показателем ШКГ при транспортировке </w:t>
      </w:r>
      <w:proofErr w:type="gramStart"/>
      <w:r w:rsidRPr="00612F61">
        <w:rPr>
          <w:rFonts w:ascii="Times New Roman" w:hAnsi="Times New Roman" w:cs="Times New Roman"/>
          <w:sz w:val="28"/>
          <w:szCs w:val="28"/>
        </w:rPr>
        <w:t>для выявлении</w:t>
      </w:r>
      <w:proofErr w:type="gramEnd"/>
      <w:r w:rsidRPr="00612F61">
        <w:rPr>
          <w:rFonts w:ascii="Times New Roman" w:hAnsi="Times New Roman" w:cs="Times New Roman"/>
          <w:sz w:val="28"/>
          <w:szCs w:val="28"/>
        </w:rPr>
        <w:t xml:space="preserve"> изменений.</w:t>
      </w:r>
    </w:p>
    <w:p w:rsidR="00CF1356" w:rsidRPr="00612F61" w:rsidRDefault="00CF1356" w:rsidP="00612F6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12F61">
        <w:rPr>
          <w:rFonts w:ascii="Times New Roman" w:hAnsi="Times New Roman" w:cs="Times New Roman"/>
          <w:b/>
          <w:sz w:val="28"/>
          <w:szCs w:val="28"/>
        </w:rPr>
        <w:t xml:space="preserve">6. Влияние среды. </w:t>
      </w:r>
      <w:r w:rsidRPr="00612F61">
        <w:rPr>
          <w:rFonts w:ascii="Times New Roman" w:hAnsi="Times New Roman" w:cs="Times New Roman"/>
          <w:sz w:val="28"/>
          <w:szCs w:val="28"/>
        </w:rPr>
        <w:t>Держите пациента в тепле, чтобы предотвратить гипотермии.</w:t>
      </w:r>
    </w:p>
    <w:p w:rsidR="00CF1356" w:rsidRPr="00612F61" w:rsidRDefault="00CF1356" w:rsidP="00612F6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12F61">
        <w:rPr>
          <w:rFonts w:ascii="Times New Roman" w:hAnsi="Times New Roman" w:cs="Times New Roman"/>
          <w:sz w:val="28"/>
          <w:szCs w:val="28"/>
        </w:rPr>
        <w:t>Безопасность пациента</w:t>
      </w:r>
    </w:p>
    <w:p w:rsidR="00CF1356" w:rsidRPr="00612F61" w:rsidRDefault="00CF1356" w:rsidP="00612F6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12F61">
        <w:rPr>
          <w:rFonts w:ascii="Times New Roman" w:hAnsi="Times New Roman" w:cs="Times New Roman"/>
          <w:sz w:val="28"/>
          <w:szCs w:val="28"/>
        </w:rPr>
        <w:t>1. Обеспечение безопасности места происшествия особенно важно при взрыве:</w:t>
      </w:r>
    </w:p>
    <w:p w:rsidR="00CF1356" w:rsidRPr="00612F61" w:rsidRDefault="00CF1356" w:rsidP="00612F6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12F61">
        <w:rPr>
          <w:rFonts w:ascii="Times New Roman" w:hAnsi="Times New Roman" w:cs="Times New Roman"/>
          <w:sz w:val="28"/>
          <w:szCs w:val="28"/>
        </w:rPr>
        <w:t>a) подозревайте возможные дальнейшие взрывы, безопасность окружающих</w:t>
      </w:r>
    </w:p>
    <w:p w:rsidR="00CF1356" w:rsidRPr="00612F61" w:rsidRDefault="00CF1356" w:rsidP="00612F6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12F61">
        <w:rPr>
          <w:rFonts w:ascii="Times New Roman" w:hAnsi="Times New Roman" w:cs="Times New Roman"/>
          <w:sz w:val="28"/>
          <w:szCs w:val="28"/>
        </w:rPr>
        <w:t>застроек, возможно заражение токсичными материалами, наличие ядовитых газов</w:t>
      </w:r>
    </w:p>
    <w:p w:rsidR="00CF1356" w:rsidRPr="00612F61" w:rsidRDefault="00CF1356" w:rsidP="00612F6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12F61">
        <w:rPr>
          <w:rFonts w:ascii="Times New Roman" w:hAnsi="Times New Roman" w:cs="Times New Roman"/>
          <w:sz w:val="28"/>
          <w:szCs w:val="28"/>
        </w:rPr>
        <w:t>и других опасностей;</w:t>
      </w:r>
    </w:p>
    <w:p w:rsidR="00CF1356" w:rsidRPr="00612F61" w:rsidRDefault="00CF1356" w:rsidP="00612F6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12F61">
        <w:rPr>
          <w:rFonts w:ascii="Times New Roman" w:hAnsi="Times New Roman" w:cs="Times New Roman"/>
          <w:sz w:val="28"/>
          <w:szCs w:val="28"/>
        </w:rPr>
        <w:t>б) при возможном террористическом акте, подозревайте возможном наличии дополнительных взрывных устройств.</w:t>
      </w:r>
    </w:p>
    <w:p w:rsidR="00CF1356" w:rsidRPr="00612F61" w:rsidRDefault="00CF1356" w:rsidP="00612F6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12F61">
        <w:rPr>
          <w:rFonts w:ascii="Times New Roman" w:hAnsi="Times New Roman" w:cs="Times New Roman"/>
          <w:sz w:val="28"/>
          <w:szCs w:val="28"/>
        </w:rPr>
        <w:t>2. Уберите пациента как можно скорее с места происшествия, несмотря на безопасность и целесообразность.</w:t>
      </w:r>
    </w:p>
    <w:p w:rsidR="00CF1356" w:rsidRPr="00612F61" w:rsidRDefault="00CF1356" w:rsidP="00612F6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12F61">
        <w:rPr>
          <w:rFonts w:ascii="Times New Roman" w:hAnsi="Times New Roman" w:cs="Times New Roman"/>
          <w:sz w:val="28"/>
          <w:szCs w:val="28"/>
        </w:rPr>
        <w:t>3. При наличии ожогов у пациента (термальные, химические, ожоги дыхательных путей) доставьте пациента в ожоговый центр.</w:t>
      </w:r>
    </w:p>
    <w:p w:rsidR="00CF1356" w:rsidRPr="00612F61" w:rsidRDefault="00CF1356" w:rsidP="00612F61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612F61">
        <w:rPr>
          <w:rFonts w:ascii="Times New Roman" w:hAnsi="Times New Roman" w:cs="Times New Roman"/>
          <w:b/>
          <w:sz w:val="28"/>
          <w:szCs w:val="28"/>
        </w:rPr>
        <w:t>Информация для обучения</w:t>
      </w:r>
    </w:p>
    <w:p w:rsidR="00CF1356" w:rsidRPr="00612F61" w:rsidRDefault="00CF1356" w:rsidP="00612F6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12F61">
        <w:rPr>
          <w:rFonts w:ascii="Times New Roman" w:hAnsi="Times New Roman" w:cs="Times New Roman"/>
          <w:sz w:val="28"/>
          <w:szCs w:val="28"/>
        </w:rPr>
        <w:t>1. Безопасность места происшествия является критически важной при выезде на места взрывов и</w:t>
      </w:r>
    </w:p>
    <w:p w:rsidR="00CF1356" w:rsidRPr="00612F61" w:rsidRDefault="00CF1356" w:rsidP="00612F6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12F61">
        <w:rPr>
          <w:rFonts w:ascii="Times New Roman" w:hAnsi="Times New Roman" w:cs="Times New Roman"/>
          <w:sz w:val="28"/>
          <w:szCs w:val="28"/>
        </w:rPr>
        <w:t>взрывной травмы.</w:t>
      </w:r>
    </w:p>
    <w:p w:rsidR="00CF1356" w:rsidRPr="00612F61" w:rsidRDefault="00CF1356" w:rsidP="00612F6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12F61">
        <w:rPr>
          <w:rFonts w:ascii="Times New Roman" w:hAnsi="Times New Roman" w:cs="Times New Roman"/>
          <w:sz w:val="28"/>
          <w:szCs w:val="28"/>
        </w:rPr>
        <w:t>2. Пациенты с взрывной травмой могут иметь комплексные Мультисистемная повреждения, среди которых: тупая и проникающая травма, осколочные ранения, баротравма, ожоги и заражения токсичными веществами.</w:t>
      </w:r>
    </w:p>
    <w:p w:rsidR="00CF1356" w:rsidRPr="00612F61" w:rsidRDefault="00CF1356" w:rsidP="00612F6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12F61">
        <w:rPr>
          <w:rFonts w:ascii="Times New Roman" w:hAnsi="Times New Roman" w:cs="Times New Roman"/>
          <w:sz w:val="28"/>
          <w:szCs w:val="28"/>
        </w:rPr>
        <w:t>3. Подозреваю возможную травму дыхательных путей, потенциальные ожоги дыхательных путей требуют быстрого и агрессивного контроля дыхательных путей.</w:t>
      </w:r>
    </w:p>
    <w:p w:rsidR="00CF1356" w:rsidRPr="00612F61" w:rsidRDefault="00CF1356" w:rsidP="00612F6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12F61">
        <w:rPr>
          <w:rFonts w:ascii="Times New Roman" w:hAnsi="Times New Roman" w:cs="Times New Roman"/>
          <w:sz w:val="28"/>
          <w:szCs w:val="28"/>
        </w:rPr>
        <w:t>4. Минимизируйте в / в жидкостную ресусцитация при отсутствии признаков шока.</w:t>
      </w:r>
    </w:p>
    <w:p w:rsidR="00CF1356" w:rsidRPr="00612F61" w:rsidRDefault="00CF1356" w:rsidP="00612F61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612F61">
        <w:rPr>
          <w:rFonts w:ascii="Times New Roman" w:hAnsi="Times New Roman" w:cs="Times New Roman"/>
          <w:sz w:val="28"/>
          <w:szCs w:val="28"/>
        </w:rPr>
        <w:t>5. Потенциальные повреждения в результате баротравмы:</w:t>
      </w:r>
      <w:r w:rsidRPr="00612F61">
        <w:rPr>
          <w:rFonts w:ascii="Times New Roman" w:hAnsi="Times New Roman" w:cs="Times New Roman"/>
          <w:sz w:val="28"/>
          <w:szCs w:val="28"/>
          <w:lang w:val="uk-UA"/>
        </w:rPr>
        <w:br/>
        <w:t xml:space="preserve">a) напряженный пневмоторакс: - гипотензия или другие признаки шока, </w:t>
      </w:r>
      <w:r w:rsidRPr="00612F61">
        <w:rPr>
          <w:rFonts w:ascii="Times New Roman" w:hAnsi="Times New Roman" w:cs="Times New Roman"/>
          <w:sz w:val="28"/>
          <w:szCs w:val="28"/>
          <w:lang w:val="uk-UA"/>
        </w:rPr>
        <w:lastRenderedPageBreak/>
        <w:t>связанные со снижением или отсутствием дыхательных звуков, напряжением яремных вен и / или девиация трахеи;</w:t>
      </w:r>
    </w:p>
    <w:p w:rsidR="00CF1356" w:rsidRPr="00612F61" w:rsidRDefault="00CF1356" w:rsidP="00612F61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612F61">
        <w:rPr>
          <w:rFonts w:ascii="Times New Roman" w:hAnsi="Times New Roman" w:cs="Times New Roman"/>
          <w:sz w:val="28"/>
          <w:szCs w:val="28"/>
          <w:lang w:val="uk-UA"/>
        </w:rPr>
        <w:t>б) перфорация слуховых перепонок, которая приводит к глухоте, которая в свою очередь может затруднять оценку состояния сознания и способности пациента выполнять ваши команды.</w:t>
      </w:r>
    </w:p>
    <w:p w:rsidR="00CF1356" w:rsidRPr="00612F61" w:rsidRDefault="00CF1356" w:rsidP="00612F61">
      <w:pPr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12F61">
        <w:rPr>
          <w:rFonts w:ascii="Times New Roman" w:hAnsi="Times New Roman" w:cs="Times New Roman"/>
          <w:sz w:val="28"/>
          <w:szCs w:val="28"/>
          <w:lang w:val="uk-UA"/>
        </w:rPr>
        <w:t>6</w:t>
      </w:r>
      <w:r w:rsidRPr="00612F61">
        <w:rPr>
          <w:rFonts w:ascii="Times New Roman" w:hAnsi="Times New Roman" w:cs="Times New Roman"/>
          <w:b/>
          <w:sz w:val="28"/>
          <w:szCs w:val="28"/>
          <w:lang w:val="uk-UA"/>
        </w:rPr>
        <w:t>. Транспортировка сразу в травматологическое или ожогового отделения желательно при наличии такой возможности.</w:t>
      </w:r>
    </w:p>
    <w:p w:rsidR="00CF1356" w:rsidRPr="00612F61" w:rsidRDefault="00CF1356" w:rsidP="00612F61">
      <w:pPr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12F61">
        <w:rPr>
          <w:rFonts w:ascii="Times New Roman" w:hAnsi="Times New Roman" w:cs="Times New Roman"/>
          <w:b/>
          <w:sz w:val="28"/>
          <w:szCs w:val="28"/>
          <w:lang w:val="uk-UA"/>
        </w:rPr>
        <w:t>Признаки мультисистемной травмы, особенно:</w:t>
      </w:r>
    </w:p>
    <w:p w:rsidR="00CF1356" w:rsidRPr="00612F61" w:rsidRDefault="00CF1356" w:rsidP="00612F61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612F61">
        <w:rPr>
          <w:rFonts w:ascii="Times New Roman" w:hAnsi="Times New Roman" w:cs="Times New Roman"/>
          <w:sz w:val="28"/>
          <w:szCs w:val="28"/>
          <w:lang w:val="uk-UA"/>
        </w:rPr>
        <w:t>a) повреждения / ожоги дыхательных путей</w:t>
      </w:r>
    </w:p>
    <w:p w:rsidR="00CF1356" w:rsidRPr="00612F61" w:rsidRDefault="00CF1356" w:rsidP="00612F61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612F61">
        <w:rPr>
          <w:rFonts w:ascii="Times New Roman" w:hAnsi="Times New Roman" w:cs="Times New Roman"/>
          <w:sz w:val="28"/>
          <w:szCs w:val="28"/>
          <w:lang w:val="uk-UA"/>
        </w:rPr>
        <w:t>б) баротравма легких;</w:t>
      </w:r>
    </w:p>
    <w:p w:rsidR="00CF1356" w:rsidRPr="00612F61" w:rsidRDefault="00CF1356" w:rsidP="00612F61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612F61">
        <w:rPr>
          <w:rFonts w:ascii="Times New Roman" w:hAnsi="Times New Roman" w:cs="Times New Roman"/>
          <w:sz w:val="28"/>
          <w:szCs w:val="28"/>
          <w:lang w:val="uk-UA"/>
        </w:rPr>
        <w:t>в) заражение токсичными веществами.</w:t>
      </w:r>
    </w:p>
    <w:p w:rsidR="00CF1356" w:rsidRPr="00612F61" w:rsidRDefault="00CF1356" w:rsidP="00612F61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612F61">
        <w:rPr>
          <w:rFonts w:ascii="Times New Roman" w:hAnsi="Times New Roman" w:cs="Times New Roman"/>
          <w:sz w:val="28"/>
          <w:szCs w:val="28"/>
          <w:lang w:val="uk-UA"/>
        </w:rPr>
        <w:t>Ключевые элементы документации</w:t>
      </w:r>
    </w:p>
    <w:p w:rsidR="00CF1356" w:rsidRPr="00612F61" w:rsidRDefault="00CF1356" w:rsidP="00612F61">
      <w:pPr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12F61">
        <w:rPr>
          <w:rFonts w:ascii="Times New Roman" w:hAnsi="Times New Roman" w:cs="Times New Roman"/>
          <w:b/>
          <w:sz w:val="28"/>
          <w:szCs w:val="28"/>
          <w:lang w:val="uk-UA"/>
        </w:rPr>
        <w:t>1. Состояние дыхательных путей и вмешательства.</w:t>
      </w:r>
    </w:p>
    <w:p w:rsidR="00CF1356" w:rsidRPr="00612F61" w:rsidRDefault="00CF1356" w:rsidP="00612F61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612F61">
        <w:rPr>
          <w:rFonts w:ascii="Times New Roman" w:hAnsi="Times New Roman" w:cs="Times New Roman"/>
          <w:b/>
          <w:sz w:val="28"/>
          <w:szCs w:val="28"/>
          <w:lang w:val="uk-UA"/>
        </w:rPr>
        <w:t>2. Состояние дыхания</w:t>
      </w:r>
      <w:r w:rsidRPr="00612F61">
        <w:rPr>
          <w:rFonts w:ascii="Times New Roman" w:hAnsi="Times New Roman" w:cs="Times New Roman"/>
          <w:sz w:val="28"/>
          <w:szCs w:val="28"/>
          <w:lang w:val="uk-UA"/>
        </w:rPr>
        <w:t>:</w:t>
      </w:r>
    </w:p>
    <w:p w:rsidR="00CF1356" w:rsidRPr="00612F61" w:rsidRDefault="00CF1356" w:rsidP="00612F61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612F61">
        <w:rPr>
          <w:rFonts w:ascii="Times New Roman" w:hAnsi="Times New Roman" w:cs="Times New Roman"/>
          <w:sz w:val="28"/>
          <w:szCs w:val="28"/>
          <w:lang w:val="uk-UA"/>
        </w:rPr>
        <w:t>а) качество дыхательных шумов (билатерально одинакова)</w:t>
      </w:r>
    </w:p>
    <w:p w:rsidR="00CF1356" w:rsidRPr="00612F61" w:rsidRDefault="00CF1356" w:rsidP="00612F61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612F61">
        <w:rPr>
          <w:rFonts w:ascii="Times New Roman" w:hAnsi="Times New Roman" w:cs="Times New Roman"/>
          <w:sz w:val="28"/>
          <w:szCs w:val="28"/>
          <w:lang w:val="uk-UA"/>
        </w:rPr>
        <w:t>б) адекватность дыхательных усилий;</w:t>
      </w:r>
    </w:p>
    <w:p w:rsidR="00CF1356" w:rsidRPr="00612F61" w:rsidRDefault="00CF1356" w:rsidP="00612F61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612F61">
        <w:rPr>
          <w:rFonts w:ascii="Times New Roman" w:hAnsi="Times New Roman" w:cs="Times New Roman"/>
          <w:sz w:val="28"/>
          <w:szCs w:val="28"/>
          <w:lang w:val="uk-UA"/>
        </w:rPr>
        <w:t>в) оксигенация.</w:t>
      </w:r>
    </w:p>
    <w:p w:rsidR="00CF1356" w:rsidRPr="00612F61" w:rsidRDefault="00CF1356" w:rsidP="00612F61">
      <w:pPr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12F61">
        <w:rPr>
          <w:rFonts w:ascii="Times New Roman" w:hAnsi="Times New Roman" w:cs="Times New Roman"/>
          <w:b/>
          <w:sz w:val="28"/>
          <w:szCs w:val="28"/>
          <w:lang w:val="uk-UA"/>
        </w:rPr>
        <w:t>3. Документация ожогов, включая общую площадь поражения ожогами</w:t>
      </w:r>
    </w:p>
    <w:p w:rsidR="00CF1356" w:rsidRPr="00612F61" w:rsidRDefault="00CF1356" w:rsidP="00612F61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612F61">
        <w:rPr>
          <w:rFonts w:ascii="Times New Roman" w:hAnsi="Times New Roman" w:cs="Times New Roman"/>
          <w:b/>
          <w:sz w:val="28"/>
          <w:szCs w:val="28"/>
          <w:lang w:val="uk-UA"/>
        </w:rPr>
        <w:t>4. Документация заражения токсичными химическими веществами</w:t>
      </w:r>
      <w:r w:rsidRPr="00612F61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CF1356" w:rsidRPr="00612F61" w:rsidRDefault="00CF1356" w:rsidP="00612F61">
      <w:pPr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12F61">
        <w:rPr>
          <w:rFonts w:ascii="Times New Roman" w:hAnsi="Times New Roman" w:cs="Times New Roman"/>
          <w:b/>
          <w:sz w:val="28"/>
          <w:szCs w:val="28"/>
          <w:lang w:val="uk-UA"/>
        </w:rPr>
        <w:t>Критерии эффективности оказания помощи</w:t>
      </w:r>
    </w:p>
    <w:p w:rsidR="00CF1356" w:rsidRPr="00612F61" w:rsidRDefault="00CF1356" w:rsidP="00612F61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612F61">
        <w:rPr>
          <w:rFonts w:ascii="Times New Roman" w:hAnsi="Times New Roman" w:cs="Times New Roman"/>
          <w:sz w:val="28"/>
          <w:szCs w:val="28"/>
          <w:lang w:val="uk-UA"/>
        </w:rPr>
        <w:t>1. Оценка проходимости дыхательных путей и ранней и агрессивный контроль.</w:t>
      </w:r>
    </w:p>
    <w:p w:rsidR="00CF1356" w:rsidRPr="00612F61" w:rsidRDefault="00CF1356" w:rsidP="00612F61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612F61">
        <w:rPr>
          <w:rFonts w:ascii="Times New Roman" w:hAnsi="Times New Roman" w:cs="Times New Roman"/>
          <w:sz w:val="28"/>
          <w:szCs w:val="28"/>
          <w:lang w:val="uk-UA"/>
        </w:rPr>
        <w:t>2. Правильная в / в инфузионная терапия.</w:t>
      </w:r>
    </w:p>
    <w:p w:rsidR="00A535A9" w:rsidRPr="00612F61" w:rsidRDefault="00CF1356" w:rsidP="00612F61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612F61">
        <w:rPr>
          <w:rFonts w:ascii="Times New Roman" w:hAnsi="Times New Roman" w:cs="Times New Roman"/>
          <w:sz w:val="28"/>
          <w:szCs w:val="28"/>
          <w:lang w:val="uk-UA"/>
        </w:rPr>
        <w:t>3. Транспортировка в травматологическое или ожогового отделения.</w:t>
      </w:r>
    </w:p>
    <w:p w:rsidR="00CF1356" w:rsidRPr="00612F61" w:rsidRDefault="00CF1356" w:rsidP="00CF1356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12F61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                                       2.Ожоги</w:t>
      </w:r>
    </w:p>
    <w:p w:rsidR="00CF1356" w:rsidRPr="00612F61" w:rsidRDefault="00CF1356" w:rsidP="00CF1356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612F61">
        <w:rPr>
          <w:rFonts w:ascii="Times New Roman" w:hAnsi="Times New Roman" w:cs="Times New Roman"/>
          <w:sz w:val="28"/>
          <w:szCs w:val="28"/>
          <w:lang w:val="uk-UA"/>
        </w:rPr>
        <w:t>Согласно Приказа МЗ Украины 30.09.2013 г. № 838 «О системе комбустиологических помощи в Украине»</w:t>
      </w:r>
    </w:p>
    <w:p w:rsidR="00CF1356" w:rsidRPr="00612F61" w:rsidRDefault="00CF1356" w:rsidP="00CF1356">
      <w:pPr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</w:pPr>
      <w:r w:rsidRPr="00612F61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Классификация ожоговых ран по глубине поражения</w:t>
      </w:r>
    </w:p>
    <w:tbl>
      <w:tblPr>
        <w:tblW w:w="5000" w:type="pct"/>
        <w:tblBorders>
          <w:top w:val="outset" w:sz="2" w:space="0" w:color="auto"/>
          <w:left w:val="outset" w:sz="2" w:space="0" w:color="auto"/>
          <w:bottom w:val="outset" w:sz="2" w:space="0" w:color="auto"/>
          <w:right w:val="outset" w:sz="2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15"/>
        <w:gridCol w:w="1299"/>
        <w:gridCol w:w="1793"/>
        <w:gridCol w:w="1351"/>
        <w:gridCol w:w="1414"/>
        <w:gridCol w:w="1403"/>
        <w:gridCol w:w="1410"/>
      </w:tblGrid>
      <w:tr w:rsidR="00481741" w:rsidRPr="00612F61" w:rsidTr="00612F61">
        <w:trPr>
          <w:trHeight w:val="1060"/>
        </w:trPr>
        <w:tc>
          <w:tcPr>
            <w:tcW w:w="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356" w:rsidRPr="00612F61" w:rsidRDefault="00CF1356" w:rsidP="00612F6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612F61">
              <w:rPr>
                <w:rFonts w:ascii="Times New Roman" w:hAnsi="Times New Roman" w:cs="Times New Roman"/>
                <w:sz w:val="24"/>
                <w:szCs w:val="24"/>
              </w:rPr>
              <w:t>Ст</w:t>
            </w:r>
            <w:r w:rsidRPr="00612F6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епень ожога </w:t>
            </w:r>
          </w:p>
        </w:tc>
        <w:tc>
          <w:tcPr>
            <w:tcW w:w="1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356" w:rsidRPr="00612F61" w:rsidRDefault="00CF1356" w:rsidP="00612F61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612F61">
              <w:rPr>
                <w:rFonts w:ascii="Times New Roman" w:hAnsi="Times New Roman" w:cs="Times New Roman"/>
                <w:sz w:val="24"/>
                <w:szCs w:val="24"/>
              </w:rPr>
              <w:t>Гл</w:t>
            </w:r>
            <w:r w:rsidRPr="00612F6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у</w:t>
            </w:r>
            <w:r w:rsidRPr="00612F61">
              <w:rPr>
                <w:rFonts w:ascii="Times New Roman" w:hAnsi="Times New Roman" w:cs="Times New Roman"/>
                <w:sz w:val="24"/>
                <w:szCs w:val="24"/>
              </w:rPr>
              <w:t xml:space="preserve">бина </w:t>
            </w:r>
            <w:r w:rsidRPr="00612F6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повреждения 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356" w:rsidRPr="00612F61" w:rsidRDefault="00CF1356" w:rsidP="00612F6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2F6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Этиология </w:t>
            </w:r>
          </w:p>
        </w:tc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356" w:rsidRPr="00612F61" w:rsidRDefault="00CF1356" w:rsidP="00612F6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2F61">
              <w:rPr>
                <w:rFonts w:ascii="Times New Roman" w:hAnsi="Times New Roman" w:cs="Times New Roman"/>
                <w:sz w:val="24"/>
                <w:szCs w:val="24"/>
              </w:rPr>
              <w:t>Поврежден слой  кожы</w:t>
            </w:r>
          </w:p>
        </w:tc>
        <w:tc>
          <w:tcPr>
            <w:tcW w:w="1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356" w:rsidRPr="00612F61" w:rsidRDefault="00CF1356" w:rsidP="00612F6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12F61">
              <w:rPr>
                <w:rFonts w:ascii="Times New Roman" w:hAnsi="Times New Roman" w:cs="Times New Roman"/>
                <w:sz w:val="24"/>
                <w:szCs w:val="24"/>
              </w:rPr>
              <w:t xml:space="preserve">Клиника </w:t>
            </w:r>
          </w:p>
        </w:tc>
        <w:tc>
          <w:tcPr>
            <w:tcW w:w="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356" w:rsidRPr="00612F61" w:rsidRDefault="00CF1356" w:rsidP="00612F6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12F61">
              <w:rPr>
                <w:rFonts w:ascii="Times New Roman" w:hAnsi="Times New Roman" w:cs="Times New Roman"/>
                <w:sz w:val="24"/>
                <w:szCs w:val="24"/>
              </w:rPr>
              <w:t>Болевые ощущения</w:t>
            </w:r>
          </w:p>
        </w:tc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356" w:rsidRPr="00612F61" w:rsidRDefault="00481741" w:rsidP="00612F6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12F61">
              <w:rPr>
                <w:rFonts w:ascii="Times New Roman" w:hAnsi="Times New Roman" w:cs="Times New Roman"/>
                <w:sz w:val="24"/>
                <w:szCs w:val="24"/>
              </w:rPr>
              <w:t>Результат и</w:t>
            </w:r>
            <w:r w:rsidR="00CF1356" w:rsidRPr="00612F61">
              <w:rPr>
                <w:rFonts w:ascii="Times New Roman" w:hAnsi="Times New Roman" w:cs="Times New Roman"/>
                <w:sz w:val="24"/>
                <w:szCs w:val="24"/>
              </w:rPr>
              <w:t xml:space="preserve"> прогноз</w:t>
            </w:r>
          </w:p>
        </w:tc>
      </w:tr>
      <w:tr w:rsidR="00481741" w:rsidRPr="00612F61" w:rsidTr="00A535A9">
        <w:tc>
          <w:tcPr>
            <w:tcW w:w="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356" w:rsidRPr="00612F61" w:rsidRDefault="00CF1356" w:rsidP="00612F6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2F61">
              <w:rPr>
                <w:rFonts w:ascii="Times New Roman" w:hAnsi="Times New Roman" w:cs="Times New Roman"/>
                <w:sz w:val="24"/>
                <w:szCs w:val="24"/>
              </w:rPr>
              <w:t>І</w:t>
            </w:r>
          </w:p>
        </w:tc>
        <w:tc>
          <w:tcPr>
            <w:tcW w:w="1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356" w:rsidRPr="00612F61" w:rsidRDefault="00CF1356" w:rsidP="00612F6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12F61">
              <w:rPr>
                <w:rFonts w:ascii="Times New Roman" w:hAnsi="Times New Roman" w:cs="Times New Roman"/>
                <w:sz w:val="24"/>
                <w:szCs w:val="24"/>
              </w:rPr>
              <w:t>Поверх</w:t>
            </w:r>
            <w:r w:rsidR="00481741" w:rsidRPr="00612F61">
              <w:rPr>
                <w:rFonts w:ascii="Times New Roman" w:hAnsi="Times New Roman" w:cs="Times New Roman"/>
                <w:sz w:val="24"/>
                <w:szCs w:val="24"/>
              </w:rPr>
              <w:t>ностное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356" w:rsidRPr="00612F61" w:rsidRDefault="00481741" w:rsidP="00612F6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12F61">
              <w:rPr>
                <w:rFonts w:ascii="Times New Roman" w:hAnsi="Times New Roman" w:cs="Times New Roman"/>
                <w:sz w:val="24"/>
                <w:szCs w:val="24"/>
              </w:rPr>
              <w:t>Пребывание на солнце, горячие жидкости с низкой вязкостью и короткая экспозиция</w:t>
            </w:r>
          </w:p>
        </w:tc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356" w:rsidRPr="00612F61" w:rsidRDefault="00481741" w:rsidP="00612F6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12F61">
              <w:rPr>
                <w:rFonts w:ascii="Times New Roman" w:hAnsi="Times New Roman" w:cs="Times New Roman"/>
                <w:sz w:val="24"/>
                <w:szCs w:val="24"/>
              </w:rPr>
              <w:t>Эпидермис (только</w:t>
            </w:r>
            <w:r w:rsidR="00CF1356" w:rsidRPr="00612F6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81741" w:rsidRPr="00612F61" w:rsidRDefault="00481741" w:rsidP="00612F6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12F61">
              <w:rPr>
                <w:rFonts w:ascii="Times New Roman" w:hAnsi="Times New Roman" w:cs="Times New Roman"/>
                <w:sz w:val="24"/>
                <w:szCs w:val="24"/>
              </w:rPr>
              <w:t xml:space="preserve">Цвет зоны </w:t>
            </w:r>
            <w:proofErr w:type="gramStart"/>
            <w:r w:rsidRPr="00612F61">
              <w:rPr>
                <w:rFonts w:ascii="Times New Roman" w:hAnsi="Times New Roman" w:cs="Times New Roman"/>
                <w:sz w:val="24"/>
                <w:szCs w:val="24"/>
              </w:rPr>
              <w:t xml:space="preserve">повреждения </w:t>
            </w:r>
            <w:r w:rsidR="00CF1356" w:rsidRPr="00612F6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12F61">
              <w:rPr>
                <w:rFonts w:ascii="Times New Roman" w:hAnsi="Times New Roman" w:cs="Times New Roman"/>
                <w:sz w:val="24"/>
                <w:szCs w:val="24"/>
              </w:rPr>
              <w:t>от</w:t>
            </w:r>
            <w:proofErr w:type="gramEnd"/>
            <w:r w:rsidRPr="00612F61">
              <w:rPr>
                <w:rFonts w:ascii="Times New Roman" w:hAnsi="Times New Roman" w:cs="Times New Roman"/>
                <w:sz w:val="24"/>
                <w:szCs w:val="24"/>
              </w:rPr>
              <w:t xml:space="preserve"> розовый до красный </w:t>
            </w:r>
          </w:p>
          <w:p w:rsidR="00CF1356" w:rsidRPr="00612F61" w:rsidRDefault="00481741" w:rsidP="00612F6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12F61">
              <w:rPr>
                <w:rFonts w:ascii="Times New Roman" w:hAnsi="Times New Roman" w:cs="Times New Roman"/>
                <w:sz w:val="24"/>
                <w:szCs w:val="24"/>
              </w:rPr>
              <w:t>Влажная</w:t>
            </w:r>
            <w:r w:rsidR="00CF1356" w:rsidRPr="00612F61">
              <w:rPr>
                <w:rFonts w:ascii="Times New Roman" w:hAnsi="Times New Roman" w:cs="Times New Roman"/>
                <w:sz w:val="24"/>
                <w:szCs w:val="24"/>
              </w:rPr>
              <w:t xml:space="preserve">, без </w:t>
            </w:r>
            <w:r w:rsidRPr="00612F61">
              <w:rPr>
                <w:rFonts w:ascii="Times New Roman" w:hAnsi="Times New Roman" w:cs="Times New Roman"/>
                <w:sz w:val="24"/>
                <w:szCs w:val="24"/>
              </w:rPr>
              <w:t>волдырей</w:t>
            </w:r>
          </w:p>
        </w:tc>
        <w:tc>
          <w:tcPr>
            <w:tcW w:w="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356" w:rsidRPr="00612F61" w:rsidRDefault="00481741" w:rsidP="00612F6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12F61">
              <w:rPr>
                <w:rFonts w:ascii="Times New Roman" w:hAnsi="Times New Roman" w:cs="Times New Roman"/>
                <w:sz w:val="24"/>
                <w:szCs w:val="24"/>
              </w:rPr>
              <w:t>Умеренные</w:t>
            </w:r>
          </w:p>
        </w:tc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356" w:rsidRPr="00612F61" w:rsidRDefault="00481741" w:rsidP="00612F6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12F61">
              <w:rPr>
                <w:rFonts w:ascii="Times New Roman" w:hAnsi="Times New Roman" w:cs="Times New Roman"/>
                <w:sz w:val="24"/>
                <w:szCs w:val="24"/>
              </w:rPr>
              <w:t>Заживление в течение 3-7 суток</w:t>
            </w:r>
          </w:p>
        </w:tc>
      </w:tr>
      <w:tr w:rsidR="00481741" w:rsidRPr="00612F61" w:rsidTr="00A535A9">
        <w:trPr>
          <w:trHeight w:val="1035"/>
        </w:trPr>
        <w:tc>
          <w:tcPr>
            <w:tcW w:w="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356" w:rsidRPr="00612F61" w:rsidRDefault="00CF1356" w:rsidP="00612F6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2F6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ІІа</w:t>
            </w:r>
          </w:p>
        </w:tc>
        <w:tc>
          <w:tcPr>
            <w:tcW w:w="1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356" w:rsidRPr="00612F61" w:rsidRDefault="00481741" w:rsidP="00612F6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12F61">
              <w:rPr>
                <w:rFonts w:ascii="Times New Roman" w:hAnsi="Times New Roman" w:cs="Times New Roman"/>
                <w:sz w:val="24"/>
                <w:szCs w:val="24"/>
              </w:rPr>
              <w:t>Поверхностное</w:t>
            </w:r>
            <w:r w:rsidR="00CF1356" w:rsidRPr="00612F61">
              <w:rPr>
                <w:rFonts w:ascii="Times New Roman" w:hAnsi="Times New Roman" w:cs="Times New Roman"/>
                <w:sz w:val="24"/>
                <w:szCs w:val="24"/>
              </w:rPr>
              <w:t xml:space="preserve"> част</w:t>
            </w:r>
            <w:r w:rsidRPr="00612F61">
              <w:rPr>
                <w:rFonts w:ascii="Times New Roman" w:hAnsi="Times New Roman" w:cs="Times New Roman"/>
                <w:sz w:val="24"/>
                <w:szCs w:val="24"/>
              </w:rPr>
              <w:t xml:space="preserve">ичное 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81741" w:rsidRPr="00612F61" w:rsidRDefault="00481741" w:rsidP="00612F6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12F61">
              <w:rPr>
                <w:rFonts w:ascii="Times New Roman" w:hAnsi="Times New Roman" w:cs="Times New Roman"/>
                <w:sz w:val="24"/>
                <w:szCs w:val="24"/>
              </w:rPr>
              <w:t>Гарячие жидкости, химические ожоги, ожоги слабыми</w:t>
            </w:r>
          </w:p>
          <w:p w:rsidR="00CF1356" w:rsidRPr="00612F61" w:rsidRDefault="00481741" w:rsidP="00612F6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12F61">
              <w:rPr>
                <w:rFonts w:ascii="Times New Roman" w:hAnsi="Times New Roman" w:cs="Times New Roman"/>
                <w:sz w:val="24"/>
                <w:szCs w:val="24"/>
              </w:rPr>
              <w:t xml:space="preserve">кислотами </w:t>
            </w:r>
            <w:r w:rsidR="00CF1356" w:rsidRPr="00612F6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12F61">
              <w:rPr>
                <w:rFonts w:ascii="Times New Roman" w:hAnsi="Times New Roman" w:cs="Times New Roman"/>
                <w:sz w:val="24"/>
                <w:szCs w:val="24"/>
              </w:rPr>
              <w:t xml:space="preserve">или щелочью  </w:t>
            </w:r>
          </w:p>
        </w:tc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356" w:rsidRPr="00612F61" w:rsidRDefault="00481741" w:rsidP="00612F6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12F61">
              <w:rPr>
                <w:rFonts w:ascii="Times New Roman" w:hAnsi="Times New Roman" w:cs="Times New Roman"/>
                <w:sz w:val="24"/>
                <w:szCs w:val="24"/>
              </w:rPr>
              <w:t>Поверхностный  папилярны</w:t>
            </w:r>
            <w:r w:rsidR="00CF1356" w:rsidRPr="00612F61">
              <w:rPr>
                <w:rFonts w:ascii="Times New Roman" w:hAnsi="Times New Roman" w:cs="Times New Roman"/>
                <w:sz w:val="24"/>
                <w:szCs w:val="24"/>
              </w:rPr>
              <w:t xml:space="preserve">й </w:t>
            </w:r>
            <w:r w:rsidRPr="00612F61">
              <w:rPr>
                <w:rFonts w:ascii="Times New Roman" w:hAnsi="Times New Roman" w:cs="Times New Roman"/>
                <w:sz w:val="24"/>
                <w:szCs w:val="24"/>
              </w:rPr>
              <w:t xml:space="preserve">слой дермы </w:t>
            </w:r>
          </w:p>
        </w:tc>
        <w:tc>
          <w:tcPr>
            <w:tcW w:w="1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356" w:rsidRPr="00612F61" w:rsidRDefault="00481741" w:rsidP="00612F6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12F61">
              <w:rPr>
                <w:rFonts w:ascii="Times New Roman" w:hAnsi="Times New Roman" w:cs="Times New Roman"/>
                <w:sz w:val="24"/>
                <w:szCs w:val="24"/>
              </w:rPr>
              <w:t>Волдыри красные, влажные  невопрежденние епителиальные придатки, бледнеют</w:t>
            </w:r>
            <w:r w:rsidR="00CF1356" w:rsidRPr="00612F61">
              <w:rPr>
                <w:rFonts w:ascii="Times New Roman" w:hAnsi="Times New Roman" w:cs="Times New Roman"/>
                <w:sz w:val="24"/>
                <w:szCs w:val="24"/>
              </w:rPr>
              <w:t xml:space="preserve"> при на</w:t>
            </w:r>
            <w:r w:rsidRPr="00612F61">
              <w:rPr>
                <w:rFonts w:ascii="Times New Roman" w:hAnsi="Times New Roman" w:cs="Times New Roman"/>
                <w:sz w:val="24"/>
                <w:szCs w:val="24"/>
              </w:rPr>
              <w:t>жимании</w:t>
            </w:r>
          </w:p>
        </w:tc>
        <w:tc>
          <w:tcPr>
            <w:tcW w:w="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356" w:rsidRPr="00612F61" w:rsidRDefault="00CF1356" w:rsidP="00612F6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12F61">
              <w:rPr>
                <w:rFonts w:ascii="Times New Roman" w:hAnsi="Times New Roman" w:cs="Times New Roman"/>
                <w:sz w:val="24"/>
                <w:szCs w:val="24"/>
              </w:rPr>
              <w:t>Силь</w:t>
            </w:r>
            <w:r w:rsidR="00481741" w:rsidRPr="00612F61">
              <w:rPr>
                <w:rFonts w:ascii="Times New Roman" w:hAnsi="Times New Roman" w:cs="Times New Roman"/>
                <w:sz w:val="24"/>
                <w:szCs w:val="24"/>
              </w:rPr>
              <w:t xml:space="preserve">ные </w:t>
            </w:r>
          </w:p>
        </w:tc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356" w:rsidRPr="00612F61" w:rsidRDefault="00481741" w:rsidP="00612F6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12F61">
              <w:rPr>
                <w:rFonts w:ascii="Times New Roman" w:hAnsi="Times New Roman" w:cs="Times New Roman"/>
                <w:sz w:val="24"/>
                <w:szCs w:val="24"/>
              </w:rPr>
              <w:t>Заживление в течение 1-3 недель, долговременные изменения пигментации кожи</w:t>
            </w:r>
          </w:p>
        </w:tc>
      </w:tr>
      <w:tr w:rsidR="00481741" w:rsidRPr="00612F61" w:rsidTr="00A535A9">
        <w:trPr>
          <w:trHeight w:val="1035"/>
        </w:trPr>
        <w:tc>
          <w:tcPr>
            <w:tcW w:w="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356" w:rsidRPr="00612F61" w:rsidRDefault="00CF1356" w:rsidP="00612F6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2F61">
              <w:rPr>
                <w:rFonts w:ascii="Times New Roman" w:hAnsi="Times New Roman" w:cs="Times New Roman"/>
                <w:sz w:val="24"/>
                <w:szCs w:val="24"/>
              </w:rPr>
              <w:t>ІІб</w:t>
            </w:r>
          </w:p>
        </w:tc>
        <w:tc>
          <w:tcPr>
            <w:tcW w:w="1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356" w:rsidRPr="00612F61" w:rsidRDefault="00CF1356" w:rsidP="00612F6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12F61">
              <w:rPr>
                <w:rFonts w:ascii="Times New Roman" w:hAnsi="Times New Roman" w:cs="Times New Roman"/>
                <w:sz w:val="24"/>
                <w:szCs w:val="24"/>
              </w:rPr>
              <w:t>Гл</w:t>
            </w:r>
            <w:r w:rsidR="00481741" w:rsidRPr="00612F61">
              <w:rPr>
                <w:rFonts w:ascii="Times New Roman" w:hAnsi="Times New Roman" w:cs="Times New Roman"/>
                <w:sz w:val="24"/>
                <w:szCs w:val="24"/>
              </w:rPr>
              <w:t xml:space="preserve">убокое частичное 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356" w:rsidRPr="00612F61" w:rsidRDefault="00481741" w:rsidP="00612F6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12F61">
              <w:rPr>
                <w:rFonts w:ascii="Times New Roman" w:hAnsi="Times New Roman" w:cs="Times New Roman"/>
                <w:sz w:val="24"/>
                <w:szCs w:val="24"/>
              </w:rPr>
              <w:t>Огонь, химические ожоги,электрические ожоги, горячие жидкости с високой вязкостью</w:t>
            </w:r>
          </w:p>
        </w:tc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356" w:rsidRPr="00612F61" w:rsidRDefault="00481741" w:rsidP="00612F6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12F61">
              <w:rPr>
                <w:rFonts w:ascii="Times New Roman" w:hAnsi="Times New Roman" w:cs="Times New Roman"/>
                <w:sz w:val="24"/>
                <w:szCs w:val="24"/>
              </w:rPr>
              <w:t>Более глубокий ретикулярный слой дермы</w:t>
            </w:r>
          </w:p>
        </w:tc>
        <w:tc>
          <w:tcPr>
            <w:tcW w:w="1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356" w:rsidRPr="00612F61" w:rsidRDefault="00481741" w:rsidP="00612F6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12F61">
              <w:rPr>
                <w:rFonts w:ascii="Times New Roman" w:hAnsi="Times New Roman" w:cs="Times New Roman"/>
                <w:sz w:val="24"/>
                <w:szCs w:val="24"/>
              </w:rPr>
              <w:t>Сухая поверхность, не бледнеет при нажатии</w:t>
            </w:r>
          </w:p>
        </w:tc>
        <w:tc>
          <w:tcPr>
            <w:tcW w:w="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356" w:rsidRPr="00612F61" w:rsidRDefault="00481741" w:rsidP="00612F6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12F61">
              <w:rPr>
                <w:rFonts w:ascii="Times New Roman" w:hAnsi="Times New Roman" w:cs="Times New Roman"/>
                <w:sz w:val="24"/>
                <w:szCs w:val="24"/>
              </w:rPr>
              <w:t xml:space="preserve">Незначительные </w:t>
            </w:r>
          </w:p>
        </w:tc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356" w:rsidRPr="00612F61" w:rsidRDefault="00481741" w:rsidP="00612F6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12F61">
              <w:rPr>
                <w:rFonts w:ascii="Times New Roman" w:hAnsi="Times New Roman" w:cs="Times New Roman"/>
                <w:sz w:val="24"/>
                <w:szCs w:val="24"/>
              </w:rPr>
              <w:t>Заживление течение 3-6 недель с образованием рубцов</w:t>
            </w:r>
          </w:p>
        </w:tc>
      </w:tr>
      <w:tr w:rsidR="00481741" w:rsidRPr="00612F61" w:rsidTr="00A535A9">
        <w:tc>
          <w:tcPr>
            <w:tcW w:w="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356" w:rsidRPr="00612F61" w:rsidRDefault="00CF1356" w:rsidP="00612F6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2F61">
              <w:rPr>
                <w:rFonts w:ascii="Times New Roman" w:hAnsi="Times New Roman" w:cs="Times New Roman"/>
                <w:sz w:val="24"/>
                <w:szCs w:val="24"/>
              </w:rPr>
              <w:t>ІІІ</w:t>
            </w:r>
          </w:p>
        </w:tc>
        <w:tc>
          <w:tcPr>
            <w:tcW w:w="1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356" w:rsidRPr="00612F61" w:rsidRDefault="00CF1356" w:rsidP="00612F6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12F61">
              <w:rPr>
                <w:rFonts w:ascii="Times New Roman" w:hAnsi="Times New Roman" w:cs="Times New Roman"/>
                <w:sz w:val="24"/>
                <w:szCs w:val="24"/>
              </w:rPr>
              <w:t>Гл</w:t>
            </w:r>
            <w:r w:rsidR="00481741" w:rsidRPr="00612F61">
              <w:rPr>
                <w:rFonts w:ascii="Times New Roman" w:hAnsi="Times New Roman" w:cs="Times New Roman"/>
                <w:sz w:val="24"/>
                <w:szCs w:val="24"/>
              </w:rPr>
              <w:t xml:space="preserve">убокое 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356" w:rsidRPr="00612F61" w:rsidRDefault="00481741" w:rsidP="00612F6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12F61">
              <w:rPr>
                <w:rFonts w:ascii="Times New Roman" w:hAnsi="Times New Roman" w:cs="Times New Roman"/>
                <w:sz w:val="24"/>
                <w:szCs w:val="24"/>
              </w:rPr>
              <w:t xml:space="preserve">Огонь, электрические ожоги, химические ожоги ,взрыв самосожжение </w:t>
            </w:r>
          </w:p>
        </w:tc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356" w:rsidRPr="00612F61" w:rsidRDefault="00481741" w:rsidP="00612F6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12F61">
              <w:rPr>
                <w:rFonts w:ascii="Times New Roman" w:hAnsi="Times New Roman" w:cs="Times New Roman"/>
                <w:sz w:val="24"/>
                <w:szCs w:val="24"/>
              </w:rPr>
              <w:t>Полная толщина кожи и подкожная жировая клетчатка или глубже</w:t>
            </w:r>
          </w:p>
        </w:tc>
        <w:tc>
          <w:tcPr>
            <w:tcW w:w="1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356" w:rsidRPr="00612F61" w:rsidRDefault="00481741" w:rsidP="00612F6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12F61">
              <w:rPr>
                <w:rFonts w:ascii="Times New Roman" w:hAnsi="Times New Roman" w:cs="Times New Roman"/>
                <w:sz w:val="24"/>
                <w:szCs w:val="24"/>
              </w:rPr>
              <w:t>Сухая белая или красная с тромбозом сосудов поверхность</w:t>
            </w:r>
          </w:p>
        </w:tc>
        <w:tc>
          <w:tcPr>
            <w:tcW w:w="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356" w:rsidRPr="00612F61" w:rsidRDefault="00CF1356" w:rsidP="00612F6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12F61">
              <w:rPr>
                <w:rFonts w:ascii="Times New Roman" w:hAnsi="Times New Roman" w:cs="Times New Roman"/>
                <w:sz w:val="24"/>
                <w:szCs w:val="24"/>
              </w:rPr>
              <w:t>Не</w:t>
            </w:r>
            <w:r w:rsidR="00481741" w:rsidRPr="00612F61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</w:p>
        </w:tc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356" w:rsidRPr="00612F61" w:rsidRDefault="00481741" w:rsidP="00612F6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12F61">
              <w:rPr>
                <w:rFonts w:ascii="Times New Roman" w:hAnsi="Times New Roman" w:cs="Times New Roman"/>
                <w:sz w:val="24"/>
                <w:szCs w:val="24"/>
              </w:rPr>
              <w:t>Не заживает первичным натяжением, нужна пересадка кожи</w:t>
            </w:r>
          </w:p>
        </w:tc>
      </w:tr>
    </w:tbl>
    <w:p w:rsidR="00CF1356" w:rsidRPr="00612F61" w:rsidRDefault="00CF1356" w:rsidP="00CF1356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243D37" w:rsidRPr="00612F61" w:rsidRDefault="00243D37" w:rsidP="00612F61">
      <w:pPr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12F61">
        <w:rPr>
          <w:rFonts w:ascii="Times New Roman" w:hAnsi="Times New Roman" w:cs="Times New Roman"/>
          <w:b/>
          <w:sz w:val="28"/>
          <w:szCs w:val="28"/>
          <w:lang w:val="uk-UA"/>
        </w:rPr>
        <w:t>Вследствие ожогов пациент может иметь симптомы:</w:t>
      </w:r>
    </w:p>
    <w:p w:rsidR="00243D37" w:rsidRPr="00612F61" w:rsidRDefault="00243D37" w:rsidP="00612F61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612F61">
        <w:rPr>
          <w:rFonts w:ascii="Times New Roman" w:hAnsi="Times New Roman" w:cs="Times New Roman"/>
          <w:sz w:val="28"/>
          <w:szCs w:val="28"/>
          <w:lang w:val="uk-UA"/>
        </w:rPr>
        <w:t>a) дыхательные пути - стридор, сиплый голос;</w:t>
      </w:r>
    </w:p>
    <w:p w:rsidR="00243D37" w:rsidRPr="00612F61" w:rsidRDefault="00243D37" w:rsidP="00612F61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612F61">
        <w:rPr>
          <w:rFonts w:ascii="Times New Roman" w:hAnsi="Times New Roman" w:cs="Times New Roman"/>
          <w:sz w:val="28"/>
          <w:szCs w:val="28"/>
          <w:lang w:val="uk-UA"/>
        </w:rPr>
        <w:t>б) рот и ноздри - покраснение, имеющиеся волдыри, сажа, обгоревший волосяной покров;</w:t>
      </w:r>
    </w:p>
    <w:p w:rsidR="00243D37" w:rsidRPr="00612F61" w:rsidRDefault="00243D37" w:rsidP="00612F61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612F61">
        <w:rPr>
          <w:rFonts w:ascii="Times New Roman" w:hAnsi="Times New Roman" w:cs="Times New Roman"/>
          <w:sz w:val="28"/>
          <w:szCs w:val="28"/>
          <w:lang w:val="uk-UA"/>
        </w:rPr>
        <w:t>в) дыхание - быстрое, поверхностное, с хрипом;</w:t>
      </w:r>
    </w:p>
    <w:p w:rsidR="00243D37" w:rsidRPr="00612F61" w:rsidRDefault="00243D37" w:rsidP="00612F61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612F61">
        <w:rPr>
          <w:rFonts w:ascii="Times New Roman" w:hAnsi="Times New Roman" w:cs="Times New Roman"/>
          <w:sz w:val="28"/>
          <w:szCs w:val="28"/>
          <w:lang w:val="uk-UA"/>
        </w:rPr>
        <w:t>г) кожа - общая площадь поражения ожогами и глубина (частичная или полная)</w:t>
      </w:r>
    </w:p>
    <w:p w:rsidR="00243D37" w:rsidRPr="00612F61" w:rsidRDefault="00243D37" w:rsidP="00612F61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612F61">
        <w:rPr>
          <w:rFonts w:ascii="Times New Roman" w:hAnsi="Times New Roman" w:cs="Times New Roman"/>
          <w:sz w:val="28"/>
          <w:szCs w:val="28"/>
          <w:lang w:val="uk-UA"/>
        </w:rPr>
        <w:t>г) связанные травмы - взрыв, падение, нападение.</w:t>
      </w:r>
    </w:p>
    <w:p w:rsidR="00243D37" w:rsidRPr="00612F61" w:rsidRDefault="00243D37" w:rsidP="00612F61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612F61">
        <w:rPr>
          <w:rFonts w:ascii="Times New Roman" w:hAnsi="Times New Roman" w:cs="Times New Roman"/>
          <w:b/>
          <w:sz w:val="28"/>
          <w:szCs w:val="28"/>
          <w:lang w:val="uk-UA"/>
        </w:rPr>
        <w:t>Пациент с термальными ожогами</w:t>
      </w:r>
      <w:r w:rsidRPr="00612F61">
        <w:rPr>
          <w:rFonts w:ascii="Times New Roman" w:hAnsi="Times New Roman" w:cs="Times New Roman"/>
          <w:sz w:val="28"/>
          <w:szCs w:val="28"/>
          <w:lang w:val="uk-UA"/>
        </w:rPr>
        <w:t xml:space="preserve"> - Электрические, химические и радиационные ожоги Особенности транспортировки</w:t>
      </w:r>
    </w:p>
    <w:p w:rsidR="00243D37" w:rsidRPr="00612F61" w:rsidRDefault="00243D37" w:rsidP="00612F61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612F61">
        <w:rPr>
          <w:rFonts w:ascii="Times New Roman" w:hAnsi="Times New Roman" w:cs="Times New Roman"/>
          <w:sz w:val="28"/>
          <w:szCs w:val="28"/>
          <w:lang w:val="uk-UA"/>
        </w:rPr>
        <w:t>1. транспортируют в наиболее подходящего приемного отделения в</w:t>
      </w:r>
    </w:p>
    <w:p w:rsidR="00243D37" w:rsidRPr="00612F61" w:rsidRDefault="00243D37" w:rsidP="00612F61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612F61">
        <w:rPr>
          <w:rFonts w:ascii="Times New Roman" w:hAnsi="Times New Roman" w:cs="Times New Roman"/>
          <w:sz w:val="28"/>
          <w:szCs w:val="28"/>
          <w:lang w:val="uk-UA"/>
        </w:rPr>
        <w:t>случае повреждений дыхательной системы или при подозрении на серьезную или взривних</w:t>
      </w:r>
    </w:p>
    <w:p w:rsidR="00243D37" w:rsidRPr="00612F61" w:rsidRDefault="00243D37" w:rsidP="00612F61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612F61">
        <w:rPr>
          <w:rFonts w:ascii="Times New Roman" w:hAnsi="Times New Roman" w:cs="Times New Roman"/>
          <w:sz w:val="28"/>
          <w:szCs w:val="28"/>
          <w:lang w:val="uk-UA"/>
        </w:rPr>
        <w:t>травму.</w:t>
      </w:r>
    </w:p>
    <w:p w:rsidR="00243D37" w:rsidRPr="00612F61" w:rsidRDefault="00243D37" w:rsidP="00612F61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612F61">
        <w:rPr>
          <w:rFonts w:ascii="Times New Roman" w:hAnsi="Times New Roman" w:cs="Times New Roman"/>
          <w:sz w:val="28"/>
          <w:szCs w:val="28"/>
          <w:lang w:val="uk-UA"/>
        </w:rPr>
        <w:t>2. Помните о возможности воздушной эвакуации в случае виддаленности</w:t>
      </w:r>
    </w:p>
    <w:p w:rsidR="00243D37" w:rsidRPr="00612F61" w:rsidRDefault="00243D37" w:rsidP="00612F61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612F61">
        <w:rPr>
          <w:rFonts w:ascii="Times New Roman" w:hAnsi="Times New Roman" w:cs="Times New Roman"/>
          <w:sz w:val="28"/>
          <w:szCs w:val="28"/>
          <w:lang w:val="uk-UA"/>
        </w:rPr>
        <w:t>приемного отделения или если контроль дыхательных путей требует</w:t>
      </w:r>
    </w:p>
    <w:p w:rsidR="00243D37" w:rsidRPr="00612F61" w:rsidRDefault="00243D37" w:rsidP="00612F61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612F61">
        <w:rPr>
          <w:rFonts w:ascii="Times New Roman" w:hAnsi="Times New Roman" w:cs="Times New Roman"/>
          <w:sz w:val="28"/>
          <w:szCs w:val="28"/>
          <w:lang w:val="uk-UA"/>
        </w:rPr>
        <w:lastRenderedPageBreak/>
        <w:t>вмешательств, которые недоступны на догоспитальном уровне ЭМП.</w:t>
      </w:r>
    </w:p>
    <w:p w:rsidR="00243D37" w:rsidRPr="00612F61" w:rsidRDefault="00243D37" w:rsidP="00612F61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612F61">
        <w:rPr>
          <w:rFonts w:ascii="Times New Roman" w:hAnsi="Times New Roman" w:cs="Times New Roman"/>
          <w:sz w:val="28"/>
          <w:szCs w:val="28"/>
          <w:lang w:val="uk-UA"/>
        </w:rPr>
        <w:t>3. Транспортируйте сразу в ожоговый центр при наличии неглубоких или</w:t>
      </w:r>
    </w:p>
    <w:p w:rsidR="00243D37" w:rsidRPr="00612F61" w:rsidRDefault="00243D37" w:rsidP="00612F61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612F61">
        <w:rPr>
          <w:rFonts w:ascii="Times New Roman" w:hAnsi="Times New Roman" w:cs="Times New Roman"/>
          <w:sz w:val="28"/>
          <w:szCs w:val="28"/>
          <w:lang w:val="uk-UA"/>
        </w:rPr>
        <w:t>глубоких ожогов более 10% тела, которые распространяются на конечности, гениталии,</w:t>
      </w:r>
    </w:p>
    <w:p w:rsidR="00243D37" w:rsidRPr="00612F61" w:rsidRDefault="00243D37" w:rsidP="00612F61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612F61">
        <w:rPr>
          <w:rFonts w:ascii="Times New Roman" w:hAnsi="Times New Roman" w:cs="Times New Roman"/>
          <w:sz w:val="28"/>
          <w:szCs w:val="28"/>
          <w:lang w:val="uk-UA"/>
        </w:rPr>
        <w:t>лицо и / или циркулярных ожогов.</w:t>
      </w:r>
    </w:p>
    <w:p w:rsidR="00243D37" w:rsidRPr="00612F61" w:rsidRDefault="00243D37" w:rsidP="00612F61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612F61">
        <w:rPr>
          <w:rFonts w:ascii="Times New Roman" w:hAnsi="Times New Roman" w:cs="Times New Roman"/>
          <w:b/>
          <w:sz w:val="28"/>
          <w:szCs w:val="28"/>
          <w:lang w:val="uk-UA"/>
        </w:rPr>
        <w:t>Контроль места происшествия</w:t>
      </w:r>
      <w:r w:rsidRPr="00612F61">
        <w:rPr>
          <w:rFonts w:ascii="Times New Roman" w:hAnsi="Times New Roman" w:cs="Times New Roman"/>
          <w:sz w:val="28"/>
          <w:szCs w:val="28"/>
          <w:lang w:val="uk-UA"/>
        </w:rPr>
        <w:t xml:space="preserve"> - Убедитесь в безопасности экипажа:</w:t>
      </w:r>
    </w:p>
    <w:p w:rsidR="00243D37" w:rsidRPr="00612F61" w:rsidRDefault="00243D37" w:rsidP="00612F61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612F61">
        <w:rPr>
          <w:rFonts w:ascii="Times New Roman" w:hAnsi="Times New Roman" w:cs="Times New Roman"/>
          <w:sz w:val="28"/>
          <w:szCs w:val="28"/>
          <w:lang w:val="uk-UA"/>
        </w:rPr>
        <w:t>a) источник тока выключен;</w:t>
      </w:r>
    </w:p>
    <w:p w:rsidR="00243D37" w:rsidRPr="00612F61" w:rsidRDefault="00243D37" w:rsidP="00612F61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612F61">
        <w:rPr>
          <w:rFonts w:ascii="Times New Roman" w:hAnsi="Times New Roman" w:cs="Times New Roman"/>
          <w:sz w:val="28"/>
          <w:szCs w:val="28"/>
          <w:lang w:val="uk-UA"/>
        </w:rPr>
        <w:t>б) линии электропередач цели;</w:t>
      </w:r>
    </w:p>
    <w:p w:rsidR="00243D37" w:rsidRPr="00612F61" w:rsidRDefault="00243D37" w:rsidP="00612F61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612F61">
        <w:rPr>
          <w:rFonts w:ascii="Times New Roman" w:hAnsi="Times New Roman" w:cs="Times New Roman"/>
          <w:sz w:val="28"/>
          <w:szCs w:val="28"/>
          <w:lang w:val="uk-UA"/>
        </w:rPr>
        <w:t>в) источник газа перекрыт;</w:t>
      </w:r>
    </w:p>
    <w:p w:rsidR="00243D37" w:rsidRPr="00612F61" w:rsidRDefault="00243D37" w:rsidP="00612F61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612F61">
        <w:rPr>
          <w:rFonts w:ascii="Times New Roman" w:hAnsi="Times New Roman" w:cs="Times New Roman"/>
          <w:sz w:val="28"/>
          <w:szCs w:val="28"/>
          <w:lang w:val="uk-UA"/>
        </w:rPr>
        <w:t>г) отсутствие вторичных приборов;</w:t>
      </w:r>
    </w:p>
    <w:p w:rsidR="00243D37" w:rsidRPr="00612F61" w:rsidRDefault="00243D37" w:rsidP="00612F61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612F61">
        <w:rPr>
          <w:rFonts w:ascii="Times New Roman" w:hAnsi="Times New Roman" w:cs="Times New Roman"/>
          <w:sz w:val="28"/>
          <w:szCs w:val="28"/>
          <w:lang w:val="uk-UA"/>
        </w:rPr>
        <w:t>г) выявление возможного наличия вредных веществ;</w:t>
      </w:r>
    </w:p>
    <w:p w:rsidR="00243D37" w:rsidRPr="00612F61" w:rsidRDefault="00243D37" w:rsidP="00612F61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612F61">
        <w:rPr>
          <w:rFonts w:ascii="Times New Roman" w:hAnsi="Times New Roman" w:cs="Times New Roman"/>
          <w:sz w:val="28"/>
          <w:szCs w:val="28"/>
          <w:lang w:val="uk-UA"/>
        </w:rPr>
        <w:t>д) может потребоваться использование специального защитного снаряжения,</w:t>
      </w:r>
    </w:p>
    <w:p w:rsidR="00243D37" w:rsidRPr="00612F61" w:rsidRDefault="00243D37" w:rsidP="00612F61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612F61">
        <w:rPr>
          <w:rFonts w:ascii="Times New Roman" w:hAnsi="Times New Roman" w:cs="Times New Roman"/>
          <w:sz w:val="28"/>
          <w:szCs w:val="28"/>
          <w:lang w:val="uk-UA"/>
        </w:rPr>
        <w:t>включая дыхательным аппаратом.</w:t>
      </w:r>
    </w:p>
    <w:p w:rsidR="00243D37" w:rsidRPr="00612F61" w:rsidRDefault="00243D37" w:rsidP="00612F61">
      <w:pPr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12F61">
        <w:rPr>
          <w:rFonts w:ascii="Times New Roman" w:hAnsi="Times New Roman" w:cs="Times New Roman"/>
          <w:b/>
          <w:sz w:val="28"/>
          <w:szCs w:val="28"/>
          <w:lang w:val="uk-UA"/>
        </w:rPr>
        <w:t>Оценка состояния:</w:t>
      </w:r>
    </w:p>
    <w:p w:rsidR="00243D37" w:rsidRPr="00612F61" w:rsidRDefault="00243D37" w:rsidP="00612F61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612F61">
        <w:rPr>
          <w:rFonts w:ascii="Times New Roman" w:hAnsi="Times New Roman" w:cs="Times New Roman"/>
          <w:sz w:val="28"/>
          <w:szCs w:val="28"/>
          <w:lang w:val="uk-UA"/>
        </w:rPr>
        <w:t>1. Причины наступления события - рассмотрите:</w:t>
      </w:r>
    </w:p>
    <w:p w:rsidR="00243D37" w:rsidRPr="00612F61" w:rsidRDefault="00243D37" w:rsidP="00612F61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612F61">
        <w:rPr>
          <w:rFonts w:ascii="Times New Roman" w:hAnsi="Times New Roman" w:cs="Times New Roman"/>
          <w:sz w:val="28"/>
          <w:szCs w:val="28"/>
          <w:lang w:val="uk-UA"/>
        </w:rPr>
        <w:t>a) связана травма в дополнение к ожогам;</w:t>
      </w:r>
    </w:p>
    <w:p w:rsidR="00243D37" w:rsidRPr="00612F61" w:rsidRDefault="00243D37" w:rsidP="00612F61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612F61">
        <w:rPr>
          <w:rFonts w:ascii="Times New Roman" w:hAnsi="Times New Roman" w:cs="Times New Roman"/>
          <w:sz w:val="28"/>
          <w:szCs w:val="28"/>
          <w:lang w:val="uk-UA"/>
        </w:rPr>
        <w:t>б) вдыхание таких химических веществ как СО и цианида;</w:t>
      </w:r>
    </w:p>
    <w:p w:rsidR="00243D37" w:rsidRPr="00612F61" w:rsidRDefault="00243D37" w:rsidP="00612F61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612F61">
        <w:rPr>
          <w:rFonts w:ascii="Times New Roman" w:hAnsi="Times New Roman" w:cs="Times New Roman"/>
          <w:sz w:val="28"/>
          <w:szCs w:val="28"/>
          <w:lang w:val="uk-UA"/>
        </w:rPr>
        <w:t>в) насилие над детьми или пожилыми людьми.</w:t>
      </w:r>
    </w:p>
    <w:p w:rsidR="00243D37" w:rsidRPr="00612F61" w:rsidRDefault="00243D37" w:rsidP="00612F61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612F61">
        <w:rPr>
          <w:rFonts w:ascii="Times New Roman" w:hAnsi="Times New Roman" w:cs="Times New Roman"/>
          <w:sz w:val="28"/>
          <w:szCs w:val="28"/>
          <w:lang w:val="uk-UA"/>
        </w:rPr>
        <w:t>2. Следуйте алгоритма АВС в ходе проведения реанимации</w:t>
      </w:r>
    </w:p>
    <w:p w:rsidR="00243D37" w:rsidRPr="00612F61" w:rsidRDefault="00243D37" w:rsidP="00612F61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612F61">
        <w:rPr>
          <w:rFonts w:ascii="Times New Roman" w:hAnsi="Times New Roman" w:cs="Times New Roman"/>
          <w:sz w:val="28"/>
          <w:szCs w:val="28"/>
          <w:lang w:val="uk-UA"/>
        </w:rPr>
        <w:t>3. При наличии ожогов дыхательных путей проведите агрессивный контроль</w:t>
      </w:r>
    </w:p>
    <w:p w:rsidR="00243D37" w:rsidRPr="00612F61" w:rsidRDefault="00243D37" w:rsidP="00612F61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612F61">
        <w:rPr>
          <w:rFonts w:ascii="Times New Roman" w:hAnsi="Times New Roman" w:cs="Times New Roman"/>
          <w:sz w:val="28"/>
          <w:szCs w:val="28"/>
          <w:lang w:val="uk-UA"/>
        </w:rPr>
        <w:t>дыхательных путей.</w:t>
      </w:r>
    </w:p>
    <w:p w:rsidR="00243D37" w:rsidRPr="00612F61" w:rsidRDefault="00243D37" w:rsidP="00612F61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612F61">
        <w:rPr>
          <w:rFonts w:ascii="Times New Roman" w:hAnsi="Times New Roman" w:cs="Times New Roman"/>
          <w:sz w:val="28"/>
          <w:szCs w:val="28"/>
          <w:lang w:val="uk-UA"/>
        </w:rPr>
        <w:t>4. Храните позвоночник в состоянии покоя при наличии признаков, указывающих на</w:t>
      </w:r>
      <w:r w:rsidRPr="00612F61">
        <w:rPr>
          <w:rFonts w:ascii="Times New Roman" w:hAnsi="Times New Roman" w:cs="Times New Roman"/>
          <w:sz w:val="28"/>
          <w:szCs w:val="28"/>
        </w:rPr>
        <w:t xml:space="preserve"> </w:t>
      </w:r>
      <w:r w:rsidRPr="00612F61">
        <w:rPr>
          <w:rFonts w:ascii="Times New Roman" w:hAnsi="Times New Roman" w:cs="Times New Roman"/>
          <w:sz w:val="28"/>
          <w:szCs w:val="28"/>
          <w:lang w:val="uk-UA"/>
        </w:rPr>
        <w:t>травмы</w:t>
      </w:r>
    </w:p>
    <w:p w:rsidR="00243D37" w:rsidRPr="00612F61" w:rsidRDefault="00243D37" w:rsidP="00612F61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612F61">
        <w:rPr>
          <w:rFonts w:ascii="Times New Roman" w:hAnsi="Times New Roman" w:cs="Times New Roman"/>
          <w:sz w:val="28"/>
          <w:szCs w:val="28"/>
          <w:lang w:val="uk-UA"/>
        </w:rPr>
        <w:t>5. Оцените общую площадь ожогов и их глубину:</w:t>
      </w:r>
    </w:p>
    <w:p w:rsidR="00243D37" w:rsidRPr="00612F61" w:rsidRDefault="00243D37" w:rsidP="00612F61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612F61">
        <w:rPr>
          <w:rFonts w:ascii="Times New Roman" w:hAnsi="Times New Roman" w:cs="Times New Roman"/>
          <w:sz w:val="28"/>
          <w:szCs w:val="28"/>
          <w:lang w:val="uk-UA"/>
        </w:rPr>
        <w:t>a) примените правило «девяток»</w:t>
      </w:r>
    </w:p>
    <w:p w:rsidR="00243D37" w:rsidRPr="00612F61" w:rsidRDefault="00243D37" w:rsidP="00612F61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612F61">
        <w:rPr>
          <w:rFonts w:ascii="Times New Roman" w:hAnsi="Times New Roman" w:cs="Times New Roman"/>
          <w:sz w:val="28"/>
          <w:szCs w:val="28"/>
          <w:lang w:val="uk-UA"/>
        </w:rPr>
        <w:t>б) ожоги первой степени (только эритема кожи) не включены в расчет общей площади поражения ожогами.</w:t>
      </w:r>
    </w:p>
    <w:p w:rsidR="00243D37" w:rsidRPr="00612F61" w:rsidRDefault="00243D37" w:rsidP="00612F61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612F61">
        <w:rPr>
          <w:rFonts w:ascii="Times New Roman" w:hAnsi="Times New Roman" w:cs="Times New Roman"/>
          <w:sz w:val="28"/>
          <w:szCs w:val="28"/>
          <w:lang w:val="uk-UA"/>
        </w:rPr>
        <w:t>6. Примените шкалу болевых ощущений.</w:t>
      </w:r>
    </w:p>
    <w:p w:rsidR="00243D37" w:rsidRPr="00612F61" w:rsidRDefault="00243D37" w:rsidP="00612F61">
      <w:pPr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12F61">
        <w:rPr>
          <w:rFonts w:ascii="Times New Roman" w:hAnsi="Times New Roman" w:cs="Times New Roman"/>
          <w:b/>
          <w:sz w:val="28"/>
          <w:szCs w:val="28"/>
          <w:lang w:val="uk-UA"/>
        </w:rPr>
        <w:t>Лечение и вмешательства</w:t>
      </w:r>
    </w:p>
    <w:p w:rsidR="00243D37" w:rsidRPr="00612F61" w:rsidRDefault="00243D37" w:rsidP="00612F61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612F61">
        <w:rPr>
          <w:rFonts w:ascii="Times New Roman" w:hAnsi="Times New Roman" w:cs="Times New Roman"/>
          <w:sz w:val="28"/>
          <w:szCs w:val="28"/>
          <w:lang w:val="uk-UA"/>
        </w:rPr>
        <w:t>1. Остановите процесс горения:</w:t>
      </w:r>
    </w:p>
    <w:p w:rsidR="00243D37" w:rsidRPr="00612F61" w:rsidRDefault="00243D37" w:rsidP="00612F61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612F61">
        <w:rPr>
          <w:rFonts w:ascii="Times New Roman" w:hAnsi="Times New Roman" w:cs="Times New Roman"/>
          <w:sz w:val="28"/>
          <w:szCs w:val="28"/>
          <w:lang w:val="uk-UA"/>
        </w:rPr>
        <w:t>a) снимите влагу одежду (если она не прилипла к пациенту)</w:t>
      </w:r>
    </w:p>
    <w:p w:rsidR="00243D37" w:rsidRPr="00612F61" w:rsidRDefault="00243D37" w:rsidP="00612F61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612F61">
        <w:rPr>
          <w:rFonts w:ascii="Times New Roman" w:hAnsi="Times New Roman" w:cs="Times New Roman"/>
          <w:sz w:val="28"/>
          <w:szCs w:val="28"/>
          <w:lang w:val="uk-UA"/>
        </w:rPr>
        <w:t>б) снимите украшения;</w:t>
      </w:r>
    </w:p>
    <w:p w:rsidR="00243D37" w:rsidRPr="00612F61" w:rsidRDefault="00243D37" w:rsidP="00612F61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612F61">
        <w:rPr>
          <w:rFonts w:ascii="Times New Roman" w:hAnsi="Times New Roman" w:cs="Times New Roman"/>
          <w:sz w:val="28"/>
          <w:szCs w:val="28"/>
          <w:lang w:val="uk-UA"/>
        </w:rPr>
        <w:t>в) не трогайте волдыри.</w:t>
      </w:r>
    </w:p>
    <w:p w:rsidR="00243D37" w:rsidRPr="00612F61" w:rsidRDefault="00243D37" w:rsidP="00612F61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612F61">
        <w:rPr>
          <w:rFonts w:ascii="Times New Roman" w:hAnsi="Times New Roman" w:cs="Times New Roman"/>
          <w:sz w:val="28"/>
          <w:szCs w:val="28"/>
          <w:lang w:val="uk-UA"/>
        </w:rPr>
        <w:t>2. Минимизируйте заражения обожженной участка:</w:t>
      </w:r>
    </w:p>
    <w:p w:rsidR="00243D37" w:rsidRPr="00612F61" w:rsidRDefault="00243D37" w:rsidP="00612F61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612F61">
        <w:rPr>
          <w:rFonts w:ascii="Times New Roman" w:hAnsi="Times New Roman" w:cs="Times New Roman"/>
          <w:sz w:val="28"/>
          <w:szCs w:val="28"/>
          <w:lang w:val="uk-UA"/>
        </w:rPr>
        <w:t>a) укройте ожоги сухими бинтами или чистыми простынями;</w:t>
      </w:r>
    </w:p>
    <w:p w:rsidR="00243D37" w:rsidRPr="00612F61" w:rsidRDefault="00243D37" w:rsidP="00612F61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612F61">
        <w:rPr>
          <w:rFonts w:ascii="Times New Roman" w:hAnsi="Times New Roman" w:cs="Times New Roman"/>
          <w:sz w:val="28"/>
          <w:szCs w:val="28"/>
          <w:lang w:val="uk-UA"/>
        </w:rPr>
        <w:t>б) не используйте гели или мази.</w:t>
      </w:r>
    </w:p>
    <w:p w:rsidR="00243D37" w:rsidRPr="00612F61" w:rsidRDefault="00243D37" w:rsidP="00612F61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612F61">
        <w:rPr>
          <w:rFonts w:ascii="Times New Roman" w:hAnsi="Times New Roman" w:cs="Times New Roman"/>
          <w:sz w:val="28"/>
          <w:szCs w:val="28"/>
          <w:lang w:val="uk-UA"/>
        </w:rPr>
        <w:t>3. монитор показатели СРО2, ЕТСО2, сердечных ритмов - при наличии</w:t>
      </w:r>
    </w:p>
    <w:p w:rsidR="00243D37" w:rsidRPr="00612F61" w:rsidRDefault="00243D37" w:rsidP="00612F61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612F61">
        <w:rPr>
          <w:rFonts w:ascii="Times New Roman" w:hAnsi="Times New Roman" w:cs="Times New Roman"/>
          <w:sz w:val="28"/>
          <w:szCs w:val="28"/>
          <w:lang w:val="uk-UA"/>
        </w:rPr>
        <w:t>примените монитор карбоксигемоглобина.</w:t>
      </w:r>
    </w:p>
    <w:p w:rsidR="00243D37" w:rsidRPr="00612F61" w:rsidRDefault="00243D37" w:rsidP="00612F61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612F61">
        <w:rPr>
          <w:rFonts w:ascii="Times New Roman" w:hAnsi="Times New Roman" w:cs="Times New Roman"/>
          <w:sz w:val="28"/>
          <w:szCs w:val="28"/>
          <w:lang w:val="uk-UA"/>
        </w:rPr>
        <w:t>4. Проведите високопотокову кислородную терапию всем пациентам,</w:t>
      </w:r>
    </w:p>
    <w:p w:rsidR="00243D37" w:rsidRPr="00612F61" w:rsidRDefault="00243D37" w:rsidP="00612F61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612F61">
        <w:rPr>
          <w:rFonts w:ascii="Times New Roman" w:hAnsi="Times New Roman" w:cs="Times New Roman"/>
          <w:sz w:val="28"/>
          <w:szCs w:val="28"/>
          <w:lang w:val="uk-UA"/>
        </w:rPr>
        <w:lastRenderedPageBreak/>
        <w:t>находились в замкнутом помещении.</w:t>
      </w:r>
    </w:p>
    <w:p w:rsidR="00243D37" w:rsidRPr="00612F61" w:rsidRDefault="00243D37" w:rsidP="00612F61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612F61">
        <w:rPr>
          <w:rFonts w:ascii="Times New Roman" w:hAnsi="Times New Roman" w:cs="Times New Roman"/>
          <w:sz w:val="28"/>
          <w:szCs w:val="28"/>
          <w:lang w:val="uk-UA"/>
        </w:rPr>
        <w:t>5. Получите в / в доступ, избегайте манипуляций в области ожога.</w:t>
      </w:r>
    </w:p>
    <w:p w:rsidR="00243D37" w:rsidRPr="00612F61" w:rsidRDefault="00243D37" w:rsidP="00612F61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612F61">
        <w:rPr>
          <w:rFonts w:ascii="Times New Roman" w:hAnsi="Times New Roman" w:cs="Times New Roman"/>
          <w:sz w:val="28"/>
          <w:szCs w:val="28"/>
          <w:lang w:val="uk-UA"/>
        </w:rPr>
        <w:t>6. Оцените наличие дистальной циркуляции при оперизуичих ожогах</w:t>
      </w:r>
    </w:p>
    <w:p w:rsidR="00243D37" w:rsidRPr="00612F61" w:rsidRDefault="00243D37" w:rsidP="00612F61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612F61">
        <w:rPr>
          <w:rFonts w:ascii="Times New Roman" w:hAnsi="Times New Roman" w:cs="Times New Roman"/>
          <w:sz w:val="28"/>
          <w:szCs w:val="28"/>
          <w:lang w:val="uk-UA"/>
        </w:rPr>
        <w:t>конечностей.</w:t>
      </w:r>
    </w:p>
    <w:p w:rsidR="00243D37" w:rsidRPr="00612F61" w:rsidRDefault="00243D37" w:rsidP="00612F61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612F61">
        <w:rPr>
          <w:rFonts w:ascii="Times New Roman" w:hAnsi="Times New Roman" w:cs="Times New Roman"/>
          <w:sz w:val="28"/>
          <w:szCs w:val="28"/>
          <w:lang w:val="uk-UA"/>
        </w:rPr>
        <w:t>7. Проведите раннее обезболивание и примените антиблювотни средства.</w:t>
      </w:r>
    </w:p>
    <w:p w:rsidR="00243D37" w:rsidRPr="00612F61" w:rsidRDefault="00243D37" w:rsidP="00612F61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612F61">
        <w:rPr>
          <w:rFonts w:ascii="Times New Roman" w:hAnsi="Times New Roman" w:cs="Times New Roman"/>
          <w:sz w:val="28"/>
          <w:szCs w:val="28"/>
          <w:lang w:val="uk-UA"/>
        </w:rPr>
        <w:t>8. Начните жидкостную ресусцитация - введите комбинированное лекарственное средство с составом натрия хлорид + калия хлорид + натрия лактат + кальция хлорида или изотонический физиологический раствор:</w:t>
      </w:r>
    </w:p>
    <w:p w:rsidR="00243D37" w:rsidRPr="00612F61" w:rsidRDefault="00243D37" w:rsidP="00612F61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612F61">
        <w:rPr>
          <w:rFonts w:ascii="Times New Roman" w:hAnsi="Times New Roman" w:cs="Times New Roman"/>
          <w:sz w:val="28"/>
          <w:szCs w:val="28"/>
          <w:lang w:val="uk-UA"/>
        </w:rPr>
        <w:t>a) при наличии шока:</w:t>
      </w:r>
    </w:p>
    <w:p w:rsidR="00243D37" w:rsidRPr="00612F61" w:rsidRDefault="00243D37" w:rsidP="00612F61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612F61">
        <w:rPr>
          <w:rFonts w:ascii="Times New Roman" w:hAnsi="Times New Roman" w:cs="Times New Roman"/>
          <w:sz w:val="28"/>
          <w:szCs w:val="28"/>
          <w:lang w:val="uk-UA"/>
        </w:rPr>
        <w:t>- рассмотрите другие причины, такие как травма или отравление цианидом</w:t>
      </w:r>
    </w:p>
    <w:p w:rsidR="00243D37" w:rsidRPr="00612F61" w:rsidRDefault="00243D37" w:rsidP="00612F61">
      <w:pPr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12F61">
        <w:rPr>
          <w:rFonts w:ascii="Times New Roman" w:hAnsi="Times New Roman" w:cs="Times New Roman"/>
          <w:sz w:val="28"/>
          <w:szCs w:val="28"/>
          <w:lang w:val="uk-UA"/>
        </w:rPr>
        <w:t xml:space="preserve">- </w:t>
      </w:r>
      <w:r w:rsidRPr="00612F61">
        <w:rPr>
          <w:rFonts w:ascii="Times New Roman" w:hAnsi="Times New Roman" w:cs="Times New Roman"/>
          <w:b/>
          <w:sz w:val="28"/>
          <w:szCs w:val="28"/>
          <w:lang w:val="uk-UA"/>
        </w:rPr>
        <w:t>проводите инфузионную терапию по формуле Паркланда:</w:t>
      </w:r>
    </w:p>
    <w:p w:rsidR="00243D37" w:rsidRPr="00612F61" w:rsidRDefault="00243D37" w:rsidP="00612F61">
      <w:pPr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12F61">
        <w:rPr>
          <w:rFonts w:ascii="Times New Roman" w:hAnsi="Times New Roman" w:cs="Times New Roman"/>
          <w:b/>
          <w:sz w:val="28"/>
          <w:szCs w:val="28"/>
          <w:lang w:val="uk-UA"/>
        </w:rPr>
        <w:t>V = 4 x вес пострадавшего х% опеку (раствор Рингера, Стерофундина, ГЭК)</w:t>
      </w:r>
    </w:p>
    <w:p w:rsidR="00243D37" w:rsidRPr="00612F61" w:rsidRDefault="00243D37" w:rsidP="00612F61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612F61">
        <w:rPr>
          <w:rFonts w:ascii="Times New Roman" w:hAnsi="Times New Roman" w:cs="Times New Roman"/>
          <w:b/>
          <w:sz w:val="28"/>
          <w:szCs w:val="28"/>
          <w:lang w:val="uk-UA"/>
        </w:rPr>
        <w:t>В первые сутки 50% - за первые 8:00, 50% - за последние 16 часов. На вторые сутки раствор вводят за 24 ч., Но скорость инфузии будет зависеть от почасового диуреза</w:t>
      </w:r>
      <w:r w:rsidRPr="00612F61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243D37" w:rsidRPr="00612F61" w:rsidRDefault="00243D37" w:rsidP="00612F61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243D37" w:rsidRPr="00612F61" w:rsidRDefault="00243D37" w:rsidP="00612F61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612F61">
        <w:rPr>
          <w:rFonts w:ascii="Times New Roman" w:hAnsi="Times New Roman" w:cs="Times New Roman"/>
          <w:sz w:val="28"/>
          <w:szCs w:val="28"/>
          <w:lang w:val="uk-UA"/>
        </w:rPr>
        <w:t>б) при отсутствии шока:</w:t>
      </w:r>
    </w:p>
    <w:p w:rsidR="00243D37" w:rsidRPr="00612F61" w:rsidRDefault="00243D37" w:rsidP="00612F61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612F61">
        <w:rPr>
          <w:rFonts w:ascii="Times New Roman" w:hAnsi="Times New Roman" w:cs="Times New Roman"/>
          <w:sz w:val="28"/>
          <w:szCs w:val="28"/>
          <w:lang w:val="uk-UA"/>
        </w:rPr>
        <w:t>- начните инфузионную терапию основываясь на общей площади ожогов</w:t>
      </w:r>
    </w:p>
    <w:p w:rsidR="00243D37" w:rsidRPr="00612F61" w:rsidRDefault="00243D37" w:rsidP="00612F61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612F61">
        <w:rPr>
          <w:rFonts w:ascii="Times New Roman" w:hAnsi="Times New Roman" w:cs="Times New Roman"/>
          <w:sz w:val="28"/>
          <w:szCs w:val="28"/>
          <w:lang w:val="uk-UA"/>
        </w:rPr>
        <w:t>- дети весом менее 40 кг требуют применения вспомогательных приборов для измерения веса (определение веса по росту)</w:t>
      </w:r>
    </w:p>
    <w:p w:rsidR="00243D37" w:rsidRPr="00612F61" w:rsidRDefault="00243D37" w:rsidP="00612F61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612F61">
        <w:rPr>
          <w:rFonts w:ascii="Times New Roman" w:hAnsi="Times New Roman" w:cs="Times New Roman"/>
          <w:sz w:val="28"/>
          <w:szCs w:val="28"/>
          <w:lang w:val="uk-UA"/>
        </w:rPr>
        <w:t>в) если вес человека больше 40 кг, первичный болюс можно вычислить благодаря правилу «10»:</w:t>
      </w:r>
    </w:p>
    <w:p w:rsidR="00243D37" w:rsidRPr="00612F61" w:rsidRDefault="00243D37" w:rsidP="00612F61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612F61">
        <w:rPr>
          <w:rFonts w:ascii="Times New Roman" w:hAnsi="Times New Roman" w:cs="Times New Roman"/>
          <w:sz w:val="28"/>
          <w:szCs w:val="28"/>
          <w:lang w:val="uk-UA"/>
        </w:rPr>
        <w:t>- определите общую площадь ожогов (округлите до ближайшего десятка)</w:t>
      </w:r>
    </w:p>
    <w:p w:rsidR="00243D37" w:rsidRPr="00612F61" w:rsidRDefault="00243D37" w:rsidP="00612F61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612F61">
        <w:rPr>
          <w:rFonts w:ascii="Times New Roman" w:hAnsi="Times New Roman" w:cs="Times New Roman"/>
          <w:sz w:val="28"/>
          <w:szCs w:val="28"/>
          <w:lang w:val="uk-UA"/>
        </w:rPr>
        <w:t>- умножьте площадь на 10 = первичный болюс (мл / ч) (для лица весом 40-80 кг)</w:t>
      </w:r>
    </w:p>
    <w:p w:rsidR="00243D37" w:rsidRPr="00612F61" w:rsidRDefault="00243D37" w:rsidP="00612F61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612F61">
        <w:rPr>
          <w:rFonts w:ascii="Times New Roman" w:hAnsi="Times New Roman" w:cs="Times New Roman"/>
          <w:sz w:val="28"/>
          <w:szCs w:val="28"/>
          <w:lang w:val="uk-UA"/>
        </w:rPr>
        <w:t>- добавьте 100 мг / кг каждые 10 кг, если вес пациента больше 80 кг.</w:t>
      </w:r>
    </w:p>
    <w:p w:rsidR="00243D37" w:rsidRPr="00612F61" w:rsidRDefault="00243D37" w:rsidP="00612F61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612F61">
        <w:rPr>
          <w:rFonts w:ascii="Times New Roman" w:hAnsi="Times New Roman" w:cs="Times New Roman"/>
          <w:sz w:val="28"/>
          <w:szCs w:val="28"/>
          <w:lang w:val="uk-UA"/>
        </w:rPr>
        <w:t>9. Избегайте систематической потери тепла и держите пациента в тепле.</w:t>
      </w:r>
    </w:p>
    <w:p w:rsidR="00243D37" w:rsidRPr="00612F61" w:rsidRDefault="00243D37" w:rsidP="00612F61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612F61">
        <w:rPr>
          <w:rFonts w:ascii="Times New Roman" w:hAnsi="Times New Roman" w:cs="Times New Roman"/>
          <w:b/>
          <w:sz w:val="28"/>
          <w:szCs w:val="28"/>
          <w:lang w:val="uk-UA"/>
        </w:rPr>
        <w:t>Особые предостережения при оказании помощи</w:t>
      </w:r>
      <w:r w:rsidRPr="00612F61">
        <w:rPr>
          <w:rFonts w:ascii="Times New Roman" w:hAnsi="Times New Roman" w:cs="Times New Roman"/>
          <w:sz w:val="28"/>
          <w:szCs w:val="28"/>
          <w:lang w:val="uk-UA"/>
        </w:rPr>
        <w:t>:</w:t>
      </w:r>
    </w:p>
    <w:p w:rsidR="00243D37" w:rsidRPr="00612F61" w:rsidRDefault="00243D37" w:rsidP="00612F61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612F61">
        <w:rPr>
          <w:rFonts w:ascii="Times New Roman" w:hAnsi="Times New Roman" w:cs="Times New Roman"/>
          <w:sz w:val="28"/>
          <w:szCs w:val="28"/>
          <w:lang w:val="uk-UA"/>
        </w:rPr>
        <w:t>1. Ожоги дыхательных путей могут быстро привести к обструкции верхних</w:t>
      </w:r>
      <w:r w:rsidRPr="00612F61">
        <w:rPr>
          <w:rFonts w:ascii="Times New Roman" w:hAnsi="Times New Roman" w:cs="Times New Roman"/>
          <w:sz w:val="28"/>
          <w:szCs w:val="28"/>
        </w:rPr>
        <w:t xml:space="preserve"> </w:t>
      </w:r>
      <w:r w:rsidRPr="00612F61">
        <w:rPr>
          <w:rFonts w:ascii="Times New Roman" w:hAnsi="Times New Roman" w:cs="Times New Roman"/>
          <w:sz w:val="28"/>
          <w:szCs w:val="28"/>
          <w:lang w:val="uk-UA"/>
        </w:rPr>
        <w:t>дыхательных путей и дыхательной недостаточности.</w:t>
      </w:r>
    </w:p>
    <w:p w:rsidR="00243D37" w:rsidRPr="00612F61" w:rsidRDefault="00243D37" w:rsidP="00612F61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612F61">
        <w:rPr>
          <w:rFonts w:ascii="Times New Roman" w:hAnsi="Times New Roman" w:cs="Times New Roman"/>
          <w:sz w:val="28"/>
          <w:szCs w:val="28"/>
          <w:lang w:val="uk-UA"/>
        </w:rPr>
        <w:t>2. Поддерживайте высокий уровень подозрения об отравлении цианидом у пациентов с низким баллом ШКГ, проблемами с дыханием и сердечно-сосудистым коллапсом после пребывания в закрытом помещении. В таких ситуациях введите антидот (гидроксокобаламин).</w:t>
      </w:r>
    </w:p>
    <w:p w:rsidR="00243D37" w:rsidRPr="00612F61" w:rsidRDefault="00243D37" w:rsidP="00612F61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612F61">
        <w:rPr>
          <w:rFonts w:ascii="Times New Roman" w:hAnsi="Times New Roman" w:cs="Times New Roman"/>
          <w:sz w:val="28"/>
          <w:szCs w:val="28"/>
          <w:lang w:val="uk-UA"/>
        </w:rPr>
        <w:t>3. Особенно при пожарах в замкнутых средах подозревайте возможность отравления угарным газом и затем показатели пульсоксиметрии могут быть не точными</w:t>
      </w:r>
    </w:p>
    <w:p w:rsidR="00243D37" w:rsidRPr="00612F61" w:rsidRDefault="00243D37" w:rsidP="00612F61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612F61">
        <w:rPr>
          <w:rFonts w:ascii="Times New Roman" w:hAnsi="Times New Roman" w:cs="Times New Roman"/>
          <w:sz w:val="28"/>
          <w:szCs w:val="28"/>
          <w:lang w:val="uk-UA"/>
        </w:rPr>
        <w:lastRenderedPageBreak/>
        <w:t>4. При наличии влияния специфического вещества (цианид, плавиковая кислота, другие кислоты и щелочи).</w:t>
      </w:r>
    </w:p>
    <w:p w:rsidR="00243D37" w:rsidRPr="00612F61" w:rsidRDefault="00243D37" w:rsidP="00612F61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612F61">
        <w:rPr>
          <w:rFonts w:ascii="Times New Roman" w:hAnsi="Times New Roman" w:cs="Times New Roman"/>
          <w:sz w:val="28"/>
          <w:szCs w:val="28"/>
          <w:lang w:val="uk-UA"/>
        </w:rPr>
        <w:t>5. Рассмотрите вопрос о дезактивации и оповещения приемного</w:t>
      </w:r>
    </w:p>
    <w:p w:rsidR="00243D37" w:rsidRPr="00612F61" w:rsidRDefault="00243D37" w:rsidP="00612F61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612F61">
        <w:rPr>
          <w:rFonts w:ascii="Times New Roman" w:hAnsi="Times New Roman" w:cs="Times New Roman"/>
          <w:sz w:val="28"/>
          <w:szCs w:val="28"/>
          <w:lang w:val="uk-UA"/>
        </w:rPr>
        <w:t>отделения о приеме потенциально зараженного пациента (например - случай в</w:t>
      </w:r>
    </w:p>
    <w:p w:rsidR="00243D37" w:rsidRPr="00612F61" w:rsidRDefault="00243D37" w:rsidP="00612F61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612F61">
        <w:rPr>
          <w:rFonts w:ascii="Times New Roman" w:hAnsi="Times New Roman" w:cs="Times New Roman"/>
          <w:sz w:val="28"/>
          <w:szCs w:val="28"/>
          <w:lang w:val="uk-UA"/>
        </w:rPr>
        <w:t>амфетаминов лаборатории).</w:t>
      </w:r>
    </w:p>
    <w:p w:rsidR="00243D37" w:rsidRPr="00612F61" w:rsidRDefault="00243D37" w:rsidP="00612F61">
      <w:pPr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12F61">
        <w:rPr>
          <w:rFonts w:ascii="Times New Roman" w:hAnsi="Times New Roman" w:cs="Times New Roman"/>
          <w:b/>
          <w:sz w:val="28"/>
          <w:szCs w:val="28"/>
          <w:lang w:val="uk-UA"/>
        </w:rPr>
        <w:t>Информация для обучения</w:t>
      </w:r>
    </w:p>
    <w:p w:rsidR="00243D37" w:rsidRPr="00612F61" w:rsidRDefault="00243D37" w:rsidP="00612F61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612F61">
        <w:rPr>
          <w:rFonts w:ascii="Times New Roman" w:hAnsi="Times New Roman" w:cs="Times New Roman"/>
          <w:sz w:val="28"/>
          <w:szCs w:val="28"/>
          <w:lang w:val="uk-UA"/>
        </w:rPr>
        <w:t>1. Появление стридора и изменений голоса являются сигнальными признаками потенциальных</w:t>
      </w:r>
    </w:p>
    <w:p w:rsidR="00243D37" w:rsidRPr="00612F61" w:rsidRDefault="00243D37" w:rsidP="00612F61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612F61">
        <w:rPr>
          <w:rFonts w:ascii="Times New Roman" w:hAnsi="Times New Roman" w:cs="Times New Roman"/>
          <w:sz w:val="28"/>
          <w:szCs w:val="28"/>
          <w:lang w:val="uk-UA"/>
        </w:rPr>
        <w:t>ожогов дыхательных путей, которые могут быстро привести к обструкции или</w:t>
      </w:r>
    </w:p>
    <w:p w:rsidR="00243D37" w:rsidRPr="00612F61" w:rsidRDefault="00243D37" w:rsidP="00612F61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612F61">
        <w:rPr>
          <w:rFonts w:ascii="Times New Roman" w:hAnsi="Times New Roman" w:cs="Times New Roman"/>
          <w:sz w:val="28"/>
          <w:szCs w:val="28"/>
          <w:lang w:val="uk-UA"/>
        </w:rPr>
        <w:t>дыхательной недостаточности.</w:t>
      </w:r>
    </w:p>
    <w:p w:rsidR="00243D37" w:rsidRPr="00612F61" w:rsidRDefault="00243D37" w:rsidP="00612F61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612F61">
        <w:rPr>
          <w:rFonts w:ascii="Times New Roman" w:hAnsi="Times New Roman" w:cs="Times New Roman"/>
          <w:sz w:val="28"/>
          <w:szCs w:val="28"/>
          <w:lang w:val="uk-UA"/>
        </w:rPr>
        <w:t>2. Если пациент находится в шоке течение часа с момента получения ожога - причина шока не в опеку. Осмотрите пациента для выявления</w:t>
      </w:r>
    </w:p>
    <w:p w:rsidR="00243D37" w:rsidRPr="00612F61" w:rsidRDefault="00243D37" w:rsidP="00612F61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612F61">
        <w:rPr>
          <w:rFonts w:ascii="Times New Roman" w:hAnsi="Times New Roman" w:cs="Times New Roman"/>
          <w:sz w:val="28"/>
          <w:szCs w:val="28"/>
          <w:lang w:val="uk-UA"/>
        </w:rPr>
        <w:t>наличии травм или отравления цианидом.</w:t>
      </w:r>
    </w:p>
    <w:p w:rsidR="00243D37" w:rsidRPr="00612F61" w:rsidRDefault="00243D37" w:rsidP="00612F61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612F61">
        <w:rPr>
          <w:rFonts w:ascii="Times New Roman" w:hAnsi="Times New Roman" w:cs="Times New Roman"/>
          <w:sz w:val="28"/>
          <w:szCs w:val="28"/>
          <w:lang w:val="uk-UA"/>
        </w:rPr>
        <w:t>3. В случае отсутствия шока вышеприведенные объемы жидкостей будут полностью адекватными для поддержания уровня жидкостей в теле пациента.</w:t>
      </w:r>
    </w:p>
    <w:p w:rsidR="00243D37" w:rsidRPr="00612F61" w:rsidRDefault="00243D37" w:rsidP="00612F61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612F61">
        <w:rPr>
          <w:rFonts w:ascii="Times New Roman" w:hAnsi="Times New Roman" w:cs="Times New Roman"/>
          <w:sz w:val="28"/>
          <w:szCs w:val="28"/>
          <w:lang w:val="uk-UA"/>
        </w:rPr>
        <w:t>4. Контроль боли у пациента очень важен в условиях сильных ожогов.</w:t>
      </w:r>
    </w:p>
    <w:p w:rsidR="00243D37" w:rsidRPr="00612F61" w:rsidRDefault="00243D37" w:rsidP="00612F61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612F61">
        <w:rPr>
          <w:rFonts w:ascii="Times New Roman" w:hAnsi="Times New Roman" w:cs="Times New Roman"/>
          <w:sz w:val="28"/>
          <w:szCs w:val="28"/>
          <w:lang w:val="uk-UA"/>
        </w:rPr>
        <w:t>5. Мониторинг ЕТСО2 может быть полезным для отслеживания респираторного статуса у пациентов, получающих большие дозы наркотических обезболивающих препаратов.</w:t>
      </w:r>
    </w:p>
    <w:p w:rsidR="00243D37" w:rsidRPr="00612F61" w:rsidRDefault="00243D37" w:rsidP="00612F61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612F61">
        <w:rPr>
          <w:rFonts w:ascii="Times New Roman" w:hAnsi="Times New Roman" w:cs="Times New Roman"/>
          <w:sz w:val="28"/>
          <w:szCs w:val="28"/>
          <w:lang w:val="uk-UA"/>
        </w:rPr>
        <w:t>6. Мониторинг сердечных ритмов особенно важен при электрических ожогах и химических ингаляционных травмах.</w:t>
      </w:r>
    </w:p>
    <w:p w:rsidR="00243D37" w:rsidRPr="00612F61" w:rsidRDefault="00243D37" w:rsidP="00612F61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612F61">
        <w:rPr>
          <w:rFonts w:ascii="Times New Roman" w:hAnsi="Times New Roman" w:cs="Times New Roman"/>
          <w:sz w:val="28"/>
          <w:szCs w:val="28"/>
          <w:lang w:val="uk-UA"/>
        </w:rPr>
        <w:t>7. Площадь ожогов определяется на основе лишь ожогов второй и третьей степеней - ожоги первой степени не учитываются.</w:t>
      </w:r>
    </w:p>
    <w:p w:rsidR="00243D37" w:rsidRPr="00612F61" w:rsidRDefault="00243D37" w:rsidP="00612F61">
      <w:pPr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12F61">
        <w:rPr>
          <w:rFonts w:ascii="Times New Roman" w:hAnsi="Times New Roman" w:cs="Times New Roman"/>
          <w:b/>
          <w:sz w:val="28"/>
          <w:szCs w:val="28"/>
          <w:lang w:val="uk-UA"/>
        </w:rPr>
        <w:t>Ключевые элементы документации</w:t>
      </w:r>
    </w:p>
    <w:p w:rsidR="00243D37" w:rsidRPr="00612F61" w:rsidRDefault="00243D37" w:rsidP="00612F61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612F61">
        <w:rPr>
          <w:rFonts w:ascii="Times New Roman" w:hAnsi="Times New Roman" w:cs="Times New Roman"/>
          <w:sz w:val="28"/>
          <w:szCs w:val="28"/>
          <w:lang w:val="uk-UA"/>
        </w:rPr>
        <w:t>1. Первичный статус дыхательных путей.</w:t>
      </w:r>
    </w:p>
    <w:p w:rsidR="00243D37" w:rsidRPr="00612F61" w:rsidRDefault="00243D37" w:rsidP="00612F61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612F61">
        <w:rPr>
          <w:rFonts w:ascii="Times New Roman" w:hAnsi="Times New Roman" w:cs="Times New Roman"/>
          <w:sz w:val="28"/>
          <w:szCs w:val="28"/>
          <w:lang w:val="uk-UA"/>
        </w:rPr>
        <w:t>2. Общий объем полученной инфузионной терапии.</w:t>
      </w:r>
    </w:p>
    <w:p w:rsidR="00243D37" w:rsidRPr="00612F61" w:rsidRDefault="00243D37" w:rsidP="00612F61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612F61">
        <w:rPr>
          <w:rFonts w:ascii="Times New Roman" w:hAnsi="Times New Roman" w:cs="Times New Roman"/>
          <w:sz w:val="28"/>
          <w:szCs w:val="28"/>
          <w:lang w:val="uk-UA"/>
        </w:rPr>
        <w:t>3. Поверхность тела, покрытая ожогами второй и третьей степени.</w:t>
      </w:r>
    </w:p>
    <w:p w:rsidR="00243D37" w:rsidRPr="00612F61" w:rsidRDefault="00243D37" w:rsidP="00612F61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612F61">
        <w:rPr>
          <w:rFonts w:ascii="Times New Roman" w:hAnsi="Times New Roman" w:cs="Times New Roman"/>
          <w:sz w:val="28"/>
          <w:szCs w:val="28"/>
          <w:lang w:val="uk-UA"/>
        </w:rPr>
        <w:t>4. Оценка пульса и капиллярного наполнения при наличии опоясывающий</w:t>
      </w:r>
    </w:p>
    <w:p w:rsidR="00243D37" w:rsidRPr="00612F61" w:rsidRDefault="00243D37" w:rsidP="00612F61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612F61">
        <w:rPr>
          <w:rFonts w:ascii="Times New Roman" w:hAnsi="Times New Roman" w:cs="Times New Roman"/>
          <w:sz w:val="28"/>
          <w:szCs w:val="28"/>
          <w:lang w:val="uk-UA"/>
        </w:rPr>
        <w:t>ожогов конечностей.</w:t>
      </w:r>
    </w:p>
    <w:p w:rsidR="00243D37" w:rsidRPr="00612F61" w:rsidRDefault="00243D37" w:rsidP="00612F61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612F61">
        <w:rPr>
          <w:rFonts w:ascii="Times New Roman" w:hAnsi="Times New Roman" w:cs="Times New Roman"/>
          <w:sz w:val="28"/>
          <w:szCs w:val="28"/>
          <w:lang w:val="uk-UA"/>
        </w:rPr>
        <w:t>5. Документирование боли по шкале боли и обезболивания.</w:t>
      </w:r>
    </w:p>
    <w:p w:rsidR="00243D37" w:rsidRPr="00612F61" w:rsidRDefault="00243D37" w:rsidP="00612F61">
      <w:pPr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12F61">
        <w:rPr>
          <w:rFonts w:ascii="Times New Roman" w:hAnsi="Times New Roman" w:cs="Times New Roman"/>
          <w:b/>
          <w:sz w:val="28"/>
          <w:szCs w:val="28"/>
          <w:lang w:val="uk-UA"/>
        </w:rPr>
        <w:t>Критерии эффективности оказания помощи</w:t>
      </w:r>
    </w:p>
    <w:p w:rsidR="00243D37" w:rsidRPr="00612F61" w:rsidRDefault="00243D37" w:rsidP="00612F61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612F61">
        <w:rPr>
          <w:rFonts w:ascii="Times New Roman" w:hAnsi="Times New Roman" w:cs="Times New Roman"/>
          <w:sz w:val="28"/>
          <w:szCs w:val="28"/>
          <w:lang w:val="uk-UA"/>
        </w:rPr>
        <w:t>1. Транспортировка пациента в наиболее подходящее приемное</w:t>
      </w:r>
    </w:p>
    <w:p w:rsidR="00243D37" w:rsidRPr="00612F61" w:rsidRDefault="00243D37" w:rsidP="00612F61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612F61">
        <w:rPr>
          <w:rFonts w:ascii="Times New Roman" w:hAnsi="Times New Roman" w:cs="Times New Roman"/>
          <w:sz w:val="28"/>
          <w:szCs w:val="28"/>
          <w:lang w:val="uk-UA"/>
        </w:rPr>
        <w:t>отделения, желательно в ожоговый центр.</w:t>
      </w:r>
    </w:p>
    <w:p w:rsidR="00243D37" w:rsidRPr="00612F61" w:rsidRDefault="00243D37" w:rsidP="00612F61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612F61">
        <w:rPr>
          <w:rFonts w:ascii="Times New Roman" w:hAnsi="Times New Roman" w:cs="Times New Roman"/>
          <w:sz w:val="28"/>
          <w:szCs w:val="28"/>
          <w:lang w:val="uk-UA"/>
        </w:rPr>
        <w:t>2. Документирование боли по шкале боли и соответствующее лечение.</w:t>
      </w:r>
    </w:p>
    <w:p w:rsidR="00243D37" w:rsidRPr="00612F61" w:rsidRDefault="00243D37" w:rsidP="00612F6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12F61">
        <w:rPr>
          <w:rFonts w:ascii="Times New Roman" w:hAnsi="Times New Roman" w:cs="Times New Roman"/>
          <w:sz w:val="28"/>
          <w:szCs w:val="28"/>
          <w:lang w:val="uk-UA"/>
        </w:rPr>
        <w:t>3. Правильное документирование результатов осмотра и контроля дыхательных</w:t>
      </w:r>
      <w:r w:rsidR="00612F6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12F61">
        <w:rPr>
          <w:rFonts w:ascii="Times New Roman" w:hAnsi="Times New Roman" w:cs="Times New Roman"/>
          <w:sz w:val="28"/>
          <w:szCs w:val="28"/>
          <w:lang w:val="uk-UA"/>
        </w:rPr>
        <w:t>путей.</w:t>
      </w:r>
    </w:p>
    <w:p w:rsidR="00243D37" w:rsidRPr="00612F61" w:rsidRDefault="00243D37" w:rsidP="00612F61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612F61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3. Краш синдром (синдром длительного сжатия - СДС)</w:t>
      </w:r>
      <w:r w:rsidRPr="00612F61">
        <w:rPr>
          <w:rFonts w:ascii="Times New Roman" w:hAnsi="Times New Roman" w:cs="Times New Roman"/>
          <w:sz w:val="28"/>
          <w:szCs w:val="28"/>
          <w:lang w:val="uk-UA"/>
        </w:rPr>
        <w:t xml:space="preserve"> определенный вариант травмы, вызванное массивным длительного раздавливания мягких тканей или пережима магистральных сосудов конечностей, является частым явлением при землетрясениях, обвалах и аварийных разрушениях зданий.</w:t>
      </w:r>
    </w:p>
    <w:p w:rsidR="00243D37" w:rsidRPr="00612F61" w:rsidRDefault="00243D37" w:rsidP="00612F61">
      <w:pPr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12F61">
        <w:rPr>
          <w:rFonts w:ascii="Times New Roman" w:hAnsi="Times New Roman" w:cs="Times New Roman"/>
          <w:b/>
          <w:sz w:val="28"/>
          <w:szCs w:val="28"/>
          <w:lang w:val="uk-UA"/>
        </w:rPr>
        <w:t>СДС классифицируют:</w:t>
      </w:r>
    </w:p>
    <w:p w:rsidR="00243D37" w:rsidRPr="00612F61" w:rsidRDefault="00243D37" w:rsidP="00612F61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612F61">
        <w:rPr>
          <w:rFonts w:ascii="Times New Roman" w:hAnsi="Times New Roman" w:cs="Times New Roman"/>
          <w:sz w:val="28"/>
          <w:szCs w:val="28"/>
          <w:lang w:val="uk-UA"/>
        </w:rPr>
        <w:t>1. По виду компрессии;</w:t>
      </w:r>
    </w:p>
    <w:p w:rsidR="00243D37" w:rsidRPr="00612F61" w:rsidRDefault="00243D37" w:rsidP="00612F61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612F61">
        <w:rPr>
          <w:rFonts w:ascii="Times New Roman" w:hAnsi="Times New Roman" w:cs="Times New Roman"/>
          <w:sz w:val="28"/>
          <w:szCs w:val="28"/>
          <w:lang w:val="uk-UA"/>
        </w:rPr>
        <w:t>2. По локализации сжатия (головы, груди, живот, таз, конечности)</w:t>
      </w:r>
    </w:p>
    <w:p w:rsidR="00243D37" w:rsidRPr="00612F61" w:rsidRDefault="00243D37" w:rsidP="00612F61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612F61">
        <w:rPr>
          <w:rFonts w:ascii="Times New Roman" w:hAnsi="Times New Roman" w:cs="Times New Roman"/>
          <w:sz w:val="28"/>
          <w:szCs w:val="28"/>
          <w:lang w:val="uk-UA"/>
        </w:rPr>
        <w:t>3. По сочетании синдрома длительного сжатия с повреждением</w:t>
      </w:r>
    </w:p>
    <w:p w:rsidR="00243D37" w:rsidRPr="00612F61" w:rsidRDefault="00243D37" w:rsidP="00612F61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612F61">
        <w:rPr>
          <w:rFonts w:ascii="Times New Roman" w:hAnsi="Times New Roman" w:cs="Times New Roman"/>
          <w:sz w:val="28"/>
          <w:szCs w:val="28"/>
          <w:lang w:val="uk-UA"/>
        </w:rPr>
        <w:t xml:space="preserve"> внутренних органов, костей и суставов, магистральных сосудов и нервов;</w:t>
      </w:r>
    </w:p>
    <w:p w:rsidR="00243D37" w:rsidRPr="00612F61" w:rsidRDefault="00243D37" w:rsidP="00612F61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612F61">
        <w:rPr>
          <w:rFonts w:ascii="Times New Roman" w:hAnsi="Times New Roman" w:cs="Times New Roman"/>
          <w:sz w:val="28"/>
          <w:szCs w:val="28"/>
          <w:lang w:val="uk-UA"/>
        </w:rPr>
        <w:t>4. По степени тяжести: легкая, средняя, ​​тяжелая;</w:t>
      </w:r>
    </w:p>
    <w:p w:rsidR="00243D37" w:rsidRPr="00612F61" w:rsidRDefault="00243D37" w:rsidP="00612F61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612F61">
        <w:rPr>
          <w:rFonts w:ascii="Times New Roman" w:hAnsi="Times New Roman" w:cs="Times New Roman"/>
          <w:sz w:val="28"/>
          <w:szCs w:val="28"/>
          <w:lang w:val="uk-UA"/>
        </w:rPr>
        <w:t>5. По клиническому течению: период компрессии, пост компрессионный, ранний (1-3 суток), промежуточный (4-18 сутки), поздний (позднее 18 суток);</w:t>
      </w:r>
    </w:p>
    <w:p w:rsidR="00243D37" w:rsidRPr="00612F61" w:rsidRDefault="00243D37" w:rsidP="00612F61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612F61">
        <w:rPr>
          <w:rFonts w:ascii="Times New Roman" w:hAnsi="Times New Roman" w:cs="Times New Roman"/>
          <w:sz w:val="28"/>
          <w:szCs w:val="28"/>
          <w:lang w:val="uk-UA"/>
        </w:rPr>
        <w:t>6. Комбинирование травмы;</w:t>
      </w:r>
    </w:p>
    <w:p w:rsidR="00243D37" w:rsidRPr="00612F61" w:rsidRDefault="00243D37" w:rsidP="00612F61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612F61">
        <w:rPr>
          <w:rFonts w:ascii="Times New Roman" w:hAnsi="Times New Roman" w:cs="Times New Roman"/>
          <w:sz w:val="28"/>
          <w:szCs w:val="28"/>
          <w:lang w:val="uk-UA"/>
        </w:rPr>
        <w:t>Местными изменениями тканей, подвергшихся поражению являются компрессионная ишемия, механическое раздавливания мышц и повреждения нервов. Следствием этого является некроз с выраженным болевым</w:t>
      </w:r>
      <w:r w:rsidR="00612F6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12F61">
        <w:rPr>
          <w:rFonts w:ascii="Times New Roman" w:hAnsi="Times New Roman" w:cs="Times New Roman"/>
          <w:sz w:val="28"/>
          <w:szCs w:val="28"/>
          <w:lang w:val="uk-UA"/>
        </w:rPr>
        <w:t>синдромом. После прекращения механического действующего фактора, местные патогенетические процессы, а именно, высвобождение в кровь белка миоглобина дают развитие общим нарушением организма, характеризующиеся как шок и острая почечная недостаточность.</w:t>
      </w:r>
    </w:p>
    <w:p w:rsidR="00243D37" w:rsidRPr="00612F61" w:rsidRDefault="00243D37" w:rsidP="00612F61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612F61">
        <w:rPr>
          <w:rFonts w:ascii="Times New Roman" w:hAnsi="Times New Roman" w:cs="Times New Roman"/>
          <w:sz w:val="28"/>
          <w:szCs w:val="28"/>
          <w:lang w:val="uk-UA"/>
        </w:rPr>
        <w:t xml:space="preserve">       Сегодня в системе мер догоспитальной помощи при СДС особый акцент заключается в наложении жгута выше места сжатия, обложения конечности льдом, тугое бинтование. Экстренная помощь заключается в ранней массивной инфузионной терапии 0,9% раствором NaCl с добавлением бикарбоната натрия и осмотических диуретиков.</w:t>
      </w:r>
    </w:p>
    <w:p w:rsidR="00243D37" w:rsidRPr="00612F61" w:rsidRDefault="00243D37" w:rsidP="00612F61">
      <w:pPr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12F61">
        <w:rPr>
          <w:rFonts w:ascii="Times New Roman" w:hAnsi="Times New Roman" w:cs="Times New Roman"/>
          <w:b/>
          <w:sz w:val="28"/>
          <w:szCs w:val="28"/>
          <w:lang w:val="uk-UA"/>
        </w:rPr>
        <w:t>Лечение и вмешательства</w:t>
      </w:r>
    </w:p>
    <w:p w:rsidR="00243D37" w:rsidRPr="00612F61" w:rsidRDefault="00243D37" w:rsidP="00612F61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612F61">
        <w:rPr>
          <w:rFonts w:ascii="Times New Roman" w:hAnsi="Times New Roman" w:cs="Times New Roman"/>
          <w:sz w:val="28"/>
          <w:szCs w:val="28"/>
          <w:lang w:val="uk-UA"/>
        </w:rPr>
        <w:t>1. Лечите пациентов с краш-синдромом сразу после его обнаружения.</w:t>
      </w:r>
    </w:p>
    <w:p w:rsidR="00243D37" w:rsidRPr="00612F61" w:rsidRDefault="00243D37" w:rsidP="00612F61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612F61">
        <w:rPr>
          <w:rFonts w:ascii="Times New Roman" w:hAnsi="Times New Roman" w:cs="Times New Roman"/>
          <w:sz w:val="28"/>
          <w:szCs w:val="28"/>
          <w:lang w:val="uk-UA"/>
        </w:rPr>
        <w:t>2. При наличии массивного кровотечения Контроль внешних кровотечений.</w:t>
      </w:r>
    </w:p>
    <w:p w:rsidR="00243D37" w:rsidRPr="00612F61" w:rsidRDefault="00243D37" w:rsidP="00612F61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612F61">
        <w:rPr>
          <w:rFonts w:ascii="Times New Roman" w:hAnsi="Times New Roman" w:cs="Times New Roman"/>
          <w:sz w:val="28"/>
          <w:szCs w:val="28"/>
          <w:lang w:val="uk-UA"/>
        </w:rPr>
        <w:t>3. Проводите оксигенотерапию.</w:t>
      </w:r>
    </w:p>
    <w:p w:rsidR="00243D37" w:rsidRPr="00612F61" w:rsidRDefault="00243D37" w:rsidP="00612F61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612F61">
        <w:rPr>
          <w:rFonts w:ascii="Times New Roman" w:hAnsi="Times New Roman" w:cs="Times New Roman"/>
          <w:sz w:val="28"/>
          <w:szCs w:val="28"/>
          <w:lang w:val="uk-UA"/>
        </w:rPr>
        <w:t>4. Обеспечьте в / в доступ и начните инфузионную терапию болюсно в объеме</w:t>
      </w:r>
    </w:p>
    <w:p w:rsidR="00243D37" w:rsidRPr="00612F61" w:rsidRDefault="00243D37" w:rsidP="00612F61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612F61">
        <w:rPr>
          <w:rFonts w:ascii="Times New Roman" w:hAnsi="Times New Roman" w:cs="Times New Roman"/>
          <w:b/>
          <w:sz w:val="28"/>
          <w:szCs w:val="28"/>
          <w:lang w:val="uk-UA"/>
        </w:rPr>
        <w:t>10-15 мл / кг (по</w:t>
      </w:r>
      <w:r w:rsidRPr="00612F61">
        <w:rPr>
          <w:rFonts w:ascii="Times New Roman" w:hAnsi="Times New Roman" w:cs="Times New Roman"/>
          <w:sz w:val="28"/>
          <w:szCs w:val="28"/>
          <w:lang w:val="uk-UA"/>
        </w:rPr>
        <w:t xml:space="preserve"> возможности перед началом процесса высвобождения пациента).</w:t>
      </w:r>
    </w:p>
    <w:p w:rsidR="00243D37" w:rsidRPr="00612F61" w:rsidRDefault="00243D37" w:rsidP="00612F61">
      <w:pPr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12F61">
        <w:rPr>
          <w:rFonts w:ascii="Times New Roman" w:hAnsi="Times New Roman" w:cs="Times New Roman"/>
          <w:sz w:val="28"/>
          <w:szCs w:val="28"/>
          <w:lang w:val="uk-UA"/>
        </w:rPr>
        <w:t xml:space="preserve">5. В случае тяжелой травмы или длительного пребывания конечностей под завалами введите бикарбонат натрия </w:t>
      </w:r>
      <w:r w:rsidRPr="00612F61">
        <w:rPr>
          <w:rFonts w:ascii="Times New Roman" w:hAnsi="Times New Roman" w:cs="Times New Roman"/>
          <w:b/>
          <w:sz w:val="28"/>
          <w:szCs w:val="28"/>
          <w:lang w:val="uk-UA"/>
        </w:rPr>
        <w:t>1 мэкв / кг (не более доза - 50 мэкв) в / в болюсно</w:t>
      </w:r>
      <w:r w:rsidR="00612F61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612F61">
        <w:rPr>
          <w:rFonts w:ascii="Times New Roman" w:hAnsi="Times New Roman" w:cs="Times New Roman"/>
          <w:b/>
          <w:sz w:val="28"/>
          <w:szCs w:val="28"/>
          <w:lang w:val="uk-UA"/>
        </w:rPr>
        <w:t>в течение 5 мин.</w:t>
      </w:r>
    </w:p>
    <w:p w:rsidR="00243D37" w:rsidRPr="00612F61" w:rsidRDefault="00243D37" w:rsidP="00612F61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612F61">
        <w:rPr>
          <w:rFonts w:ascii="Times New Roman" w:hAnsi="Times New Roman" w:cs="Times New Roman"/>
          <w:sz w:val="28"/>
          <w:szCs w:val="28"/>
          <w:lang w:val="uk-UA"/>
        </w:rPr>
        <w:t>6. Подсоедините кардиомонитор. Снимите и расшифруйте показания ЭКГ в 12</w:t>
      </w:r>
    </w:p>
    <w:p w:rsidR="00243D37" w:rsidRPr="00612F61" w:rsidRDefault="00243D37" w:rsidP="00612F61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612F61">
        <w:rPr>
          <w:rFonts w:ascii="Times New Roman" w:hAnsi="Times New Roman" w:cs="Times New Roman"/>
          <w:sz w:val="28"/>
          <w:szCs w:val="28"/>
          <w:lang w:val="uk-UA"/>
        </w:rPr>
        <w:lastRenderedPageBreak/>
        <w:t>отведениях, по возможности. Будьте внимательны к развитию аритмий или признаков</w:t>
      </w:r>
      <w:r w:rsidR="00612F6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12F61">
        <w:rPr>
          <w:rFonts w:ascii="Times New Roman" w:hAnsi="Times New Roman" w:cs="Times New Roman"/>
          <w:sz w:val="28"/>
          <w:szCs w:val="28"/>
          <w:lang w:val="uk-UA"/>
        </w:rPr>
        <w:t>гиперкалиемии перед и после эвакуации из-под завала и во время транспортировки</w:t>
      </w:r>
      <w:r w:rsidR="00612F6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12F61">
        <w:rPr>
          <w:rFonts w:ascii="Times New Roman" w:hAnsi="Times New Roman" w:cs="Times New Roman"/>
          <w:sz w:val="28"/>
          <w:szCs w:val="28"/>
          <w:lang w:val="uk-UA"/>
        </w:rPr>
        <w:t>(Например, пиковые Т волны, широкий комплекс QRS, длинные интервалы QT,</w:t>
      </w:r>
      <w:r w:rsidR="00612F6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12F61">
        <w:rPr>
          <w:rFonts w:ascii="Times New Roman" w:hAnsi="Times New Roman" w:cs="Times New Roman"/>
          <w:sz w:val="28"/>
          <w:szCs w:val="28"/>
          <w:lang w:val="uk-UA"/>
        </w:rPr>
        <w:t>исчезновение Р волны).</w:t>
      </w:r>
    </w:p>
    <w:p w:rsidR="00243D37" w:rsidRPr="00612F61" w:rsidRDefault="00243D37" w:rsidP="00612F61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612F61">
        <w:rPr>
          <w:rFonts w:ascii="Times New Roman" w:hAnsi="Times New Roman" w:cs="Times New Roman"/>
          <w:sz w:val="28"/>
          <w:szCs w:val="28"/>
          <w:lang w:val="uk-UA"/>
        </w:rPr>
        <w:t>7. Для обезболивания примените анальгетики</w:t>
      </w:r>
    </w:p>
    <w:p w:rsidR="00243D37" w:rsidRPr="00612F61" w:rsidRDefault="00243D37" w:rsidP="00612F61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612F61">
        <w:rPr>
          <w:rFonts w:ascii="Times New Roman" w:hAnsi="Times New Roman" w:cs="Times New Roman"/>
          <w:sz w:val="28"/>
          <w:szCs w:val="28"/>
          <w:lang w:val="uk-UA"/>
        </w:rPr>
        <w:t>7. Порядок действий после освобождения пациента:</w:t>
      </w:r>
    </w:p>
    <w:p w:rsidR="00243D37" w:rsidRPr="00612F61" w:rsidRDefault="00243D37" w:rsidP="00612F61">
      <w:pPr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12F61">
        <w:rPr>
          <w:rFonts w:ascii="Times New Roman" w:hAnsi="Times New Roman" w:cs="Times New Roman"/>
          <w:sz w:val="28"/>
          <w:szCs w:val="28"/>
          <w:lang w:val="uk-UA"/>
        </w:rPr>
        <w:t>а) продолжить инфузионную ресусцитация (</w:t>
      </w:r>
      <w:r w:rsidRPr="00612F61">
        <w:rPr>
          <w:rFonts w:ascii="Times New Roman" w:hAnsi="Times New Roman" w:cs="Times New Roman"/>
          <w:b/>
          <w:sz w:val="28"/>
          <w:szCs w:val="28"/>
          <w:lang w:val="uk-UA"/>
        </w:rPr>
        <w:t>500-1000 мл / ч для взрослых, 10</w:t>
      </w:r>
      <w:r w:rsidR="00612F61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612F61">
        <w:rPr>
          <w:rFonts w:ascii="Times New Roman" w:hAnsi="Times New Roman" w:cs="Times New Roman"/>
          <w:b/>
          <w:sz w:val="28"/>
          <w:szCs w:val="28"/>
          <w:lang w:val="uk-UA"/>
        </w:rPr>
        <w:t>мл / кг / ч для детей);</w:t>
      </w:r>
    </w:p>
    <w:p w:rsidR="00243D37" w:rsidRPr="00612F61" w:rsidRDefault="00243D37" w:rsidP="00612F61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612F61">
        <w:rPr>
          <w:rFonts w:ascii="Times New Roman" w:hAnsi="Times New Roman" w:cs="Times New Roman"/>
          <w:sz w:val="28"/>
          <w:szCs w:val="28"/>
          <w:lang w:val="uk-UA"/>
        </w:rPr>
        <w:t>б) если ЭКГ указывает на наличие гиперкалиемии, проведите в / в инфузии с</w:t>
      </w:r>
      <w:r w:rsidRPr="00612F61">
        <w:rPr>
          <w:rFonts w:ascii="Times New Roman" w:hAnsi="Times New Roman" w:cs="Times New Roman"/>
          <w:sz w:val="28"/>
          <w:szCs w:val="28"/>
        </w:rPr>
        <w:t xml:space="preserve"> </w:t>
      </w:r>
      <w:r w:rsidRPr="00612F61">
        <w:rPr>
          <w:rFonts w:ascii="Times New Roman" w:hAnsi="Times New Roman" w:cs="Times New Roman"/>
          <w:sz w:val="28"/>
          <w:szCs w:val="28"/>
          <w:lang w:val="uk-UA"/>
        </w:rPr>
        <w:t>добавлением: - кальция хлорид - 1 г в / в или в / к в течение 5 мин, обеспечьте в / в проходимость и не превышайте 1 мл / мин или - кальция глюконат - 2 г в / в или в / к в течение 5 мин с постоянным мониторингом сердечных ритмов;</w:t>
      </w:r>
    </w:p>
    <w:p w:rsidR="00243D37" w:rsidRPr="00612F61" w:rsidRDefault="00243D37" w:rsidP="00612F61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612F61">
        <w:rPr>
          <w:rFonts w:ascii="Times New Roman" w:hAnsi="Times New Roman" w:cs="Times New Roman"/>
          <w:sz w:val="28"/>
          <w:szCs w:val="28"/>
          <w:lang w:val="uk-UA"/>
        </w:rPr>
        <w:t>в) если вы предварительно не вводили ли, при условии тяжелого краш-синдрома и наличию на ЭКГ признаков гиперкалиемии, введите натрия бикарбонат 1 мэкв / кг (максимальная доза - 50 мэкв) в / в болюсно в течение 5 мин;</w:t>
      </w:r>
    </w:p>
    <w:p w:rsidR="00243D37" w:rsidRPr="00612F61" w:rsidRDefault="00243D37" w:rsidP="00612F61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612F61">
        <w:rPr>
          <w:rFonts w:ascii="Times New Roman" w:hAnsi="Times New Roman" w:cs="Times New Roman"/>
          <w:sz w:val="28"/>
          <w:szCs w:val="28"/>
          <w:lang w:val="uk-UA"/>
        </w:rPr>
        <w:t>г) при наличии на ЭКГ признаков гиперкалиемии примените сальбутамол 5 мг за небольшого размера небулайзер.</w:t>
      </w:r>
      <w:r w:rsidR="00612F6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12F61">
        <w:rPr>
          <w:rFonts w:ascii="Times New Roman" w:hAnsi="Times New Roman" w:cs="Times New Roman"/>
          <w:sz w:val="28"/>
          <w:szCs w:val="28"/>
          <w:lang w:val="uk-UA"/>
        </w:rPr>
        <w:t>Безопасность пациента безопасность места происшествия является очень важным как для специалиста ЭМП, так и для пациента</w:t>
      </w:r>
    </w:p>
    <w:p w:rsidR="00243D37" w:rsidRPr="00612F61" w:rsidRDefault="00243D37" w:rsidP="00612F61">
      <w:pPr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12F61">
        <w:rPr>
          <w:rFonts w:ascii="Times New Roman" w:hAnsi="Times New Roman" w:cs="Times New Roman"/>
          <w:b/>
          <w:sz w:val="28"/>
          <w:szCs w:val="28"/>
          <w:lang w:val="uk-UA"/>
        </w:rPr>
        <w:t>Информация для обучения</w:t>
      </w:r>
    </w:p>
    <w:p w:rsidR="00243D37" w:rsidRPr="00612F61" w:rsidRDefault="00243D37" w:rsidP="00612F61">
      <w:pPr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12F61">
        <w:rPr>
          <w:rFonts w:ascii="Times New Roman" w:hAnsi="Times New Roman" w:cs="Times New Roman"/>
          <w:b/>
          <w:sz w:val="28"/>
          <w:szCs w:val="28"/>
          <w:lang w:val="uk-UA"/>
        </w:rPr>
        <w:t>Причины смертности вследствие отсутствия лечения при краш-синдроме:</w:t>
      </w:r>
    </w:p>
    <w:p w:rsidR="00243D37" w:rsidRPr="00612F61" w:rsidRDefault="00243D37" w:rsidP="00612F61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612F61">
        <w:rPr>
          <w:rFonts w:ascii="Times New Roman" w:hAnsi="Times New Roman" w:cs="Times New Roman"/>
          <w:sz w:val="28"/>
          <w:szCs w:val="28"/>
          <w:lang w:val="uk-UA"/>
        </w:rPr>
        <w:t>a)</w:t>
      </w:r>
      <w:r w:rsidRPr="00612F61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моментальные</w:t>
      </w:r>
      <w:r w:rsidRPr="00612F61">
        <w:rPr>
          <w:rFonts w:ascii="Times New Roman" w:hAnsi="Times New Roman" w:cs="Times New Roman"/>
          <w:sz w:val="28"/>
          <w:szCs w:val="28"/>
          <w:lang w:val="uk-UA"/>
        </w:rPr>
        <w:t>: - тяжелая травма головы, - травматическая асфиксия, - травма туловища с повреждением внутренних органов грудной клетки или живота,</w:t>
      </w:r>
    </w:p>
    <w:p w:rsidR="00243D37" w:rsidRPr="00612F61" w:rsidRDefault="00243D37" w:rsidP="00612F61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612F61">
        <w:rPr>
          <w:rFonts w:ascii="Times New Roman" w:hAnsi="Times New Roman" w:cs="Times New Roman"/>
          <w:sz w:val="28"/>
          <w:szCs w:val="28"/>
          <w:lang w:val="uk-UA"/>
        </w:rPr>
        <w:t xml:space="preserve">б) </w:t>
      </w:r>
      <w:r w:rsidRPr="00612F61">
        <w:rPr>
          <w:rFonts w:ascii="Times New Roman" w:hAnsi="Times New Roman" w:cs="Times New Roman"/>
          <w:b/>
          <w:sz w:val="28"/>
          <w:szCs w:val="28"/>
          <w:lang w:val="uk-UA"/>
        </w:rPr>
        <w:t xml:space="preserve">ранние: </w:t>
      </w:r>
      <w:r w:rsidRPr="00612F61">
        <w:rPr>
          <w:rFonts w:ascii="Times New Roman" w:hAnsi="Times New Roman" w:cs="Times New Roman"/>
          <w:sz w:val="28"/>
          <w:szCs w:val="28"/>
          <w:lang w:val="uk-UA"/>
        </w:rPr>
        <w:t>- гиперкалиемия (калий выделяется из поврежденных мышечных клеток)</w:t>
      </w:r>
    </w:p>
    <w:p w:rsidR="00243D37" w:rsidRPr="00612F61" w:rsidRDefault="00243D37" w:rsidP="00612F61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612F61">
        <w:rPr>
          <w:rFonts w:ascii="Times New Roman" w:hAnsi="Times New Roman" w:cs="Times New Roman"/>
          <w:sz w:val="28"/>
          <w:szCs w:val="28"/>
          <w:lang w:val="uk-UA"/>
        </w:rPr>
        <w:t>- гиповолемия / шок</w:t>
      </w:r>
    </w:p>
    <w:p w:rsidR="00243D37" w:rsidRPr="00612F61" w:rsidRDefault="00243D37" w:rsidP="00612F61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612F61">
        <w:rPr>
          <w:rFonts w:ascii="Times New Roman" w:hAnsi="Times New Roman" w:cs="Times New Roman"/>
          <w:sz w:val="28"/>
          <w:szCs w:val="28"/>
          <w:lang w:val="uk-UA"/>
        </w:rPr>
        <w:t xml:space="preserve">в) </w:t>
      </w:r>
      <w:r w:rsidRPr="00612F61">
        <w:rPr>
          <w:rFonts w:ascii="Times New Roman" w:hAnsi="Times New Roman" w:cs="Times New Roman"/>
          <w:b/>
          <w:sz w:val="28"/>
          <w:szCs w:val="28"/>
          <w:lang w:val="uk-UA"/>
        </w:rPr>
        <w:t xml:space="preserve">поздние: </w:t>
      </w:r>
      <w:r w:rsidRPr="00612F61">
        <w:rPr>
          <w:rFonts w:ascii="Times New Roman" w:hAnsi="Times New Roman" w:cs="Times New Roman"/>
          <w:sz w:val="28"/>
          <w:szCs w:val="28"/>
          <w:lang w:val="uk-UA"/>
        </w:rPr>
        <w:t>- почечная недостаточность (вследствие высвобождения токсинов поврежденными</w:t>
      </w:r>
    </w:p>
    <w:p w:rsidR="00243D37" w:rsidRPr="00612F61" w:rsidRDefault="00243D37" w:rsidP="00612F61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612F61">
        <w:rPr>
          <w:rFonts w:ascii="Times New Roman" w:hAnsi="Times New Roman" w:cs="Times New Roman"/>
          <w:sz w:val="28"/>
          <w:szCs w:val="28"/>
          <w:lang w:val="uk-UA"/>
        </w:rPr>
        <w:t>мышечными клетками) - коагулопатия и кровотечение, - сепсис.</w:t>
      </w:r>
    </w:p>
    <w:p w:rsidR="00243D37" w:rsidRPr="00612F61" w:rsidRDefault="00243D37" w:rsidP="00612F61">
      <w:pPr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12F61">
        <w:rPr>
          <w:rFonts w:ascii="Times New Roman" w:hAnsi="Times New Roman" w:cs="Times New Roman"/>
          <w:b/>
          <w:sz w:val="28"/>
          <w:szCs w:val="28"/>
          <w:lang w:val="uk-UA"/>
        </w:rPr>
        <w:t>Ключевые пункты:</w:t>
      </w:r>
    </w:p>
    <w:p w:rsidR="00243D37" w:rsidRPr="00612F61" w:rsidRDefault="00243D37" w:rsidP="00612F61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612F61">
        <w:rPr>
          <w:rFonts w:ascii="Times New Roman" w:hAnsi="Times New Roman" w:cs="Times New Roman"/>
          <w:sz w:val="28"/>
          <w:szCs w:val="28"/>
          <w:lang w:val="uk-UA"/>
        </w:rPr>
        <w:t>1. Быстрое высвобождение и госпитализация в больницу (желательно</w:t>
      </w:r>
    </w:p>
    <w:p w:rsidR="00243D37" w:rsidRPr="00612F61" w:rsidRDefault="00243D37" w:rsidP="00612F61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612F61">
        <w:rPr>
          <w:rFonts w:ascii="Times New Roman" w:hAnsi="Times New Roman" w:cs="Times New Roman"/>
          <w:sz w:val="28"/>
          <w:szCs w:val="28"/>
          <w:lang w:val="uk-UA"/>
        </w:rPr>
        <w:t>травматологический центр).</w:t>
      </w:r>
    </w:p>
    <w:p w:rsidR="00243D37" w:rsidRPr="00612F61" w:rsidRDefault="00243D37" w:rsidP="00612F61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612F61">
        <w:rPr>
          <w:rFonts w:ascii="Times New Roman" w:hAnsi="Times New Roman" w:cs="Times New Roman"/>
          <w:sz w:val="28"/>
          <w:szCs w:val="28"/>
          <w:lang w:val="uk-UA"/>
        </w:rPr>
        <w:t>2. У пациентов с краш-травмой на ранних этапах может не проявляться многие признаки и симптомов. Поэтому вы должны иметь высокий уровень подозрения в любого из пациентов с краш-синдромом.</w:t>
      </w:r>
    </w:p>
    <w:p w:rsidR="00243D37" w:rsidRPr="00612F61" w:rsidRDefault="00243D37" w:rsidP="00612F61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612F61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3. Роковым осложнением краш-синдрома является гиперкалиемия. </w:t>
      </w:r>
      <w:r w:rsidR="00612F61" w:rsidRPr="00612F61">
        <w:rPr>
          <w:rFonts w:ascii="Times New Roman" w:hAnsi="Times New Roman" w:cs="Times New Roman"/>
          <w:sz w:val="28"/>
          <w:szCs w:val="28"/>
          <w:lang w:val="uk-UA"/>
        </w:rPr>
        <w:t>П</w:t>
      </w:r>
      <w:r w:rsidRPr="00612F61">
        <w:rPr>
          <w:rFonts w:ascii="Times New Roman" w:hAnsi="Times New Roman" w:cs="Times New Roman"/>
          <w:sz w:val="28"/>
          <w:szCs w:val="28"/>
          <w:lang w:val="uk-UA"/>
        </w:rPr>
        <w:t>одозревайте</w:t>
      </w:r>
      <w:r w:rsidR="00612F6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12F61">
        <w:rPr>
          <w:rFonts w:ascii="Times New Roman" w:hAnsi="Times New Roman" w:cs="Times New Roman"/>
          <w:sz w:val="28"/>
          <w:szCs w:val="28"/>
          <w:lang w:val="uk-UA"/>
        </w:rPr>
        <w:t>наличие гиперкалиемии при наличии пиковых Т-волн, широких комплексов</w:t>
      </w:r>
      <w:r w:rsidR="00612F6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12F61">
        <w:rPr>
          <w:rFonts w:ascii="Times New Roman" w:hAnsi="Times New Roman" w:cs="Times New Roman"/>
          <w:sz w:val="28"/>
          <w:szCs w:val="28"/>
          <w:lang w:val="uk-UA"/>
        </w:rPr>
        <w:t>QRS (дольше 0,12 секунд), отсутствия Р-волн, наличия длительных сегментов QT.</w:t>
      </w:r>
    </w:p>
    <w:p w:rsidR="00243D37" w:rsidRPr="00612F61" w:rsidRDefault="00243D37" w:rsidP="00612F61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612F61">
        <w:rPr>
          <w:rFonts w:ascii="Times New Roman" w:hAnsi="Times New Roman" w:cs="Times New Roman"/>
          <w:sz w:val="28"/>
          <w:szCs w:val="28"/>
          <w:lang w:val="uk-UA"/>
        </w:rPr>
        <w:t>4. Избегайте комбинированное лекарственное средство с составом</w:t>
      </w:r>
    </w:p>
    <w:p w:rsidR="00243D37" w:rsidRPr="00612F61" w:rsidRDefault="00243D37" w:rsidP="00612F61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612F61">
        <w:rPr>
          <w:rFonts w:ascii="Times New Roman" w:hAnsi="Times New Roman" w:cs="Times New Roman"/>
          <w:sz w:val="28"/>
          <w:szCs w:val="28"/>
          <w:lang w:val="uk-UA"/>
        </w:rPr>
        <w:t>натрия хлорид + калия хлорид + натрия лактат + кальция хлорида, поскольку он</w:t>
      </w:r>
      <w:r w:rsidR="00612F6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12F61">
        <w:rPr>
          <w:rFonts w:ascii="Times New Roman" w:hAnsi="Times New Roman" w:cs="Times New Roman"/>
          <w:sz w:val="28"/>
          <w:szCs w:val="28"/>
          <w:lang w:val="uk-UA"/>
        </w:rPr>
        <w:t>содержит калий.</w:t>
      </w:r>
    </w:p>
    <w:p w:rsidR="00243D37" w:rsidRPr="00612F61" w:rsidRDefault="00243D37" w:rsidP="00612F61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612F61">
        <w:rPr>
          <w:rFonts w:ascii="Times New Roman" w:hAnsi="Times New Roman" w:cs="Times New Roman"/>
          <w:sz w:val="28"/>
          <w:szCs w:val="28"/>
          <w:lang w:val="uk-UA"/>
        </w:rPr>
        <w:t>5. Продолжайте инфузионную ресусцитация в ходе эвакуации и транспортировки в больницу.</w:t>
      </w:r>
    </w:p>
    <w:p w:rsidR="00243D37" w:rsidRPr="00612F61" w:rsidRDefault="00243D37" w:rsidP="00612F61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612F61">
        <w:rPr>
          <w:rFonts w:ascii="Times New Roman" w:hAnsi="Times New Roman" w:cs="Times New Roman"/>
          <w:b/>
          <w:sz w:val="28"/>
          <w:szCs w:val="28"/>
          <w:lang w:val="uk-UA"/>
        </w:rPr>
        <w:t>Результаты оценивания</w:t>
      </w:r>
      <w:r w:rsidRPr="00612F61">
        <w:rPr>
          <w:rFonts w:ascii="Times New Roman" w:hAnsi="Times New Roman" w:cs="Times New Roman"/>
          <w:sz w:val="28"/>
          <w:szCs w:val="28"/>
          <w:lang w:val="uk-UA"/>
        </w:rPr>
        <w:t>:</w:t>
      </w:r>
    </w:p>
    <w:p w:rsidR="00243D37" w:rsidRPr="00612F61" w:rsidRDefault="00243D37" w:rsidP="00612F61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612F61">
        <w:rPr>
          <w:rFonts w:ascii="Times New Roman" w:hAnsi="Times New Roman" w:cs="Times New Roman"/>
          <w:sz w:val="28"/>
          <w:szCs w:val="28"/>
          <w:lang w:val="uk-UA"/>
        </w:rPr>
        <w:t>1. Состояние сознания / количество баллов по ШКГ.</w:t>
      </w:r>
    </w:p>
    <w:p w:rsidR="00243D37" w:rsidRPr="00612F61" w:rsidRDefault="00243D37" w:rsidP="00612F61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612F61">
        <w:rPr>
          <w:rFonts w:ascii="Times New Roman" w:hAnsi="Times New Roman" w:cs="Times New Roman"/>
          <w:sz w:val="28"/>
          <w:szCs w:val="28"/>
          <w:lang w:val="uk-UA"/>
        </w:rPr>
        <w:t>2. Оценка переломов и потенциальное развитие компартмент-синдрома</w:t>
      </w:r>
    </w:p>
    <w:p w:rsidR="00243D37" w:rsidRPr="00612F61" w:rsidRDefault="00243D37" w:rsidP="00612F61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612F61">
        <w:rPr>
          <w:rFonts w:ascii="Times New Roman" w:hAnsi="Times New Roman" w:cs="Times New Roman"/>
          <w:sz w:val="28"/>
          <w:szCs w:val="28"/>
          <w:lang w:val="uk-UA"/>
        </w:rPr>
        <w:t>(Нейрососудистый статус поврежденной конечности).</w:t>
      </w:r>
    </w:p>
    <w:p w:rsidR="00243D37" w:rsidRPr="00612F61" w:rsidRDefault="00243D37" w:rsidP="00612F61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612F61">
        <w:rPr>
          <w:rFonts w:ascii="Times New Roman" w:hAnsi="Times New Roman" w:cs="Times New Roman"/>
          <w:sz w:val="28"/>
          <w:szCs w:val="28"/>
          <w:lang w:val="uk-UA"/>
        </w:rPr>
        <w:t>3. Обзор позвоночника.</w:t>
      </w:r>
    </w:p>
    <w:p w:rsidR="00243D37" w:rsidRPr="00612F61" w:rsidRDefault="00243D37" w:rsidP="00612F61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612F61">
        <w:rPr>
          <w:rFonts w:ascii="Times New Roman" w:hAnsi="Times New Roman" w:cs="Times New Roman"/>
          <w:sz w:val="28"/>
          <w:szCs w:val="28"/>
          <w:lang w:val="uk-UA"/>
        </w:rPr>
        <w:t>4. Доказательства дополнительной травмы, потенциально замаскированной другими болезненными</w:t>
      </w:r>
      <w:r w:rsidR="00612F6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12F61">
        <w:rPr>
          <w:rFonts w:ascii="Times New Roman" w:hAnsi="Times New Roman" w:cs="Times New Roman"/>
          <w:sz w:val="28"/>
          <w:szCs w:val="28"/>
          <w:lang w:val="uk-UA"/>
        </w:rPr>
        <w:t>травмами с выраженным болевым ощущениям.</w:t>
      </w:r>
    </w:p>
    <w:p w:rsidR="00243D37" w:rsidRPr="00612F61" w:rsidRDefault="00243D37" w:rsidP="00612F61">
      <w:pPr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12F61">
        <w:rPr>
          <w:rFonts w:ascii="Times New Roman" w:hAnsi="Times New Roman" w:cs="Times New Roman"/>
          <w:b/>
          <w:sz w:val="28"/>
          <w:szCs w:val="28"/>
          <w:lang w:val="uk-UA"/>
        </w:rPr>
        <w:t>Ключевые элементы документации</w:t>
      </w:r>
    </w:p>
    <w:p w:rsidR="00243D37" w:rsidRPr="00612F61" w:rsidRDefault="00243D37" w:rsidP="00612F61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612F61">
        <w:rPr>
          <w:rFonts w:ascii="Times New Roman" w:hAnsi="Times New Roman" w:cs="Times New Roman"/>
          <w:sz w:val="28"/>
          <w:szCs w:val="28"/>
          <w:lang w:val="uk-UA"/>
        </w:rPr>
        <w:t>1. Время наложения кровоостанавливающего жгута (если накладывали).</w:t>
      </w:r>
      <w:r w:rsidRPr="00612F61">
        <w:rPr>
          <w:rFonts w:ascii="Times New Roman" w:hAnsi="Times New Roman" w:cs="Times New Roman"/>
          <w:sz w:val="28"/>
          <w:szCs w:val="28"/>
        </w:rPr>
        <w:t xml:space="preserve"> </w:t>
      </w:r>
      <w:r w:rsidRPr="00612F61">
        <w:rPr>
          <w:rFonts w:ascii="Times New Roman" w:hAnsi="Times New Roman" w:cs="Times New Roman"/>
          <w:sz w:val="28"/>
          <w:szCs w:val="28"/>
          <w:lang w:val="uk-UA"/>
        </w:rPr>
        <w:t>2. нейрососудистое статус поврежденной конечности.</w:t>
      </w:r>
    </w:p>
    <w:p w:rsidR="00243D37" w:rsidRPr="00612F61" w:rsidRDefault="00243D37" w:rsidP="00612F61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612F61">
        <w:rPr>
          <w:rFonts w:ascii="Times New Roman" w:hAnsi="Times New Roman" w:cs="Times New Roman"/>
          <w:sz w:val="28"/>
          <w:szCs w:val="28"/>
          <w:lang w:val="uk-UA"/>
        </w:rPr>
        <w:t>3. Данные ЭКГ, указывающие на гиперкалиемии.</w:t>
      </w:r>
    </w:p>
    <w:p w:rsidR="00243D37" w:rsidRPr="00612F61" w:rsidRDefault="00243D37" w:rsidP="00612F61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612F61">
        <w:rPr>
          <w:rFonts w:ascii="Times New Roman" w:hAnsi="Times New Roman" w:cs="Times New Roman"/>
          <w:sz w:val="28"/>
          <w:szCs w:val="28"/>
          <w:lang w:val="uk-UA"/>
        </w:rPr>
        <w:t>4. Объем введенных жидкостей.</w:t>
      </w:r>
    </w:p>
    <w:p w:rsidR="00243D37" w:rsidRPr="00612F61" w:rsidRDefault="00243D37" w:rsidP="00612F61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612F61">
        <w:rPr>
          <w:rFonts w:ascii="Times New Roman" w:hAnsi="Times New Roman" w:cs="Times New Roman"/>
          <w:sz w:val="28"/>
          <w:szCs w:val="28"/>
          <w:lang w:val="uk-UA"/>
        </w:rPr>
        <w:t>Критерии эффективности оказания помощи</w:t>
      </w:r>
    </w:p>
    <w:p w:rsidR="00243D37" w:rsidRPr="00612F61" w:rsidRDefault="00243D37" w:rsidP="00612F61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612F61">
        <w:rPr>
          <w:rFonts w:ascii="Times New Roman" w:hAnsi="Times New Roman" w:cs="Times New Roman"/>
          <w:sz w:val="28"/>
          <w:szCs w:val="28"/>
          <w:lang w:val="uk-UA"/>
        </w:rPr>
        <w:t>1. Начало жидкостной ресусцитации перед началом эвакуации.</w:t>
      </w:r>
    </w:p>
    <w:p w:rsidR="00243D37" w:rsidRPr="00612F61" w:rsidRDefault="00243D37" w:rsidP="00612F61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612F61">
        <w:rPr>
          <w:rFonts w:ascii="Times New Roman" w:hAnsi="Times New Roman" w:cs="Times New Roman"/>
          <w:sz w:val="28"/>
          <w:szCs w:val="28"/>
          <w:lang w:val="uk-UA"/>
        </w:rPr>
        <w:t>2. Применение ЭКГ / монитора сердечных ритмов для отслеживания</w:t>
      </w:r>
    </w:p>
    <w:p w:rsidR="00243D37" w:rsidRPr="00612F61" w:rsidRDefault="00243D37" w:rsidP="00612F61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612F61">
        <w:rPr>
          <w:rFonts w:ascii="Times New Roman" w:hAnsi="Times New Roman" w:cs="Times New Roman"/>
          <w:sz w:val="28"/>
          <w:szCs w:val="28"/>
          <w:lang w:val="uk-UA"/>
        </w:rPr>
        <w:t>аритмий или изменений, связанных с гиперкалиемией.</w:t>
      </w:r>
    </w:p>
    <w:p w:rsidR="00243D37" w:rsidRPr="00612F61" w:rsidRDefault="00243D37" w:rsidP="00612F61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612F61">
        <w:rPr>
          <w:rFonts w:ascii="Times New Roman" w:hAnsi="Times New Roman" w:cs="Times New Roman"/>
          <w:sz w:val="28"/>
          <w:szCs w:val="28"/>
          <w:lang w:val="uk-UA"/>
        </w:rPr>
        <w:t>3. Лечение калиемии после обнаружения ее на ЭКГ.</w:t>
      </w:r>
    </w:p>
    <w:p w:rsidR="00243D37" w:rsidRPr="00612F61" w:rsidRDefault="00243D37" w:rsidP="00612F61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243D37" w:rsidRPr="00612F61" w:rsidRDefault="00243D37" w:rsidP="00243D37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12F61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                                 4.ПОЛИТРАВМА</w:t>
      </w:r>
    </w:p>
    <w:p w:rsidR="00243D37" w:rsidRPr="00612F61" w:rsidRDefault="00243D37" w:rsidP="00612F6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12F61">
        <w:rPr>
          <w:rFonts w:ascii="Times New Roman" w:hAnsi="Times New Roman" w:cs="Times New Roman"/>
          <w:sz w:val="28"/>
          <w:szCs w:val="28"/>
          <w:lang w:val="uk-UA"/>
        </w:rPr>
        <w:t>Политравму чаще всего наблюдают в результате дорожно-транспортных происшествий (ДТП) и падений с высоты.</w:t>
      </w:r>
    </w:p>
    <w:p w:rsidR="00243D37" w:rsidRPr="00612F61" w:rsidRDefault="00243D37" w:rsidP="00612F61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12F61">
        <w:rPr>
          <w:rFonts w:ascii="Times New Roman" w:hAnsi="Times New Roman" w:cs="Times New Roman"/>
          <w:sz w:val="28"/>
          <w:szCs w:val="28"/>
          <w:lang w:val="uk-UA"/>
        </w:rPr>
        <w:t>В зависимости от типа столкновения транспортных средств наблюдают разный механизм травмирования:</w:t>
      </w:r>
    </w:p>
    <w:p w:rsidR="00243D37" w:rsidRPr="00612F61" w:rsidRDefault="00243D37" w:rsidP="00612F61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12F61">
        <w:rPr>
          <w:rFonts w:ascii="Times New Roman" w:hAnsi="Times New Roman" w:cs="Times New Roman"/>
          <w:sz w:val="28"/>
          <w:szCs w:val="28"/>
          <w:lang w:val="uk-UA"/>
        </w:rPr>
        <w:t xml:space="preserve">А. </w:t>
      </w:r>
      <w:r w:rsidRPr="00612F61">
        <w:rPr>
          <w:rFonts w:ascii="Times New Roman" w:hAnsi="Times New Roman" w:cs="Times New Roman"/>
          <w:b/>
          <w:sz w:val="28"/>
          <w:szCs w:val="28"/>
          <w:lang w:val="uk-UA"/>
        </w:rPr>
        <w:t>Лобовое столкновение:</w:t>
      </w:r>
    </w:p>
    <w:p w:rsidR="00243D37" w:rsidRPr="00612F61" w:rsidRDefault="00243D37" w:rsidP="00612F61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12F61">
        <w:rPr>
          <w:rFonts w:ascii="Times New Roman" w:hAnsi="Times New Roman" w:cs="Times New Roman"/>
          <w:sz w:val="28"/>
          <w:szCs w:val="28"/>
          <w:lang w:val="uk-UA"/>
        </w:rPr>
        <w:t>И. Колено ударяется о приборную доску, грудная клетка - о рулевое колесо.</w:t>
      </w:r>
    </w:p>
    <w:p w:rsidR="00243D37" w:rsidRPr="00612F61" w:rsidRDefault="00243D37" w:rsidP="00612F61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12F61">
        <w:rPr>
          <w:rFonts w:ascii="Times New Roman" w:hAnsi="Times New Roman" w:cs="Times New Roman"/>
          <w:sz w:val="28"/>
          <w:szCs w:val="28"/>
          <w:lang w:val="uk-UA"/>
        </w:rPr>
        <w:t>II. Председатель ударяется о ветровое стекло, происходят растяжения или сгибания шеи, нижняя часть грудной клетки и верхняя часть живота ударяются о рулевое колесо, возможно сдавливания.</w:t>
      </w:r>
    </w:p>
    <w:p w:rsidR="00243D37" w:rsidRPr="00612F61" w:rsidRDefault="00243D37" w:rsidP="00612F61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12F61">
        <w:rPr>
          <w:rFonts w:ascii="Times New Roman" w:hAnsi="Times New Roman" w:cs="Times New Roman"/>
          <w:sz w:val="28"/>
          <w:szCs w:val="28"/>
          <w:lang w:val="uk-UA"/>
        </w:rPr>
        <w:t>Б</w:t>
      </w:r>
      <w:r w:rsidRPr="00612F61">
        <w:rPr>
          <w:rFonts w:ascii="Times New Roman" w:hAnsi="Times New Roman" w:cs="Times New Roman"/>
          <w:b/>
          <w:sz w:val="28"/>
          <w:szCs w:val="28"/>
          <w:lang w:val="uk-UA"/>
        </w:rPr>
        <w:t>. Заднее столкновения.</w:t>
      </w:r>
    </w:p>
    <w:p w:rsidR="00243D37" w:rsidRPr="00612F61" w:rsidRDefault="00243D37" w:rsidP="00612F61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12F61">
        <w:rPr>
          <w:rFonts w:ascii="Times New Roman" w:hAnsi="Times New Roman" w:cs="Times New Roman"/>
          <w:sz w:val="28"/>
          <w:szCs w:val="28"/>
          <w:lang w:val="uk-UA"/>
        </w:rPr>
        <w:lastRenderedPageBreak/>
        <w:t>И. Бросок вперед на рулевое колесо и ветровое стекло, потом обратно с перерастяжения шеи.</w:t>
      </w:r>
    </w:p>
    <w:p w:rsidR="00243D37" w:rsidRPr="00612F61" w:rsidRDefault="00243D37" w:rsidP="00612F61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12F61">
        <w:rPr>
          <w:rFonts w:ascii="Times New Roman" w:hAnsi="Times New Roman" w:cs="Times New Roman"/>
          <w:b/>
          <w:sz w:val="28"/>
          <w:szCs w:val="28"/>
          <w:lang w:val="uk-UA"/>
        </w:rPr>
        <w:t>В. Боковое столкновение.</w:t>
      </w:r>
    </w:p>
    <w:p w:rsidR="00243D37" w:rsidRPr="00612F61" w:rsidRDefault="00243D37" w:rsidP="00612F61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12F61">
        <w:rPr>
          <w:rFonts w:ascii="Times New Roman" w:hAnsi="Times New Roman" w:cs="Times New Roman"/>
          <w:sz w:val="28"/>
          <w:szCs w:val="28"/>
          <w:lang w:val="uk-UA"/>
        </w:rPr>
        <w:t>И. Пассажира со стороны удара отбрасывает в сторону другого пассажира или водителя. Удар приходится на грудную клетку, затем на миску, голову и шею.</w:t>
      </w:r>
    </w:p>
    <w:p w:rsidR="00243D37" w:rsidRPr="00612F61" w:rsidRDefault="00243D37" w:rsidP="00612F61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12F61">
        <w:rPr>
          <w:rFonts w:ascii="Times New Roman" w:hAnsi="Times New Roman" w:cs="Times New Roman"/>
          <w:sz w:val="28"/>
          <w:szCs w:val="28"/>
          <w:lang w:val="uk-UA"/>
        </w:rPr>
        <w:t>После падений с высоты (кататравме) в результате несчастного случая, политравму констатируют в 66-76% случаев.</w:t>
      </w:r>
    </w:p>
    <w:p w:rsidR="00243D37" w:rsidRPr="00612F61" w:rsidRDefault="00243D37" w:rsidP="00612F61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12F61">
        <w:rPr>
          <w:rFonts w:ascii="Times New Roman" w:hAnsi="Times New Roman" w:cs="Times New Roman"/>
          <w:b/>
          <w:sz w:val="28"/>
          <w:szCs w:val="28"/>
          <w:lang w:val="uk-UA"/>
        </w:rPr>
        <w:t>Изолированная травма</w:t>
      </w:r>
      <w:r w:rsidRPr="00612F61">
        <w:rPr>
          <w:rFonts w:ascii="Times New Roman" w:hAnsi="Times New Roman" w:cs="Times New Roman"/>
          <w:sz w:val="28"/>
          <w:szCs w:val="28"/>
          <w:lang w:val="uk-UA"/>
        </w:rPr>
        <w:t xml:space="preserve"> - повреждение одного анатомо-функционального образования опорно-двигательной системы (изолированный перелом бедра, плечевой кости, позвоночника, повреждения сустава и т.д.) или одного внутреннего органа в пределах одной анатомической области (полости): разрыв селезенки - брюшная полость или разрыв легкого - грудная клетка, ушиб или сотрясение головного мозга, травма глаз и т.д.</w:t>
      </w:r>
    </w:p>
    <w:p w:rsidR="00243D37" w:rsidRPr="00612F61" w:rsidRDefault="00243D37" w:rsidP="00612F61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12F61">
        <w:rPr>
          <w:rFonts w:ascii="Times New Roman" w:hAnsi="Times New Roman" w:cs="Times New Roman"/>
          <w:b/>
          <w:sz w:val="28"/>
          <w:szCs w:val="28"/>
          <w:lang w:val="uk-UA"/>
        </w:rPr>
        <w:t>Множественная травма</w:t>
      </w:r>
      <w:r w:rsidRPr="00612F61">
        <w:rPr>
          <w:rFonts w:ascii="Times New Roman" w:hAnsi="Times New Roman" w:cs="Times New Roman"/>
          <w:sz w:val="28"/>
          <w:szCs w:val="28"/>
          <w:lang w:val="uk-UA"/>
        </w:rPr>
        <w:t xml:space="preserve"> - повреждение нескольких анатомических образований (органов) в пределах одной анатомической области или полости. Например, перелом нескольких сегментов конечностей, повреждения печени и селезенки, разрыв легкого и перелом ребер и т.д.</w:t>
      </w:r>
    </w:p>
    <w:p w:rsidR="00243D37" w:rsidRPr="00612F61" w:rsidRDefault="00243D37" w:rsidP="00612F61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12F61">
        <w:rPr>
          <w:rFonts w:ascii="Times New Roman" w:hAnsi="Times New Roman" w:cs="Times New Roman"/>
          <w:b/>
          <w:sz w:val="28"/>
          <w:szCs w:val="28"/>
          <w:lang w:val="uk-UA"/>
        </w:rPr>
        <w:t xml:space="preserve">Сочетанная травма </w:t>
      </w:r>
      <w:r w:rsidRPr="00612F61">
        <w:rPr>
          <w:rFonts w:ascii="Times New Roman" w:hAnsi="Times New Roman" w:cs="Times New Roman"/>
          <w:sz w:val="28"/>
          <w:szCs w:val="28"/>
          <w:lang w:val="uk-UA"/>
        </w:rPr>
        <w:t>- наличие повреждений в двух и более анатомических участках независимо от их количества и функциональной направленности. Например, перелом сегмента конечности и ушиб головного мозга или перелом сегмента конечности, ушиб головного мозга и разрыв селезенки и тому подобное.</w:t>
      </w:r>
    </w:p>
    <w:p w:rsidR="00243D37" w:rsidRPr="00612F61" w:rsidRDefault="00243D37" w:rsidP="00612F61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12F61">
        <w:rPr>
          <w:rFonts w:ascii="Times New Roman" w:hAnsi="Times New Roman" w:cs="Times New Roman"/>
          <w:b/>
          <w:sz w:val="28"/>
          <w:szCs w:val="28"/>
          <w:lang w:val="uk-UA"/>
        </w:rPr>
        <w:t xml:space="preserve">Комбинированная травма </w:t>
      </w:r>
      <w:r w:rsidRPr="00612F61">
        <w:rPr>
          <w:rFonts w:ascii="Times New Roman" w:hAnsi="Times New Roman" w:cs="Times New Roman"/>
          <w:sz w:val="28"/>
          <w:szCs w:val="28"/>
          <w:lang w:val="uk-UA"/>
        </w:rPr>
        <w:t>- повреждение, полученное в результате одновременного или последовательного воздействия на организм нескольких поражающих факторов: механического, термического, радиационного, химического и др.</w:t>
      </w:r>
    </w:p>
    <w:p w:rsidR="00243D37" w:rsidRPr="00612F61" w:rsidRDefault="00243D37" w:rsidP="00612F61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12F61">
        <w:rPr>
          <w:rFonts w:ascii="Times New Roman" w:hAnsi="Times New Roman" w:cs="Times New Roman"/>
          <w:b/>
          <w:sz w:val="28"/>
          <w:szCs w:val="28"/>
          <w:lang w:val="uk-UA"/>
        </w:rPr>
        <w:t>Политравма</w:t>
      </w:r>
      <w:r w:rsidRPr="00612F61">
        <w:rPr>
          <w:rFonts w:ascii="Times New Roman" w:hAnsi="Times New Roman" w:cs="Times New Roman"/>
          <w:sz w:val="28"/>
          <w:szCs w:val="28"/>
          <w:lang w:val="uk-UA"/>
        </w:rPr>
        <w:t xml:space="preserve"> - тяжелые множественные и сочетанные повреждения при которых возникает</w:t>
      </w:r>
      <w:r w:rsidRPr="00612F61">
        <w:rPr>
          <w:rFonts w:ascii="Times New Roman" w:hAnsi="Times New Roman" w:cs="Times New Roman"/>
          <w:sz w:val="28"/>
          <w:szCs w:val="28"/>
        </w:rPr>
        <w:t xml:space="preserve"> </w:t>
      </w:r>
      <w:r w:rsidRPr="00612F61">
        <w:rPr>
          <w:rFonts w:ascii="Times New Roman" w:hAnsi="Times New Roman" w:cs="Times New Roman"/>
          <w:sz w:val="28"/>
          <w:szCs w:val="28"/>
          <w:lang w:val="uk-UA"/>
        </w:rPr>
        <w:t>травматическая болезнь, требующих оказания медицинской помощи по жизненным показаниям.</w:t>
      </w:r>
    </w:p>
    <w:p w:rsidR="00243D37" w:rsidRPr="00612F61" w:rsidRDefault="00243D37" w:rsidP="00612F61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12F61">
        <w:rPr>
          <w:rFonts w:ascii="Times New Roman" w:hAnsi="Times New Roman" w:cs="Times New Roman"/>
          <w:b/>
          <w:sz w:val="28"/>
          <w:szCs w:val="28"/>
          <w:lang w:val="uk-UA"/>
        </w:rPr>
        <w:t>Политравма</w:t>
      </w:r>
      <w:r w:rsidRPr="00612F61">
        <w:rPr>
          <w:rFonts w:ascii="Times New Roman" w:hAnsi="Times New Roman" w:cs="Times New Roman"/>
          <w:sz w:val="28"/>
          <w:szCs w:val="28"/>
          <w:lang w:val="uk-UA"/>
        </w:rPr>
        <w:t xml:space="preserve"> - это понятие, которое само определяет состояние пострадавшего как тяжелое, и поэтому неоправданно говорить о тяжелой или легкой поле травму.</w:t>
      </w:r>
    </w:p>
    <w:p w:rsidR="00243D37" w:rsidRPr="00612F61" w:rsidRDefault="00243D37" w:rsidP="00612F61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12F61">
        <w:rPr>
          <w:rFonts w:ascii="Times New Roman" w:hAnsi="Times New Roman" w:cs="Times New Roman"/>
          <w:sz w:val="28"/>
          <w:szCs w:val="28"/>
          <w:lang w:val="uk-UA"/>
        </w:rPr>
        <w:t>Обязательным условием для применения термина "политравма" является наличие травматического шока, а одно из повреждений или их сочетание представляют угрозу для жизни и здоровья пострадавшего.</w:t>
      </w:r>
    </w:p>
    <w:p w:rsidR="00243D37" w:rsidRPr="00612F61" w:rsidRDefault="00243D37" w:rsidP="00612F61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12F61">
        <w:rPr>
          <w:rFonts w:ascii="Times New Roman" w:hAnsi="Times New Roman" w:cs="Times New Roman"/>
          <w:sz w:val="28"/>
          <w:szCs w:val="28"/>
          <w:lang w:val="uk-UA"/>
        </w:rPr>
        <w:t>"</w:t>
      </w:r>
      <w:r w:rsidRPr="00612F61">
        <w:rPr>
          <w:rFonts w:ascii="Times New Roman" w:hAnsi="Times New Roman" w:cs="Times New Roman"/>
          <w:b/>
          <w:sz w:val="28"/>
          <w:szCs w:val="28"/>
          <w:lang w:val="uk-UA"/>
        </w:rPr>
        <w:t>Травматическая болезнь</w:t>
      </w:r>
      <w:r w:rsidRPr="00612F61">
        <w:rPr>
          <w:rFonts w:ascii="Times New Roman" w:hAnsi="Times New Roman" w:cs="Times New Roman"/>
          <w:sz w:val="28"/>
          <w:szCs w:val="28"/>
          <w:lang w:val="uk-UA"/>
        </w:rPr>
        <w:t xml:space="preserve">" - фазный патологический процесс, постепенно развивается при тяжелых повреждениях, в основе которых лежат нарушения </w:t>
      </w:r>
      <w:r w:rsidRPr="00612F61">
        <w:rPr>
          <w:rFonts w:ascii="Times New Roman" w:hAnsi="Times New Roman" w:cs="Times New Roman"/>
          <w:sz w:val="28"/>
          <w:szCs w:val="28"/>
          <w:lang w:val="uk-UA"/>
        </w:rPr>
        <w:lastRenderedPageBreak/>
        <w:t>гомеостаза, общих и местных адаптационных процессов, а клинические проявления зависят от характера, количества и локализации повреждений.</w:t>
      </w:r>
    </w:p>
    <w:p w:rsidR="00243D37" w:rsidRPr="00612F61" w:rsidRDefault="00243D37" w:rsidP="00612F61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12F61">
        <w:rPr>
          <w:rFonts w:ascii="Times New Roman" w:hAnsi="Times New Roman" w:cs="Times New Roman"/>
          <w:b/>
          <w:sz w:val="28"/>
          <w:szCs w:val="28"/>
          <w:lang w:val="uk-UA"/>
        </w:rPr>
        <w:t>Политравме характерны</w:t>
      </w:r>
      <w:r w:rsidRPr="00612F61">
        <w:rPr>
          <w:rFonts w:ascii="Times New Roman" w:hAnsi="Times New Roman" w:cs="Times New Roman"/>
          <w:sz w:val="28"/>
          <w:szCs w:val="28"/>
          <w:lang w:val="uk-UA"/>
        </w:rPr>
        <w:t>: синдром взаимного отягощения, атипичная симптоматика повреждений, сложность диагностики, необходимость постоянной оценки тяжести состояния пострадавшего, срочная потребность в адекватных лечебных мероприятиях, развитие травматической болезни большое количество осложнений и высокая летальность.</w:t>
      </w:r>
    </w:p>
    <w:p w:rsidR="00243D37" w:rsidRPr="00612F61" w:rsidRDefault="00243D37" w:rsidP="00612F61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12F61">
        <w:rPr>
          <w:rFonts w:ascii="Times New Roman" w:hAnsi="Times New Roman" w:cs="Times New Roman"/>
          <w:b/>
          <w:sz w:val="28"/>
          <w:szCs w:val="28"/>
          <w:lang w:val="uk-UA"/>
        </w:rPr>
        <w:t>Классификация политравмы:</w:t>
      </w:r>
    </w:p>
    <w:p w:rsidR="00243D37" w:rsidRPr="00612F61" w:rsidRDefault="00243D37" w:rsidP="00612F61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12F61">
        <w:rPr>
          <w:rFonts w:ascii="Times New Roman" w:hAnsi="Times New Roman" w:cs="Times New Roman"/>
          <w:sz w:val="28"/>
          <w:szCs w:val="28"/>
          <w:lang w:val="uk-UA"/>
        </w:rPr>
        <w:t xml:space="preserve">1. </w:t>
      </w:r>
      <w:r w:rsidRPr="00612F61">
        <w:rPr>
          <w:rFonts w:ascii="Times New Roman" w:hAnsi="Times New Roman" w:cs="Times New Roman"/>
          <w:b/>
          <w:sz w:val="28"/>
          <w:szCs w:val="28"/>
          <w:lang w:val="uk-UA"/>
        </w:rPr>
        <w:t xml:space="preserve">Многочисленные </w:t>
      </w:r>
      <w:r w:rsidRPr="00612F61">
        <w:rPr>
          <w:rFonts w:ascii="Times New Roman" w:hAnsi="Times New Roman" w:cs="Times New Roman"/>
          <w:sz w:val="28"/>
          <w:szCs w:val="28"/>
          <w:lang w:val="uk-UA"/>
        </w:rPr>
        <w:t>переломы костей (открытые и закрытые) без нарушения целостности полостей тела человека и органов, находящихся в них.</w:t>
      </w:r>
    </w:p>
    <w:p w:rsidR="00243D37" w:rsidRPr="00612F61" w:rsidRDefault="00243D37" w:rsidP="00612F61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12F61">
        <w:rPr>
          <w:rFonts w:ascii="Times New Roman" w:hAnsi="Times New Roman" w:cs="Times New Roman"/>
          <w:sz w:val="28"/>
          <w:szCs w:val="28"/>
          <w:lang w:val="uk-UA"/>
        </w:rPr>
        <w:t xml:space="preserve">2. </w:t>
      </w:r>
      <w:r w:rsidRPr="00612F61">
        <w:rPr>
          <w:rFonts w:ascii="Times New Roman" w:hAnsi="Times New Roman" w:cs="Times New Roman"/>
          <w:b/>
          <w:sz w:val="28"/>
          <w:szCs w:val="28"/>
          <w:lang w:val="uk-UA"/>
        </w:rPr>
        <w:t>Объединенные</w:t>
      </w:r>
      <w:r w:rsidRPr="00612F61">
        <w:rPr>
          <w:rFonts w:ascii="Times New Roman" w:hAnsi="Times New Roman" w:cs="Times New Roman"/>
          <w:sz w:val="28"/>
          <w:szCs w:val="28"/>
          <w:lang w:val="uk-UA"/>
        </w:rPr>
        <w:t xml:space="preserve"> повреждения организма, главными из которых могут быть следующие:</w:t>
      </w:r>
    </w:p>
    <w:p w:rsidR="00243D37" w:rsidRPr="00612F61" w:rsidRDefault="00243D37" w:rsidP="00612F61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12F61">
        <w:rPr>
          <w:rFonts w:ascii="Times New Roman" w:hAnsi="Times New Roman" w:cs="Times New Roman"/>
          <w:sz w:val="28"/>
          <w:szCs w:val="28"/>
          <w:lang w:val="uk-UA"/>
        </w:rPr>
        <w:t>■ закрытые или открытые повреждения черепа и головного мозга в сочетании с открытыми или закрытыми травмами других отделов (одного или нескольких) - грудины, живота, позвоночника, таза, конечностей;</w:t>
      </w:r>
    </w:p>
    <w:p w:rsidR="00243D37" w:rsidRPr="00612F61" w:rsidRDefault="00243D37" w:rsidP="00612F61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12F61">
        <w:rPr>
          <w:rFonts w:ascii="Times New Roman" w:hAnsi="Times New Roman" w:cs="Times New Roman"/>
          <w:sz w:val="28"/>
          <w:szCs w:val="28"/>
          <w:lang w:val="uk-UA"/>
        </w:rPr>
        <w:t>■ закрытые или открытые повреждения грудной клетки, в сочетании с открытыми или закрытыми травмами других отделов (одного или нескольких) - черепа и головного мозга, грудной клетки, позвоночника, таза, киицивок;</w:t>
      </w:r>
    </w:p>
    <w:p w:rsidR="00243D37" w:rsidRPr="00612F61" w:rsidRDefault="00243D37" w:rsidP="00612F61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12F61">
        <w:rPr>
          <w:rFonts w:ascii="Times New Roman" w:hAnsi="Times New Roman" w:cs="Times New Roman"/>
          <w:sz w:val="28"/>
          <w:szCs w:val="28"/>
          <w:lang w:val="uk-UA"/>
        </w:rPr>
        <w:t>■ закрытые или открытые повреждения живота в сочетании с открытыми или закрытыми травмами других отделов (одного или нескольких) - черепа, головного мозга, грудной клетки, позвоночника, таза, конечностей;</w:t>
      </w:r>
    </w:p>
    <w:p w:rsidR="00243D37" w:rsidRPr="00612F61" w:rsidRDefault="00243D37" w:rsidP="00612F61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12F61">
        <w:rPr>
          <w:rFonts w:ascii="Times New Roman" w:hAnsi="Times New Roman" w:cs="Times New Roman"/>
          <w:sz w:val="28"/>
          <w:szCs w:val="28"/>
          <w:lang w:val="uk-UA"/>
        </w:rPr>
        <w:t>■ закрытые или открытые повреждения позвоночника в сочетании с открытыми или закрытыми травмами других от дилив (одного или нескольких) - черепа и головного мозга, грудной клетки, живота, таза, конечностей;</w:t>
      </w:r>
    </w:p>
    <w:p w:rsidR="00243D37" w:rsidRPr="00612F61" w:rsidRDefault="00243D37" w:rsidP="00612F61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12F61">
        <w:rPr>
          <w:rFonts w:ascii="Times New Roman" w:hAnsi="Times New Roman" w:cs="Times New Roman"/>
          <w:sz w:val="28"/>
          <w:szCs w:val="28"/>
          <w:lang w:val="uk-UA"/>
        </w:rPr>
        <w:t>■ закрытые или открытые повреждения таза, в сочетании с открытыми или закрытыми травмами других отделов (одного или нескольких) - черепа и головного мозга, грудной клетки, живота, конечностей.</w:t>
      </w:r>
    </w:p>
    <w:p w:rsidR="00243D37" w:rsidRPr="00612F61" w:rsidRDefault="00243D37" w:rsidP="00612F61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12F61">
        <w:rPr>
          <w:rFonts w:ascii="Times New Roman" w:hAnsi="Times New Roman" w:cs="Times New Roman"/>
          <w:sz w:val="28"/>
          <w:szCs w:val="28"/>
          <w:lang w:val="uk-UA"/>
        </w:rPr>
        <w:t>При политравме отмечается высокий уровень ранней смертности: более 60% пострадавших погибают в первые 6 ч., И более 70% - в 1-е сутки.</w:t>
      </w:r>
    </w:p>
    <w:p w:rsidR="00243D37" w:rsidRPr="00612F61" w:rsidRDefault="00243D37" w:rsidP="00612F61">
      <w:pPr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243D37" w:rsidRPr="00612F61" w:rsidRDefault="00243D37" w:rsidP="00612F61">
      <w:pPr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12F61">
        <w:rPr>
          <w:rFonts w:ascii="Times New Roman" w:hAnsi="Times New Roman" w:cs="Times New Roman"/>
          <w:b/>
          <w:sz w:val="28"/>
          <w:szCs w:val="28"/>
          <w:lang w:val="uk-UA"/>
        </w:rPr>
        <w:t>Оказание помощи при политравме.</w:t>
      </w:r>
    </w:p>
    <w:p w:rsidR="00243D37" w:rsidRPr="00612F61" w:rsidRDefault="00243D37" w:rsidP="00612F61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12F61">
        <w:rPr>
          <w:rFonts w:ascii="Times New Roman" w:hAnsi="Times New Roman" w:cs="Times New Roman"/>
          <w:sz w:val="28"/>
          <w:szCs w:val="28"/>
          <w:lang w:val="uk-UA"/>
        </w:rPr>
        <w:t>На догоспитальном этапе оказывают неотложную помощь: прекращают кровотечение, при нарушении дыхания обеспечивают проходимость дыхательных путей и искусственную вентиляцию легких (ИВЛ), раннюю ресуститацию; осуществляют транспортную иммобилизацию и обезболивание.</w:t>
      </w:r>
    </w:p>
    <w:p w:rsidR="00243D37" w:rsidRPr="00612F61" w:rsidRDefault="00243D37" w:rsidP="00612F61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12F61">
        <w:rPr>
          <w:rFonts w:ascii="Times New Roman" w:hAnsi="Times New Roman" w:cs="Times New Roman"/>
          <w:sz w:val="28"/>
          <w:szCs w:val="28"/>
          <w:lang w:val="uk-UA"/>
        </w:rPr>
        <w:lastRenderedPageBreak/>
        <w:t>На госпитальном этапе проводят борьбу с шоком, которая включает стабилизацию гемодинамики, обезболивание; надежную иммобилизацию, оксигенотерапию,</w:t>
      </w:r>
      <w:r w:rsidRPr="00612F61">
        <w:rPr>
          <w:rFonts w:ascii="Times New Roman" w:hAnsi="Times New Roman" w:cs="Times New Roman"/>
          <w:sz w:val="28"/>
          <w:szCs w:val="28"/>
        </w:rPr>
        <w:t xml:space="preserve"> </w:t>
      </w:r>
      <w:r w:rsidRPr="00612F61">
        <w:rPr>
          <w:rFonts w:ascii="Times New Roman" w:hAnsi="Times New Roman" w:cs="Times New Roman"/>
          <w:sz w:val="28"/>
          <w:szCs w:val="28"/>
          <w:lang w:val="uk-UA"/>
        </w:rPr>
        <w:t>коррекцию всех нарушенных функций.</w:t>
      </w:r>
    </w:p>
    <w:p w:rsidR="00243D37" w:rsidRPr="00612F61" w:rsidRDefault="00243D37" w:rsidP="00612F61">
      <w:pPr>
        <w:spacing w:after="0"/>
        <w:jc w:val="both"/>
        <w:rPr>
          <w:rFonts w:ascii="Times New Roman" w:hAnsi="Times New Roman" w:cs="Times New Roman"/>
          <w:sz w:val="28"/>
          <w:szCs w:val="28"/>
          <w:u w:val="single"/>
          <w:lang w:val="uk-UA"/>
        </w:rPr>
      </w:pPr>
      <w:r w:rsidRPr="00612F61">
        <w:rPr>
          <w:rFonts w:ascii="Times New Roman" w:hAnsi="Times New Roman" w:cs="Times New Roman"/>
          <w:sz w:val="28"/>
          <w:szCs w:val="28"/>
          <w:u w:val="single"/>
          <w:lang w:val="uk-UA"/>
        </w:rPr>
        <w:t>Медицинская помощь пострадавшим с политравмой на всех этапах лечения должна предоставляться настолько быстро и в таких объемах, чтобы обгонять патологические процессы, развивающиеся в органах и тканях в результате прогрессирующих гипоперфузии и гипоксии, и не допускать их необратимости и декомпенсации жизненно важных функций.</w:t>
      </w:r>
    </w:p>
    <w:p w:rsidR="00243D37" w:rsidRPr="00612F61" w:rsidRDefault="00243D37" w:rsidP="00612F61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12F61">
        <w:rPr>
          <w:rFonts w:ascii="Times New Roman" w:hAnsi="Times New Roman" w:cs="Times New Roman"/>
          <w:b/>
          <w:sz w:val="28"/>
          <w:szCs w:val="28"/>
          <w:lang w:val="uk-UA"/>
        </w:rPr>
        <w:t>Принципы проведения лечебно-диагностического процесса у пострадавших с пол травмой:</w:t>
      </w:r>
    </w:p>
    <w:p w:rsidR="00243D37" w:rsidRPr="00612F61" w:rsidRDefault="00243D37" w:rsidP="00612F61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12F61">
        <w:rPr>
          <w:rFonts w:ascii="Times New Roman" w:hAnsi="Times New Roman" w:cs="Times New Roman"/>
          <w:sz w:val="28"/>
          <w:szCs w:val="28"/>
          <w:lang w:val="uk-UA"/>
        </w:rPr>
        <w:t>1</w:t>
      </w:r>
      <w:r w:rsidRPr="00612F61">
        <w:rPr>
          <w:rFonts w:ascii="Times New Roman" w:hAnsi="Times New Roman" w:cs="Times New Roman"/>
          <w:b/>
          <w:sz w:val="28"/>
          <w:szCs w:val="28"/>
          <w:lang w:val="uk-UA"/>
        </w:rPr>
        <w:t xml:space="preserve">. Своевременность </w:t>
      </w:r>
      <w:r w:rsidRPr="00612F61">
        <w:rPr>
          <w:rFonts w:ascii="Times New Roman" w:hAnsi="Times New Roman" w:cs="Times New Roman"/>
          <w:sz w:val="28"/>
          <w:szCs w:val="28"/>
          <w:lang w:val="uk-UA"/>
        </w:rPr>
        <w:t>- под этим следует понимать проведение полноценной диагностики в течение первого часа пребывания в лечебном учреждении.</w:t>
      </w:r>
    </w:p>
    <w:p w:rsidR="00243D37" w:rsidRPr="00612F61" w:rsidRDefault="00243D37" w:rsidP="00612F61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12F61">
        <w:rPr>
          <w:rFonts w:ascii="Times New Roman" w:hAnsi="Times New Roman" w:cs="Times New Roman"/>
          <w:sz w:val="28"/>
          <w:szCs w:val="28"/>
          <w:lang w:val="uk-UA"/>
        </w:rPr>
        <w:t xml:space="preserve">2. </w:t>
      </w:r>
      <w:r w:rsidRPr="00612F61">
        <w:rPr>
          <w:rFonts w:ascii="Times New Roman" w:hAnsi="Times New Roman" w:cs="Times New Roman"/>
          <w:b/>
          <w:sz w:val="28"/>
          <w:szCs w:val="28"/>
          <w:lang w:val="uk-UA"/>
        </w:rPr>
        <w:t>Безопасность для жизни больного:</w:t>
      </w:r>
      <w:r w:rsidRPr="00612F61">
        <w:rPr>
          <w:rFonts w:ascii="Times New Roman" w:hAnsi="Times New Roman" w:cs="Times New Roman"/>
          <w:sz w:val="28"/>
          <w:szCs w:val="28"/>
          <w:lang w:val="uk-UA"/>
        </w:rPr>
        <w:t xml:space="preserve"> проведение диагностических мероприятий не должно угрожать жизни пострадавшего как в смысле непосредственной опасности, так и опасности в результате отложения проведения лечебных мероприятий.</w:t>
      </w:r>
    </w:p>
    <w:p w:rsidR="00243D37" w:rsidRPr="00612F61" w:rsidRDefault="00243D37" w:rsidP="00612F61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12F61">
        <w:rPr>
          <w:rFonts w:ascii="Times New Roman" w:hAnsi="Times New Roman" w:cs="Times New Roman"/>
          <w:sz w:val="28"/>
          <w:szCs w:val="28"/>
          <w:lang w:val="uk-UA"/>
        </w:rPr>
        <w:t xml:space="preserve">3. </w:t>
      </w:r>
      <w:r w:rsidRPr="00612F61">
        <w:rPr>
          <w:rFonts w:ascii="Times New Roman" w:hAnsi="Times New Roman" w:cs="Times New Roman"/>
          <w:b/>
          <w:sz w:val="28"/>
          <w:szCs w:val="28"/>
          <w:lang w:val="uk-UA"/>
        </w:rPr>
        <w:t>Синхронность проведения</w:t>
      </w:r>
      <w:r w:rsidRPr="00612F61">
        <w:rPr>
          <w:rFonts w:ascii="Times New Roman" w:hAnsi="Times New Roman" w:cs="Times New Roman"/>
          <w:sz w:val="28"/>
          <w:szCs w:val="28"/>
          <w:lang w:val="uk-UA"/>
        </w:rPr>
        <w:t xml:space="preserve"> лечебных и диагностических мероприятий, которая предусматривает объединенность, одновременность выполнения неотложных лечебных манипуляций (в первую очередь направленных на остановку кровотечения и борьбу с шоком) и диагностических мероприятий.</w:t>
      </w:r>
    </w:p>
    <w:p w:rsidR="00243D37" w:rsidRPr="00612F61" w:rsidRDefault="00243D37" w:rsidP="00612F61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12F61">
        <w:rPr>
          <w:rFonts w:ascii="Times New Roman" w:hAnsi="Times New Roman" w:cs="Times New Roman"/>
          <w:sz w:val="28"/>
          <w:szCs w:val="28"/>
          <w:lang w:val="uk-UA"/>
        </w:rPr>
        <w:t xml:space="preserve">4. </w:t>
      </w:r>
      <w:r w:rsidRPr="00612F61">
        <w:rPr>
          <w:rFonts w:ascii="Times New Roman" w:hAnsi="Times New Roman" w:cs="Times New Roman"/>
          <w:b/>
          <w:sz w:val="28"/>
          <w:szCs w:val="28"/>
          <w:lang w:val="uk-UA"/>
        </w:rPr>
        <w:t>Оптимум объема диагностики.</w:t>
      </w:r>
      <w:r w:rsidRPr="00612F61">
        <w:rPr>
          <w:rFonts w:ascii="Times New Roman" w:hAnsi="Times New Roman" w:cs="Times New Roman"/>
          <w:sz w:val="28"/>
          <w:szCs w:val="28"/>
          <w:lang w:val="uk-UA"/>
        </w:rPr>
        <w:t xml:space="preserve"> Полноценность диагностики у пострадавших с политравмой определяется не максимально возможным объемом и количеством диагностических манипуляций и исследований, но должны учитываться ограничения диагностики.</w:t>
      </w:r>
    </w:p>
    <w:p w:rsidR="00243D37" w:rsidRPr="00612F61" w:rsidRDefault="00243D37" w:rsidP="00612F61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12F61">
        <w:rPr>
          <w:rFonts w:ascii="Times New Roman" w:hAnsi="Times New Roman" w:cs="Times New Roman"/>
          <w:b/>
          <w:sz w:val="28"/>
          <w:szCs w:val="28"/>
          <w:lang w:val="uk-UA"/>
        </w:rPr>
        <w:t>Первоочередные задачи догоспитального этапа</w:t>
      </w:r>
    </w:p>
    <w:p w:rsidR="00243D37" w:rsidRPr="00612F61" w:rsidRDefault="00243D37" w:rsidP="00612F61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12F61">
        <w:rPr>
          <w:rFonts w:ascii="Times New Roman" w:hAnsi="Times New Roman" w:cs="Times New Roman"/>
          <w:sz w:val="28"/>
          <w:szCs w:val="28"/>
          <w:lang w:val="uk-UA"/>
        </w:rPr>
        <w:t>1. Проблема нормализации дыхания.</w:t>
      </w:r>
    </w:p>
    <w:p w:rsidR="00243D37" w:rsidRPr="00612F61" w:rsidRDefault="00243D37" w:rsidP="00612F61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12F61">
        <w:rPr>
          <w:rFonts w:ascii="Times New Roman" w:hAnsi="Times New Roman" w:cs="Times New Roman"/>
          <w:sz w:val="28"/>
          <w:szCs w:val="28"/>
          <w:lang w:val="uk-UA"/>
        </w:rPr>
        <w:t>2. Устранение гиповолемии (кристаллоиды и коллоиды).</w:t>
      </w:r>
    </w:p>
    <w:p w:rsidR="00243D37" w:rsidRPr="00612F61" w:rsidRDefault="00243D37" w:rsidP="00612F61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12F61">
        <w:rPr>
          <w:rFonts w:ascii="Times New Roman" w:hAnsi="Times New Roman" w:cs="Times New Roman"/>
          <w:sz w:val="28"/>
          <w:szCs w:val="28"/>
          <w:lang w:val="uk-UA"/>
        </w:rPr>
        <w:t>3. Проблема обезболивания (трамадол, морадол, набуфин, малые дозы кетамина 1-2 мг / кг в сочетании с бензодиазепинами).</w:t>
      </w:r>
    </w:p>
    <w:p w:rsidR="00243D37" w:rsidRPr="00612F61" w:rsidRDefault="00243D37" w:rsidP="00612F61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12F61">
        <w:rPr>
          <w:rFonts w:ascii="Times New Roman" w:hAnsi="Times New Roman" w:cs="Times New Roman"/>
          <w:sz w:val="28"/>
          <w:szCs w:val="28"/>
          <w:lang w:val="uk-UA"/>
        </w:rPr>
        <w:t>4. Наложение асептических повязок и транспортных шин.</w:t>
      </w:r>
    </w:p>
    <w:p w:rsidR="00243D37" w:rsidRPr="00612F61" w:rsidRDefault="00243D37" w:rsidP="00612F61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12F61">
        <w:rPr>
          <w:rFonts w:ascii="Times New Roman" w:hAnsi="Times New Roman" w:cs="Times New Roman"/>
          <w:b/>
          <w:sz w:val="28"/>
          <w:szCs w:val="28"/>
          <w:lang w:val="uk-UA"/>
        </w:rPr>
        <w:t>Протокол реанимационных мероприятий пострадавшим с политравмой на догоспитальном этапе</w:t>
      </w:r>
    </w:p>
    <w:p w:rsidR="00243D37" w:rsidRPr="00612F61" w:rsidRDefault="00243D37" w:rsidP="00612F61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12F61">
        <w:rPr>
          <w:rFonts w:ascii="Times New Roman" w:hAnsi="Times New Roman" w:cs="Times New Roman"/>
          <w:sz w:val="28"/>
          <w:szCs w:val="28"/>
          <w:lang w:val="uk-UA"/>
        </w:rPr>
        <w:t>1. Временная остановка кровотечения.</w:t>
      </w:r>
    </w:p>
    <w:p w:rsidR="00243D37" w:rsidRPr="00612F61" w:rsidRDefault="00243D37" w:rsidP="00612F61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12F61">
        <w:rPr>
          <w:rFonts w:ascii="Times New Roman" w:hAnsi="Times New Roman" w:cs="Times New Roman"/>
          <w:sz w:val="28"/>
          <w:szCs w:val="28"/>
          <w:lang w:val="uk-UA"/>
        </w:rPr>
        <w:t>2. Балльная оценка тяжести состояния больных: ЧСС, АД, индекс Альговера (шоковый индекс, ИИ), пульсоксиметрия (SaO2).</w:t>
      </w:r>
    </w:p>
    <w:p w:rsidR="00243D37" w:rsidRPr="00612F61" w:rsidRDefault="00243D37" w:rsidP="00612F61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12F61">
        <w:rPr>
          <w:rFonts w:ascii="Times New Roman" w:hAnsi="Times New Roman" w:cs="Times New Roman"/>
          <w:sz w:val="28"/>
          <w:szCs w:val="28"/>
          <w:lang w:val="uk-UA"/>
        </w:rPr>
        <w:t>3. При систолического АД &lt;80 мм рт.ст., пульсе&gt; 110 в 1 мин., SaO2 &lt;90%, ИИ&gt; 1,4 требуется проведение комплекса неотложной интенсивной терапии.</w:t>
      </w:r>
    </w:p>
    <w:p w:rsidR="00243D37" w:rsidRPr="00612F61" w:rsidRDefault="00243D37" w:rsidP="00612F61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612F61">
        <w:rPr>
          <w:rFonts w:ascii="Times New Roman" w:hAnsi="Times New Roman" w:cs="Times New Roman"/>
          <w:sz w:val="28"/>
          <w:szCs w:val="28"/>
          <w:lang w:val="uk-UA"/>
        </w:rPr>
        <w:t>4. Реанимационные мероприятия должны включать:</w:t>
      </w:r>
    </w:p>
    <w:p w:rsidR="00243D37" w:rsidRPr="00612F61" w:rsidRDefault="00243D37" w:rsidP="00612F61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12F61">
        <w:rPr>
          <w:rFonts w:ascii="Times New Roman" w:hAnsi="Times New Roman" w:cs="Times New Roman"/>
          <w:sz w:val="28"/>
          <w:szCs w:val="28"/>
          <w:lang w:val="uk-UA"/>
        </w:rPr>
        <w:lastRenderedPageBreak/>
        <w:t>- При SaO2 &lt;94% - ингаляция кислорода через лицевую маску или носовой катетер;</w:t>
      </w:r>
    </w:p>
    <w:p w:rsidR="00243D37" w:rsidRPr="00612F61" w:rsidRDefault="00243D37" w:rsidP="00612F61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12F61">
        <w:rPr>
          <w:rFonts w:ascii="Times New Roman" w:hAnsi="Times New Roman" w:cs="Times New Roman"/>
          <w:sz w:val="28"/>
          <w:szCs w:val="28"/>
          <w:lang w:val="uk-UA"/>
        </w:rPr>
        <w:t>- При SaO2 &lt;90% на фоне оксигенотерапии - интубация трахеи и перевод на ИВЛ</w:t>
      </w:r>
    </w:p>
    <w:p w:rsidR="00243D37" w:rsidRPr="00612F61" w:rsidRDefault="00243D37" w:rsidP="00612F61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12F61">
        <w:rPr>
          <w:rFonts w:ascii="Times New Roman" w:hAnsi="Times New Roman" w:cs="Times New Roman"/>
          <w:sz w:val="28"/>
          <w:szCs w:val="28"/>
          <w:lang w:val="uk-UA"/>
        </w:rPr>
        <w:t>- катетеризация периферической / центральной вены</w:t>
      </w:r>
    </w:p>
    <w:p w:rsidR="00243D37" w:rsidRPr="00612F61" w:rsidRDefault="00243D37" w:rsidP="00612F61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12F61">
        <w:rPr>
          <w:rFonts w:ascii="Times New Roman" w:hAnsi="Times New Roman" w:cs="Times New Roman"/>
          <w:sz w:val="28"/>
          <w:szCs w:val="28"/>
          <w:lang w:val="uk-UA"/>
        </w:rPr>
        <w:t>- Инфузия препаратов ГЭК со скоростью 12-15 мл / кг / час. (Или адекватным объемом кристаллоидов, исключая введение 5% раствора глюкозы);</w:t>
      </w:r>
    </w:p>
    <w:p w:rsidR="00243D37" w:rsidRPr="00612F61" w:rsidRDefault="00243D37" w:rsidP="00612F61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12F61">
        <w:rPr>
          <w:rFonts w:ascii="Times New Roman" w:hAnsi="Times New Roman" w:cs="Times New Roman"/>
          <w:sz w:val="28"/>
          <w:szCs w:val="28"/>
          <w:lang w:val="uk-UA"/>
        </w:rPr>
        <w:t>- Анестезия: промедол 10-20 мг фентанил 2 мг / кг, дроперидол 2,5 мг,</w:t>
      </w:r>
      <w:r w:rsidRPr="00612F61">
        <w:rPr>
          <w:rFonts w:ascii="Times New Roman" w:hAnsi="Times New Roman" w:cs="Times New Roman"/>
          <w:sz w:val="28"/>
          <w:szCs w:val="28"/>
        </w:rPr>
        <w:t xml:space="preserve"> </w:t>
      </w:r>
      <w:r w:rsidRPr="00612F61">
        <w:rPr>
          <w:rFonts w:ascii="Times New Roman" w:hAnsi="Times New Roman" w:cs="Times New Roman"/>
          <w:sz w:val="28"/>
          <w:szCs w:val="28"/>
          <w:lang w:val="uk-UA"/>
        </w:rPr>
        <w:t>сибазон 10 мг, локальная анестезия в местах переломов 1% раствором лидокаина;</w:t>
      </w:r>
    </w:p>
    <w:p w:rsidR="00243D37" w:rsidRPr="00612F61" w:rsidRDefault="00243D37" w:rsidP="00612F61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12F61">
        <w:rPr>
          <w:rFonts w:ascii="Times New Roman" w:hAnsi="Times New Roman" w:cs="Times New Roman"/>
          <w:sz w:val="28"/>
          <w:szCs w:val="28"/>
          <w:lang w:val="uk-UA"/>
        </w:rPr>
        <w:t>- преднизолон 1-2 мг / кг</w:t>
      </w:r>
    </w:p>
    <w:p w:rsidR="00243D37" w:rsidRPr="00612F61" w:rsidRDefault="00243D37" w:rsidP="00612F61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12F61">
        <w:rPr>
          <w:rFonts w:ascii="Times New Roman" w:hAnsi="Times New Roman" w:cs="Times New Roman"/>
          <w:sz w:val="28"/>
          <w:szCs w:val="28"/>
          <w:lang w:val="uk-UA"/>
        </w:rPr>
        <w:t>- Транспортная иммобилизация.</w:t>
      </w:r>
    </w:p>
    <w:p w:rsidR="00243D37" w:rsidRPr="00612F61" w:rsidRDefault="00243D37" w:rsidP="00612F61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12F61">
        <w:rPr>
          <w:rFonts w:ascii="Times New Roman" w:hAnsi="Times New Roman" w:cs="Times New Roman"/>
          <w:sz w:val="28"/>
          <w:szCs w:val="28"/>
          <w:lang w:val="uk-UA"/>
        </w:rPr>
        <w:t>5. Транспортировка в лечебное учреждение на фоне продолжающейся интенсивной терапии.</w:t>
      </w:r>
    </w:p>
    <w:p w:rsidR="00243D37" w:rsidRPr="00612F61" w:rsidRDefault="00243D37" w:rsidP="00612F61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12F61">
        <w:rPr>
          <w:rFonts w:ascii="Times New Roman" w:hAnsi="Times New Roman" w:cs="Times New Roman"/>
          <w:b/>
          <w:sz w:val="28"/>
          <w:szCs w:val="28"/>
          <w:lang w:val="uk-UA"/>
        </w:rPr>
        <w:t>Все пострадавшие с политравмой должны быть госпитализированы в противошоковой палате или отделение реанимации и интенсивной терапии.</w:t>
      </w:r>
    </w:p>
    <w:p w:rsidR="00243D37" w:rsidRPr="00612F61" w:rsidRDefault="00243D37" w:rsidP="00612F61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12F61">
        <w:rPr>
          <w:rFonts w:ascii="Times New Roman" w:hAnsi="Times New Roman" w:cs="Times New Roman"/>
          <w:sz w:val="28"/>
          <w:szCs w:val="28"/>
          <w:lang w:val="uk-UA"/>
        </w:rPr>
        <w:t>Остановка сердца в результате травмы. Есть ряд отличий от других медицинских причин. Чаще всего причиной остановки сердца у пострадавших есть массивное кровотечение, травмы головного или спинного мозга. Лучшим методом лечения остановки сердца в травмированных является их быстрая транспортировка в больницу, где есть возможность сделать гемо трансфузию и оперативное лечение.</w:t>
      </w:r>
    </w:p>
    <w:p w:rsidR="00243D37" w:rsidRPr="00612F61" w:rsidRDefault="00243D37" w:rsidP="00612F61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12F61">
        <w:rPr>
          <w:rFonts w:ascii="Times New Roman" w:hAnsi="Times New Roman" w:cs="Times New Roman"/>
          <w:sz w:val="28"/>
          <w:szCs w:val="28"/>
          <w:lang w:val="uk-UA"/>
        </w:rPr>
        <w:t>3. Действия бригады скорой медицинской помощи на месте происшествия.</w:t>
      </w:r>
    </w:p>
    <w:p w:rsidR="00243D37" w:rsidRPr="00612F61" w:rsidRDefault="00243D37" w:rsidP="00612F61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12F61">
        <w:rPr>
          <w:rFonts w:ascii="Times New Roman" w:hAnsi="Times New Roman" w:cs="Times New Roman"/>
          <w:b/>
          <w:sz w:val="28"/>
          <w:szCs w:val="28"/>
          <w:lang w:val="uk-UA"/>
        </w:rPr>
        <w:t>3.1. Основные задачи при оказании первой врачебной помощи больному с травмой:</w:t>
      </w:r>
    </w:p>
    <w:p w:rsidR="00243D37" w:rsidRPr="00612F61" w:rsidRDefault="00243D37" w:rsidP="00612F61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12F61">
        <w:rPr>
          <w:rFonts w:ascii="Times New Roman" w:hAnsi="Times New Roman" w:cs="Times New Roman"/>
          <w:sz w:val="28"/>
          <w:szCs w:val="28"/>
          <w:lang w:val="uk-UA"/>
        </w:rPr>
        <w:t>1. Безопасность работников службы ЭМП и пострадавшего;</w:t>
      </w:r>
    </w:p>
    <w:p w:rsidR="00243D37" w:rsidRPr="00612F61" w:rsidRDefault="00243D37" w:rsidP="00612F61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12F61">
        <w:rPr>
          <w:rFonts w:ascii="Times New Roman" w:hAnsi="Times New Roman" w:cs="Times New Roman"/>
          <w:sz w:val="28"/>
          <w:szCs w:val="28"/>
          <w:lang w:val="uk-UA"/>
        </w:rPr>
        <w:t>2. Определение необходимости дополнительных ресурсов для оказания помощи (особенно важно при чрезвычайных ситуациях с массовыми случаями)</w:t>
      </w:r>
    </w:p>
    <w:p w:rsidR="00243D37" w:rsidRPr="00612F61" w:rsidRDefault="00243D37" w:rsidP="00612F61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12F61">
        <w:rPr>
          <w:rFonts w:ascii="Times New Roman" w:hAnsi="Times New Roman" w:cs="Times New Roman"/>
          <w:sz w:val="28"/>
          <w:szCs w:val="28"/>
          <w:lang w:val="uk-UA"/>
        </w:rPr>
        <w:t>3. Определение кинематики (механизма) травмы;</w:t>
      </w:r>
    </w:p>
    <w:p w:rsidR="00243D37" w:rsidRPr="00612F61" w:rsidRDefault="00243D37" w:rsidP="00612F61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12F61">
        <w:rPr>
          <w:rFonts w:ascii="Times New Roman" w:hAnsi="Times New Roman" w:cs="Times New Roman"/>
          <w:sz w:val="28"/>
          <w:szCs w:val="28"/>
          <w:lang w:val="uk-UA"/>
        </w:rPr>
        <w:t>4. Проведение первичного осмотра и определения жизненно угрожающих травм;</w:t>
      </w:r>
    </w:p>
    <w:p w:rsidR="00243D37" w:rsidRPr="00612F61" w:rsidRDefault="00243D37" w:rsidP="00612F61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12F61">
        <w:rPr>
          <w:rFonts w:ascii="Times New Roman" w:hAnsi="Times New Roman" w:cs="Times New Roman"/>
          <w:sz w:val="28"/>
          <w:szCs w:val="28"/>
          <w:lang w:val="uk-UA"/>
        </w:rPr>
        <w:t>5. Обеспечение проходимости дыхательных путей</w:t>
      </w:r>
    </w:p>
    <w:p w:rsidR="00243D37" w:rsidRPr="00612F61" w:rsidRDefault="00243D37" w:rsidP="00612F61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12F61">
        <w:rPr>
          <w:rFonts w:ascii="Times New Roman" w:hAnsi="Times New Roman" w:cs="Times New Roman"/>
          <w:sz w:val="28"/>
          <w:szCs w:val="28"/>
          <w:lang w:val="uk-UA"/>
        </w:rPr>
        <w:t>6. Адекватная вентиляция и кислородная терапия для поддержания сатурации крови более 95%;</w:t>
      </w:r>
    </w:p>
    <w:p w:rsidR="00243D37" w:rsidRPr="00612F61" w:rsidRDefault="00243D37" w:rsidP="00612F61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12F61">
        <w:rPr>
          <w:rFonts w:ascii="Times New Roman" w:hAnsi="Times New Roman" w:cs="Times New Roman"/>
          <w:sz w:val="28"/>
          <w:szCs w:val="28"/>
          <w:lang w:val="uk-UA"/>
        </w:rPr>
        <w:t>7. Контроль наружного кровотечения;</w:t>
      </w:r>
    </w:p>
    <w:p w:rsidR="00243D37" w:rsidRPr="00612F61" w:rsidRDefault="00243D37" w:rsidP="00612F61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12F61">
        <w:rPr>
          <w:rFonts w:ascii="Times New Roman" w:hAnsi="Times New Roman" w:cs="Times New Roman"/>
          <w:sz w:val="28"/>
          <w:szCs w:val="28"/>
          <w:lang w:val="uk-UA"/>
        </w:rPr>
        <w:t>8. Предупреждение гипотермии у пострадавших;</w:t>
      </w:r>
    </w:p>
    <w:p w:rsidR="00243D37" w:rsidRPr="00612F61" w:rsidRDefault="00243D37" w:rsidP="00612F61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612F61">
        <w:rPr>
          <w:rFonts w:ascii="Times New Roman" w:hAnsi="Times New Roman" w:cs="Times New Roman"/>
          <w:sz w:val="28"/>
          <w:szCs w:val="28"/>
          <w:lang w:val="uk-UA"/>
        </w:rPr>
        <w:t>9. Иммобилизация переломов и вывихов;</w:t>
      </w:r>
    </w:p>
    <w:p w:rsidR="00243D37" w:rsidRPr="00612F61" w:rsidRDefault="00243D37" w:rsidP="005F5716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12F61">
        <w:rPr>
          <w:rFonts w:ascii="Times New Roman" w:hAnsi="Times New Roman" w:cs="Times New Roman"/>
          <w:sz w:val="28"/>
          <w:szCs w:val="28"/>
          <w:lang w:val="uk-UA"/>
        </w:rPr>
        <w:lastRenderedPageBreak/>
        <w:t>10. Обеспечение стабилизации позвоночника во время проведения иммобилизации;</w:t>
      </w:r>
    </w:p>
    <w:p w:rsidR="00243D37" w:rsidRPr="00612F61" w:rsidRDefault="00243D37" w:rsidP="005F5716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12F61">
        <w:rPr>
          <w:rFonts w:ascii="Times New Roman" w:hAnsi="Times New Roman" w:cs="Times New Roman"/>
          <w:sz w:val="28"/>
          <w:szCs w:val="28"/>
          <w:lang w:val="uk-UA"/>
        </w:rPr>
        <w:t>11. Быстрое транспортировки критических пострадавших в ближайшее соответствующего лечебного учреждения;</w:t>
      </w:r>
    </w:p>
    <w:p w:rsidR="00243D37" w:rsidRPr="00612F61" w:rsidRDefault="00243D37" w:rsidP="005F5716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12F61">
        <w:rPr>
          <w:rFonts w:ascii="Times New Roman" w:hAnsi="Times New Roman" w:cs="Times New Roman"/>
          <w:sz w:val="28"/>
          <w:szCs w:val="28"/>
          <w:lang w:val="uk-UA"/>
        </w:rPr>
        <w:t>12. Рациональная инфузионная терапия;</w:t>
      </w:r>
    </w:p>
    <w:p w:rsidR="00243D37" w:rsidRPr="00612F61" w:rsidRDefault="00243D37" w:rsidP="005F5716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12F61">
        <w:rPr>
          <w:rFonts w:ascii="Times New Roman" w:hAnsi="Times New Roman" w:cs="Times New Roman"/>
          <w:sz w:val="28"/>
          <w:szCs w:val="28"/>
          <w:lang w:val="uk-UA"/>
        </w:rPr>
        <w:t>13. Адекватное обезболивание (согласно шкале боли)</w:t>
      </w:r>
    </w:p>
    <w:p w:rsidR="00243D37" w:rsidRPr="00612F61" w:rsidRDefault="00243D37" w:rsidP="005F5716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12F61">
        <w:rPr>
          <w:rFonts w:ascii="Times New Roman" w:hAnsi="Times New Roman" w:cs="Times New Roman"/>
          <w:sz w:val="28"/>
          <w:szCs w:val="28"/>
          <w:lang w:val="uk-UA"/>
        </w:rPr>
        <w:t>14. не навредить!</w:t>
      </w:r>
    </w:p>
    <w:p w:rsidR="00243D37" w:rsidRPr="00612F61" w:rsidRDefault="00243D37" w:rsidP="005F5716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12F61">
        <w:rPr>
          <w:rFonts w:ascii="Times New Roman" w:hAnsi="Times New Roman" w:cs="Times New Roman"/>
          <w:sz w:val="28"/>
          <w:szCs w:val="28"/>
          <w:lang w:val="uk-UA"/>
        </w:rPr>
        <w:t>15. Постоянная коммуникация на догоспитальном этапе.</w:t>
      </w:r>
    </w:p>
    <w:p w:rsidR="00243D37" w:rsidRPr="00612F61" w:rsidRDefault="00243D37" w:rsidP="005F5716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12F61">
        <w:rPr>
          <w:rFonts w:ascii="Times New Roman" w:hAnsi="Times New Roman" w:cs="Times New Roman"/>
          <w:b/>
          <w:sz w:val="28"/>
          <w:szCs w:val="28"/>
          <w:lang w:val="uk-UA"/>
        </w:rPr>
        <w:t>1.2. Неотложные меры И ПРИНЦИПЫ ИНТЕНСИВНОЙ ТЕРАПИИ ТРАВМИРОВАННЫХ БОЛЬНЫХ</w:t>
      </w:r>
    </w:p>
    <w:p w:rsidR="00243D37" w:rsidRPr="00612F61" w:rsidRDefault="00243D37" w:rsidP="005F5716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12F61">
        <w:rPr>
          <w:rFonts w:ascii="Times New Roman" w:hAnsi="Times New Roman" w:cs="Times New Roman"/>
          <w:sz w:val="28"/>
          <w:szCs w:val="28"/>
          <w:lang w:val="uk-UA"/>
        </w:rPr>
        <w:t>♦ Необходимо прежде всего остановить кровотечение:</w:t>
      </w:r>
    </w:p>
    <w:p w:rsidR="00243D37" w:rsidRPr="00612F61" w:rsidRDefault="00243D37" w:rsidP="005F5716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12F61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Кровотеча- потеря крови за пределы сосудистого русла или полости сердца.</w:t>
      </w:r>
    </w:p>
    <w:p w:rsidR="00243D37" w:rsidRPr="00612F61" w:rsidRDefault="00243D37" w:rsidP="005F5716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</w:pPr>
      <w:r w:rsidRPr="00612F6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12F61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Классификация кровотечений.</w:t>
      </w:r>
    </w:p>
    <w:p w:rsidR="00243D37" w:rsidRPr="00612F61" w:rsidRDefault="00243D37" w:rsidP="005F5716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12F61">
        <w:rPr>
          <w:rFonts w:ascii="Times New Roman" w:hAnsi="Times New Roman" w:cs="Times New Roman"/>
          <w:sz w:val="28"/>
          <w:szCs w:val="28"/>
          <w:lang w:val="uk-UA"/>
        </w:rPr>
        <w:t xml:space="preserve">  1. </w:t>
      </w:r>
      <w:r w:rsidRPr="00612F61">
        <w:rPr>
          <w:rFonts w:ascii="Times New Roman" w:hAnsi="Times New Roman" w:cs="Times New Roman"/>
          <w:b/>
          <w:sz w:val="28"/>
          <w:szCs w:val="28"/>
          <w:lang w:val="uk-UA"/>
        </w:rPr>
        <w:t>По механизму</w:t>
      </w:r>
      <w:r w:rsidRPr="00612F61">
        <w:rPr>
          <w:rFonts w:ascii="Times New Roman" w:hAnsi="Times New Roman" w:cs="Times New Roman"/>
          <w:sz w:val="28"/>
          <w:szCs w:val="28"/>
          <w:lang w:val="uk-UA"/>
        </w:rPr>
        <w:t>: механические (нарушение целостности сосудов), арозивни (деструкция сосудов), диапедезные;</w:t>
      </w:r>
    </w:p>
    <w:p w:rsidR="00243D37" w:rsidRPr="00612F61" w:rsidRDefault="00243D37" w:rsidP="005F5716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12F61">
        <w:rPr>
          <w:rFonts w:ascii="Times New Roman" w:hAnsi="Times New Roman" w:cs="Times New Roman"/>
          <w:sz w:val="28"/>
          <w:szCs w:val="28"/>
          <w:lang w:val="uk-UA"/>
        </w:rPr>
        <w:t xml:space="preserve">  2. </w:t>
      </w:r>
      <w:r w:rsidRPr="00612F61">
        <w:rPr>
          <w:rFonts w:ascii="Times New Roman" w:hAnsi="Times New Roman" w:cs="Times New Roman"/>
          <w:b/>
          <w:sz w:val="28"/>
          <w:szCs w:val="28"/>
          <w:lang w:val="uk-UA"/>
        </w:rPr>
        <w:t>По нарушением системы свертывания крови (</w:t>
      </w:r>
      <w:r w:rsidRPr="00612F61">
        <w:rPr>
          <w:rFonts w:ascii="Times New Roman" w:hAnsi="Times New Roman" w:cs="Times New Roman"/>
          <w:sz w:val="28"/>
          <w:szCs w:val="28"/>
          <w:lang w:val="uk-UA"/>
        </w:rPr>
        <w:t>фибринолитические, коагулопатични, тромбоцитопеническая)</w:t>
      </w:r>
    </w:p>
    <w:p w:rsidR="00972053" w:rsidRPr="00612F61" w:rsidRDefault="00243D37" w:rsidP="005F5716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12F61">
        <w:rPr>
          <w:rFonts w:ascii="Times New Roman" w:hAnsi="Times New Roman" w:cs="Times New Roman"/>
          <w:sz w:val="28"/>
          <w:szCs w:val="28"/>
          <w:lang w:val="uk-UA"/>
        </w:rPr>
        <w:t xml:space="preserve">3. </w:t>
      </w:r>
      <w:r w:rsidRPr="00612F61">
        <w:rPr>
          <w:rFonts w:ascii="Times New Roman" w:hAnsi="Times New Roman" w:cs="Times New Roman"/>
          <w:b/>
          <w:sz w:val="28"/>
          <w:szCs w:val="28"/>
          <w:lang w:val="uk-UA"/>
        </w:rPr>
        <w:t>По виду кровоточащих сосудов</w:t>
      </w:r>
      <w:r w:rsidRPr="00612F61">
        <w:rPr>
          <w:rFonts w:ascii="Times New Roman" w:hAnsi="Times New Roman" w:cs="Times New Roman"/>
          <w:sz w:val="28"/>
          <w:szCs w:val="28"/>
          <w:lang w:val="uk-UA"/>
        </w:rPr>
        <w:t xml:space="preserve"> (артериальные, венозные, капиллярные</w:t>
      </w:r>
      <w:r w:rsidR="00972053" w:rsidRPr="00612F61">
        <w:rPr>
          <w:rFonts w:ascii="Times New Roman" w:hAnsi="Times New Roman" w:cs="Times New Roman"/>
          <w:sz w:val="28"/>
          <w:szCs w:val="28"/>
        </w:rPr>
        <w:t xml:space="preserve"> </w:t>
      </w:r>
      <w:r w:rsidR="00972053" w:rsidRPr="00612F61">
        <w:rPr>
          <w:rFonts w:ascii="Times New Roman" w:hAnsi="Times New Roman" w:cs="Times New Roman"/>
          <w:sz w:val="28"/>
          <w:szCs w:val="28"/>
          <w:lang w:val="uk-UA"/>
        </w:rPr>
        <w:t>паренхиматозные, смешанные);</w:t>
      </w:r>
    </w:p>
    <w:p w:rsidR="00972053" w:rsidRPr="00612F61" w:rsidRDefault="00972053" w:rsidP="005F5716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12F61">
        <w:rPr>
          <w:rFonts w:ascii="Times New Roman" w:hAnsi="Times New Roman" w:cs="Times New Roman"/>
          <w:sz w:val="28"/>
          <w:szCs w:val="28"/>
          <w:lang w:val="uk-UA"/>
        </w:rPr>
        <w:t xml:space="preserve">     4. </w:t>
      </w:r>
      <w:r w:rsidRPr="00612F61">
        <w:rPr>
          <w:rFonts w:ascii="Times New Roman" w:hAnsi="Times New Roman" w:cs="Times New Roman"/>
          <w:b/>
          <w:sz w:val="28"/>
          <w:szCs w:val="28"/>
          <w:lang w:val="uk-UA"/>
        </w:rPr>
        <w:t>Клиническим проявлением</w:t>
      </w:r>
      <w:r w:rsidRPr="00612F61">
        <w:rPr>
          <w:rFonts w:ascii="Times New Roman" w:hAnsi="Times New Roman" w:cs="Times New Roman"/>
          <w:sz w:val="28"/>
          <w:szCs w:val="28"/>
          <w:lang w:val="uk-UA"/>
        </w:rPr>
        <w:t xml:space="preserve"> (скрытые, внешние, внутренние (полостные, внутритканевому) </w:t>
      </w:r>
    </w:p>
    <w:p w:rsidR="00972053" w:rsidRPr="00612F61" w:rsidRDefault="00972053" w:rsidP="005F5716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12F61">
        <w:rPr>
          <w:rFonts w:ascii="Times New Roman" w:hAnsi="Times New Roman" w:cs="Times New Roman"/>
          <w:sz w:val="28"/>
          <w:szCs w:val="28"/>
          <w:lang w:val="uk-UA"/>
        </w:rPr>
        <w:t>♦ Оценить состояние жизнедеятельности организма (определить наличие и характер пульса над периферическими и центральными артериями, степень угнетения сознания, проходимость дыхательных путей, эффективность функции внешнего дыхания).</w:t>
      </w:r>
    </w:p>
    <w:p w:rsidR="00972053" w:rsidRPr="00612F61" w:rsidRDefault="00972053" w:rsidP="005F5716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12F61">
        <w:rPr>
          <w:rFonts w:ascii="Times New Roman" w:hAnsi="Times New Roman" w:cs="Times New Roman"/>
          <w:sz w:val="28"/>
          <w:szCs w:val="28"/>
          <w:lang w:val="uk-UA"/>
        </w:rPr>
        <w:t>♦ Обеспечить стабильное боковое положение. Отдельного положения требуют пострадавшие с переломами позвоночника (на транспортной доске) и с фиксированным тазом при его повреждениях.</w:t>
      </w:r>
    </w:p>
    <w:p w:rsidR="00972053" w:rsidRPr="00612F61" w:rsidRDefault="00972053" w:rsidP="005F5716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12F61">
        <w:rPr>
          <w:rFonts w:ascii="Times New Roman" w:hAnsi="Times New Roman" w:cs="Times New Roman"/>
          <w:b/>
          <w:sz w:val="28"/>
          <w:szCs w:val="28"/>
          <w:lang w:val="uk-UA"/>
        </w:rPr>
        <w:t>Противопоказано переразгибать голову больным с травмой шейного отдела позвоночника или подозрением на нее.</w:t>
      </w:r>
    </w:p>
    <w:p w:rsidR="00972053" w:rsidRPr="00612F61" w:rsidRDefault="00972053" w:rsidP="005F5716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12F61">
        <w:rPr>
          <w:rFonts w:ascii="Times New Roman" w:hAnsi="Times New Roman" w:cs="Times New Roman"/>
          <w:sz w:val="28"/>
          <w:szCs w:val="28"/>
          <w:lang w:val="uk-UA"/>
        </w:rPr>
        <w:t xml:space="preserve">♦ </w:t>
      </w:r>
      <w:r w:rsidRPr="005F5716">
        <w:rPr>
          <w:rFonts w:ascii="Times New Roman" w:hAnsi="Times New Roman" w:cs="Times New Roman"/>
          <w:b/>
          <w:sz w:val="28"/>
          <w:szCs w:val="28"/>
          <w:lang w:val="uk-UA"/>
        </w:rPr>
        <w:t>Соблюдать правила "четырех катетеров"</w:t>
      </w:r>
      <w:r w:rsidRPr="00612F61">
        <w:rPr>
          <w:rFonts w:ascii="Times New Roman" w:hAnsi="Times New Roman" w:cs="Times New Roman"/>
          <w:sz w:val="28"/>
          <w:szCs w:val="28"/>
          <w:lang w:val="uk-UA"/>
        </w:rPr>
        <w:t xml:space="preserve"> (введение носового катетера для подачи кислорода, зонда в желудок для эвакуации его содержания в бессознательном пациентов, внутривенного катетера для инфузионной терапии и катетера в мочевой пузырь для выведения мочи и измерения почасового диуреза).</w:t>
      </w:r>
    </w:p>
    <w:p w:rsidR="00972053" w:rsidRPr="00612F61" w:rsidRDefault="00972053" w:rsidP="005F5716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12F61">
        <w:rPr>
          <w:rFonts w:ascii="Times New Roman" w:hAnsi="Times New Roman" w:cs="Times New Roman"/>
          <w:sz w:val="28"/>
          <w:szCs w:val="28"/>
          <w:lang w:val="uk-UA"/>
        </w:rPr>
        <w:t>♦ Обезболивание:</w:t>
      </w:r>
    </w:p>
    <w:p w:rsidR="00972053" w:rsidRPr="00612F61" w:rsidRDefault="00972053" w:rsidP="005F5716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12F61">
        <w:rPr>
          <w:rFonts w:ascii="Times New Roman" w:hAnsi="Times New Roman" w:cs="Times New Roman"/>
          <w:sz w:val="28"/>
          <w:szCs w:val="28"/>
          <w:lang w:val="uk-UA"/>
        </w:rPr>
        <w:t xml:space="preserve">А) </w:t>
      </w:r>
      <w:r w:rsidRPr="005F5716">
        <w:rPr>
          <w:rFonts w:ascii="Times New Roman" w:hAnsi="Times New Roman" w:cs="Times New Roman"/>
          <w:b/>
          <w:sz w:val="28"/>
          <w:szCs w:val="28"/>
          <w:lang w:val="uk-UA"/>
        </w:rPr>
        <w:t>наркотические анальгетики</w:t>
      </w:r>
      <w:r w:rsidRPr="00612F61">
        <w:rPr>
          <w:rFonts w:ascii="Times New Roman" w:hAnsi="Times New Roman" w:cs="Times New Roman"/>
          <w:sz w:val="28"/>
          <w:szCs w:val="28"/>
          <w:lang w:val="uk-UA"/>
        </w:rPr>
        <w:t xml:space="preserve"> - морфина-гидрохлорид 10-20мг, омнопон, 10-20мг, промидон 20-40мг, фентанил 0,05-0,1 мг, дипидолор 7,5-15,0мг </w:t>
      </w:r>
      <w:r w:rsidRPr="00612F61">
        <w:rPr>
          <w:rFonts w:ascii="Times New Roman" w:hAnsi="Times New Roman" w:cs="Times New Roman"/>
          <w:sz w:val="28"/>
          <w:szCs w:val="28"/>
          <w:lang w:val="uk-UA"/>
        </w:rPr>
        <w:lastRenderedPageBreak/>
        <w:t>внутривенно или к мышечной 3-4 раза в сутки под контролем внешнего дыхания;</w:t>
      </w:r>
    </w:p>
    <w:p w:rsidR="00972053" w:rsidRPr="00612F61" w:rsidRDefault="00972053" w:rsidP="005F5716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12F61">
        <w:rPr>
          <w:rFonts w:ascii="Times New Roman" w:hAnsi="Times New Roman" w:cs="Times New Roman"/>
          <w:sz w:val="28"/>
          <w:szCs w:val="28"/>
          <w:lang w:val="uk-UA"/>
        </w:rPr>
        <w:t xml:space="preserve">Б) </w:t>
      </w:r>
      <w:r w:rsidRPr="005F5716">
        <w:rPr>
          <w:rFonts w:ascii="Times New Roman" w:hAnsi="Times New Roman" w:cs="Times New Roman"/>
          <w:b/>
          <w:sz w:val="28"/>
          <w:szCs w:val="28"/>
          <w:lang w:val="uk-UA"/>
        </w:rPr>
        <w:t>агонисты-антагонисты</w:t>
      </w:r>
      <w:r w:rsidRPr="00612F61">
        <w:rPr>
          <w:rFonts w:ascii="Times New Roman" w:hAnsi="Times New Roman" w:cs="Times New Roman"/>
          <w:sz w:val="28"/>
          <w:szCs w:val="28"/>
          <w:lang w:val="uk-UA"/>
        </w:rPr>
        <w:t xml:space="preserve"> опиоидных рецепторов - трамал 50-100мг, стадол 2-4мг, нубаин 0,15-0, ЗМК / кг, пентазоцин 30-45мг, бупренорфин 0,3-0,6мг внутривенно или к мышечной 3-4 раза в сутки</w:t>
      </w:r>
    </w:p>
    <w:p w:rsidR="00972053" w:rsidRPr="00612F61" w:rsidRDefault="00972053" w:rsidP="005F5716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12F61">
        <w:rPr>
          <w:rFonts w:ascii="Times New Roman" w:hAnsi="Times New Roman" w:cs="Times New Roman"/>
          <w:sz w:val="28"/>
          <w:szCs w:val="28"/>
          <w:lang w:val="uk-UA"/>
        </w:rPr>
        <w:t>В) нестероидные противовоспалительные средники - кетанов 30-60 мг, Диклоберл 75 мг к мышечной 2-3 раза в сутки;</w:t>
      </w:r>
    </w:p>
    <w:p w:rsidR="00972053" w:rsidRPr="00612F61" w:rsidRDefault="00972053" w:rsidP="005F5716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12F61">
        <w:rPr>
          <w:rFonts w:ascii="Times New Roman" w:hAnsi="Times New Roman" w:cs="Times New Roman"/>
          <w:sz w:val="28"/>
          <w:szCs w:val="28"/>
          <w:lang w:val="uk-UA"/>
        </w:rPr>
        <w:t xml:space="preserve">Г) </w:t>
      </w:r>
      <w:r w:rsidRPr="005F5716">
        <w:rPr>
          <w:rFonts w:ascii="Times New Roman" w:hAnsi="Times New Roman" w:cs="Times New Roman"/>
          <w:b/>
          <w:sz w:val="28"/>
          <w:szCs w:val="28"/>
          <w:lang w:val="uk-UA"/>
        </w:rPr>
        <w:t>общие анестетики -</w:t>
      </w:r>
      <w:r w:rsidRPr="00612F61">
        <w:rPr>
          <w:rFonts w:ascii="Times New Roman" w:hAnsi="Times New Roman" w:cs="Times New Roman"/>
          <w:sz w:val="28"/>
          <w:szCs w:val="28"/>
          <w:lang w:val="uk-UA"/>
        </w:rPr>
        <w:t xml:space="preserve"> ингаляция закиси азота с кислородом в соотношении 2: 1, кетамин (кеталар, калипсол, кетанест) 0,5-1,0 мг / кг внутривенно или 3-5 мг к мышечной, оксибутират натрия 20-30 мл 20% раствора внутривенно медленно;</w:t>
      </w:r>
    </w:p>
    <w:p w:rsidR="00972053" w:rsidRPr="00612F61" w:rsidRDefault="00972053" w:rsidP="005F5716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12F61">
        <w:rPr>
          <w:rFonts w:ascii="Times New Roman" w:hAnsi="Times New Roman" w:cs="Times New Roman"/>
          <w:sz w:val="28"/>
          <w:szCs w:val="28"/>
          <w:lang w:val="uk-UA"/>
        </w:rPr>
        <w:t xml:space="preserve">Д) </w:t>
      </w:r>
      <w:r w:rsidRPr="005F5716">
        <w:rPr>
          <w:rFonts w:ascii="Times New Roman" w:hAnsi="Times New Roman" w:cs="Times New Roman"/>
          <w:b/>
          <w:sz w:val="28"/>
          <w:szCs w:val="28"/>
          <w:lang w:val="uk-UA"/>
        </w:rPr>
        <w:t>новокаиновые блокады</w:t>
      </w:r>
      <w:r w:rsidRPr="00612F61">
        <w:rPr>
          <w:rFonts w:ascii="Times New Roman" w:hAnsi="Times New Roman" w:cs="Times New Roman"/>
          <w:sz w:val="28"/>
          <w:szCs w:val="28"/>
          <w:lang w:val="uk-UA"/>
        </w:rPr>
        <w:t xml:space="preserve"> в места переломов, циркулярная футлярная анестезия, блокада межреберных нервов, плечевого сплетения, нервных стволов нижних конечностей (седалищного, бедренного, латерального кожного, обтурациного), шейная весо-симпатическая блокада, паравертебральная и эпидуральная анестезии (последние - только при стабильности центральной гемодинамики и нормальном ОЦК).</w:t>
      </w:r>
    </w:p>
    <w:p w:rsidR="00972053" w:rsidRPr="00612F61" w:rsidRDefault="00972053" w:rsidP="005F5716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12F61">
        <w:rPr>
          <w:rFonts w:ascii="Times New Roman" w:hAnsi="Times New Roman" w:cs="Times New Roman"/>
          <w:sz w:val="28"/>
          <w:szCs w:val="28"/>
          <w:lang w:val="uk-UA"/>
        </w:rPr>
        <w:t>Е) Глюкокортекостероиды в дозах, как при геморрагическом шоке.</w:t>
      </w:r>
    </w:p>
    <w:p w:rsidR="00972053" w:rsidRPr="00612F61" w:rsidRDefault="00972053" w:rsidP="005F5716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12F61">
        <w:rPr>
          <w:rFonts w:ascii="Times New Roman" w:hAnsi="Times New Roman" w:cs="Times New Roman"/>
          <w:sz w:val="28"/>
          <w:szCs w:val="28"/>
          <w:lang w:val="uk-UA"/>
        </w:rPr>
        <w:t xml:space="preserve">♦ </w:t>
      </w:r>
      <w:r w:rsidRPr="00612F61">
        <w:rPr>
          <w:rFonts w:ascii="Times New Roman" w:hAnsi="Times New Roman" w:cs="Times New Roman"/>
          <w:b/>
          <w:sz w:val="28"/>
          <w:szCs w:val="28"/>
          <w:lang w:val="uk-UA"/>
        </w:rPr>
        <w:t>Иммобилизация переломов</w:t>
      </w:r>
      <w:r w:rsidRPr="00612F61">
        <w:rPr>
          <w:rFonts w:ascii="Times New Roman" w:hAnsi="Times New Roman" w:cs="Times New Roman"/>
          <w:sz w:val="28"/>
          <w:szCs w:val="28"/>
          <w:lang w:val="uk-UA"/>
        </w:rPr>
        <w:t xml:space="preserve"> - стандартные и импровизированные шины, противошоковым одежду.</w:t>
      </w:r>
    </w:p>
    <w:p w:rsidR="005F5716" w:rsidRDefault="005F5716" w:rsidP="00972053">
      <w:pPr>
        <w:tabs>
          <w:tab w:val="left" w:pos="4050"/>
        </w:tabs>
        <w:rPr>
          <w:rFonts w:ascii="Times New Roman" w:hAnsi="Times New Roman" w:cs="Times New Roman"/>
          <w:sz w:val="28"/>
          <w:szCs w:val="28"/>
          <w:lang w:val="uk-UA"/>
        </w:rPr>
      </w:pPr>
      <w:r w:rsidRPr="00612F6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867410</wp:posOffset>
            </wp:positionH>
            <wp:positionV relativeFrom="paragraph">
              <wp:posOffset>266700</wp:posOffset>
            </wp:positionV>
            <wp:extent cx="3552190" cy="2747010"/>
            <wp:effectExtent l="0" t="0" r="0" b="0"/>
            <wp:wrapTight wrapText="bothSides">
              <wp:wrapPolygon edited="0">
                <wp:start x="0" y="0"/>
                <wp:lineTo x="0" y="21420"/>
                <wp:lineTo x="21430" y="21420"/>
                <wp:lineTo x="21430" y="0"/>
                <wp:lineTo x="0" y="0"/>
              </wp:wrapPolygon>
            </wp:wrapTight>
            <wp:docPr id="2" name="Рисунок 2" descr="сканирование0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канирование0045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190" cy="2747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2053" w:rsidRPr="00612F61">
        <w:rPr>
          <w:rFonts w:ascii="Times New Roman" w:hAnsi="Times New Roman" w:cs="Times New Roman"/>
          <w:sz w:val="28"/>
          <w:szCs w:val="28"/>
          <w:lang w:val="uk-UA"/>
        </w:rPr>
        <w:tab/>
      </w:r>
    </w:p>
    <w:p w:rsidR="005F5716" w:rsidRDefault="005F5716" w:rsidP="00972053">
      <w:pPr>
        <w:tabs>
          <w:tab w:val="left" w:pos="4050"/>
        </w:tabs>
        <w:rPr>
          <w:rFonts w:ascii="Times New Roman" w:hAnsi="Times New Roman" w:cs="Times New Roman"/>
          <w:sz w:val="28"/>
          <w:szCs w:val="28"/>
          <w:lang w:val="uk-UA"/>
        </w:rPr>
      </w:pPr>
    </w:p>
    <w:p w:rsidR="00972053" w:rsidRPr="00612F61" w:rsidRDefault="00972053" w:rsidP="00972053">
      <w:pPr>
        <w:tabs>
          <w:tab w:val="left" w:pos="4050"/>
        </w:tabs>
        <w:rPr>
          <w:rFonts w:ascii="Times New Roman" w:hAnsi="Times New Roman" w:cs="Times New Roman"/>
          <w:sz w:val="28"/>
          <w:szCs w:val="28"/>
          <w:lang w:val="uk-UA"/>
        </w:rPr>
      </w:pPr>
      <w:r w:rsidRPr="00612F61">
        <w:rPr>
          <w:rFonts w:ascii="Times New Roman" w:hAnsi="Times New Roman" w:cs="Times New Roman"/>
          <w:sz w:val="28"/>
          <w:szCs w:val="28"/>
          <w:lang w:val="uk-UA"/>
        </w:rPr>
        <w:t>Антибактериальная терапия сначала антибиотиками широко спектра действия после проведения пробы (Цифран, Заноцин, цефалоспорины).</w:t>
      </w:r>
    </w:p>
    <w:p w:rsidR="00972053" w:rsidRPr="00612F61" w:rsidRDefault="00972053" w:rsidP="005F5716">
      <w:pPr>
        <w:tabs>
          <w:tab w:val="left" w:pos="4050"/>
        </w:tabs>
        <w:rPr>
          <w:rFonts w:ascii="Times New Roman" w:hAnsi="Times New Roman" w:cs="Times New Roman"/>
          <w:sz w:val="28"/>
          <w:szCs w:val="28"/>
          <w:lang w:val="uk-UA"/>
        </w:rPr>
      </w:pPr>
      <w:r w:rsidRPr="00612F61">
        <w:rPr>
          <w:rFonts w:ascii="Times New Roman" w:hAnsi="Times New Roman" w:cs="Times New Roman"/>
          <w:sz w:val="28"/>
          <w:szCs w:val="28"/>
          <w:lang w:val="uk-UA"/>
        </w:rPr>
        <w:t xml:space="preserve">♦ </w:t>
      </w:r>
      <w:r w:rsidRPr="00612F61">
        <w:rPr>
          <w:rFonts w:ascii="Times New Roman" w:hAnsi="Times New Roman" w:cs="Times New Roman"/>
          <w:b/>
          <w:sz w:val="28"/>
          <w:szCs w:val="28"/>
          <w:lang w:val="uk-UA"/>
        </w:rPr>
        <w:t>Профилактика переохлаждения организма -</w:t>
      </w:r>
      <w:r w:rsidRPr="00612F61">
        <w:rPr>
          <w:rFonts w:ascii="Times New Roman" w:hAnsi="Times New Roman" w:cs="Times New Roman"/>
          <w:sz w:val="28"/>
          <w:szCs w:val="28"/>
          <w:lang w:val="uk-UA"/>
        </w:rPr>
        <w:t xml:space="preserve"> теплые покрывала, оптимальная температура окружающей среды, теплое</w:t>
      </w:r>
      <w:r w:rsidR="005F571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12F61">
        <w:rPr>
          <w:rFonts w:ascii="Times New Roman" w:hAnsi="Times New Roman" w:cs="Times New Roman"/>
          <w:sz w:val="28"/>
          <w:szCs w:val="28"/>
          <w:lang w:val="uk-UA"/>
        </w:rPr>
        <w:t xml:space="preserve">питье (кроме </w:t>
      </w:r>
      <w:r w:rsidRPr="00612F61">
        <w:rPr>
          <w:rFonts w:ascii="Times New Roman" w:hAnsi="Times New Roman" w:cs="Times New Roman"/>
          <w:sz w:val="28"/>
          <w:szCs w:val="28"/>
          <w:lang w:val="uk-UA"/>
        </w:rPr>
        <w:lastRenderedPageBreak/>
        <w:t>пострадавших с травмами органов брюшной полости), подогретые до температуры 35-40 ° С инфузионные растворы.</w:t>
      </w:r>
    </w:p>
    <w:p w:rsidR="00972053" w:rsidRPr="00612F61" w:rsidRDefault="00972053" w:rsidP="005F5716">
      <w:pPr>
        <w:tabs>
          <w:tab w:val="left" w:pos="4050"/>
        </w:tabs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612F61">
        <w:rPr>
          <w:rFonts w:ascii="Times New Roman" w:hAnsi="Times New Roman" w:cs="Times New Roman"/>
          <w:sz w:val="28"/>
          <w:szCs w:val="28"/>
          <w:lang w:val="uk-UA"/>
        </w:rPr>
        <w:t>♦ симптоматическая посиндромную и корректирующая терапия.</w:t>
      </w:r>
    </w:p>
    <w:p w:rsidR="00972053" w:rsidRPr="00612F61" w:rsidRDefault="00972053" w:rsidP="005F5716">
      <w:pPr>
        <w:tabs>
          <w:tab w:val="left" w:pos="4050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12F61">
        <w:rPr>
          <w:rFonts w:ascii="Times New Roman" w:hAnsi="Times New Roman" w:cs="Times New Roman"/>
          <w:b/>
          <w:sz w:val="28"/>
          <w:szCs w:val="28"/>
          <w:lang w:val="uk-UA"/>
        </w:rPr>
        <w:t>Составляющие оказания экстренной медицинской помощи травмированным на догоспитальном этапе.</w:t>
      </w:r>
    </w:p>
    <w:p w:rsidR="00972053" w:rsidRPr="00612F61" w:rsidRDefault="00972053" w:rsidP="005F5716">
      <w:pPr>
        <w:tabs>
          <w:tab w:val="left" w:pos="4050"/>
        </w:tabs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12F61">
        <w:rPr>
          <w:rFonts w:ascii="Times New Roman" w:hAnsi="Times New Roman" w:cs="Times New Roman"/>
          <w:sz w:val="28"/>
          <w:szCs w:val="28"/>
          <w:lang w:val="uk-UA"/>
        </w:rPr>
        <w:t>1. Первичный осмотр (АВСС ").</w:t>
      </w:r>
    </w:p>
    <w:p w:rsidR="00972053" w:rsidRPr="00612F61" w:rsidRDefault="00972053" w:rsidP="005F5716">
      <w:pPr>
        <w:tabs>
          <w:tab w:val="left" w:pos="4050"/>
        </w:tabs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12F61">
        <w:rPr>
          <w:rFonts w:ascii="Times New Roman" w:hAnsi="Times New Roman" w:cs="Times New Roman"/>
          <w:sz w:val="28"/>
          <w:szCs w:val="28"/>
          <w:lang w:val="uk-UA"/>
        </w:rPr>
        <w:t>2. Медицинское сортировки.</w:t>
      </w:r>
    </w:p>
    <w:p w:rsidR="00972053" w:rsidRPr="00612F61" w:rsidRDefault="00972053" w:rsidP="005F5716">
      <w:pPr>
        <w:tabs>
          <w:tab w:val="left" w:pos="4050"/>
        </w:tabs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12F61">
        <w:rPr>
          <w:rFonts w:ascii="Times New Roman" w:hAnsi="Times New Roman" w:cs="Times New Roman"/>
          <w:sz w:val="28"/>
          <w:szCs w:val="28"/>
          <w:lang w:val="uk-UA"/>
        </w:rPr>
        <w:t>3. Интенсивная терапия.</w:t>
      </w:r>
    </w:p>
    <w:p w:rsidR="00972053" w:rsidRPr="00612F61" w:rsidRDefault="00972053" w:rsidP="005F5716">
      <w:pPr>
        <w:tabs>
          <w:tab w:val="left" w:pos="4050"/>
        </w:tabs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12F61">
        <w:rPr>
          <w:rFonts w:ascii="Times New Roman" w:hAnsi="Times New Roman" w:cs="Times New Roman"/>
          <w:sz w:val="28"/>
          <w:szCs w:val="28"/>
          <w:lang w:val="uk-UA"/>
        </w:rPr>
        <w:t>4. Вторичный осмотр (АВС DЕ).</w:t>
      </w:r>
    </w:p>
    <w:p w:rsidR="00972053" w:rsidRPr="00612F61" w:rsidRDefault="00972053" w:rsidP="005F5716">
      <w:pPr>
        <w:tabs>
          <w:tab w:val="left" w:pos="4050"/>
        </w:tabs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12F61">
        <w:rPr>
          <w:rFonts w:ascii="Times New Roman" w:hAnsi="Times New Roman" w:cs="Times New Roman"/>
          <w:sz w:val="28"/>
          <w:szCs w:val="28"/>
          <w:lang w:val="uk-UA"/>
        </w:rPr>
        <w:t>5. Постоянное наблюдение за травмированным.</w:t>
      </w:r>
    </w:p>
    <w:p w:rsidR="00972053" w:rsidRPr="00612F61" w:rsidRDefault="00972053" w:rsidP="005F5716">
      <w:pPr>
        <w:tabs>
          <w:tab w:val="left" w:pos="4050"/>
        </w:tabs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12F61">
        <w:rPr>
          <w:rFonts w:ascii="Times New Roman" w:hAnsi="Times New Roman" w:cs="Times New Roman"/>
          <w:sz w:val="28"/>
          <w:szCs w:val="28"/>
          <w:lang w:val="uk-UA"/>
        </w:rPr>
        <w:t>6. Квалифицированная и специализированная медицинская помощь.</w:t>
      </w:r>
    </w:p>
    <w:p w:rsidR="00972053" w:rsidRPr="00612F61" w:rsidRDefault="00972053" w:rsidP="005F5716">
      <w:pPr>
        <w:tabs>
          <w:tab w:val="left" w:pos="4050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12F61">
        <w:rPr>
          <w:rFonts w:ascii="Times New Roman" w:hAnsi="Times New Roman" w:cs="Times New Roman"/>
          <w:b/>
          <w:sz w:val="28"/>
          <w:szCs w:val="28"/>
          <w:lang w:val="uk-UA"/>
        </w:rPr>
        <w:t>Определение тяжести пострадавшего и медицинская сортировка.</w:t>
      </w:r>
    </w:p>
    <w:p w:rsidR="00972053" w:rsidRPr="00612F61" w:rsidRDefault="00972053" w:rsidP="005F5716">
      <w:pPr>
        <w:tabs>
          <w:tab w:val="left" w:pos="4050"/>
        </w:tabs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12F61">
        <w:rPr>
          <w:rFonts w:ascii="Times New Roman" w:hAnsi="Times New Roman" w:cs="Times New Roman"/>
          <w:sz w:val="28"/>
          <w:szCs w:val="28"/>
          <w:lang w:val="uk-UA"/>
        </w:rPr>
        <w:t>Оценку тяжести пострадавших определяют на основе анатомических и физиологических параметров. Для объективизации тяжести состояния пострадавших на догоспитальном этапе целесообразно использовать Шкалу Травм TS (Traum a score) (таб.4,5,6):</w:t>
      </w:r>
    </w:p>
    <w:p w:rsidR="00972053" w:rsidRPr="00612F61" w:rsidRDefault="00972053" w:rsidP="00972053">
      <w:pPr>
        <w:ind w:firstLine="709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612F61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Табл.4 </w:t>
      </w:r>
    </w:p>
    <w:p w:rsidR="00972053" w:rsidRPr="00612F61" w:rsidRDefault="00972053" w:rsidP="00972053">
      <w:pPr>
        <w:jc w:val="center"/>
        <w:rPr>
          <w:rFonts w:ascii="Times New Roman" w:hAnsi="Times New Roman" w:cs="Times New Roman"/>
          <w:b/>
          <w:i/>
          <w:caps/>
          <w:sz w:val="28"/>
          <w:szCs w:val="28"/>
          <w:lang w:val="en-US"/>
        </w:rPr>
      </w:pPr>
      <w:r w:rsidRPr="00612F61">
        <w:rPr>
          <w:rFonts w:ascii="Times New Roman" w:hAnsi="Times New Roman" w:cs="Times New Roman"/>
          <w:b/>
          <w:caps/>
          <w:sz w:val="28"/>
          <w:szCs w:val="28"/>
          <w:lang w:val="uk-UA"/>
        </w:rPr>
        <w:t xml:space="preserve">Шкала Травм </w:t>
      </w:r>
      <w:r w:rsidRPr="00612F61">
        <w:rPr>
          <w:rFonts w:ascii="Times New Roman" w:hAnsi="Times New Roman" w:cs="Times New Roman"/>
          <w:b/>
          <w:caps/>
          <w:sz w:val="28"/>
          <w:szCs w:val="28"/>
          <w:lang w:val="en-US"/>
        </w:rPr>
        <w:t>TS</w:t>
      </w:r>
      <w:r w:rsidRPr="00612F61">
        <w:rPr>
          <w:rFonts w:ascii="Times New Roman" w:hAnsi="Times New Roman" w:cs="Times New Roman"/>
          <w:b/>
          <w:caps/>
          <w:sz w:val="28"/>
          <w:szCs w:val="28"/>
          <w:lang w:val="uk-UA"/>
        </w:rPr>
        <w:t xml:space="preserve"> (</w:t>
      </w:r>
      <w:r w:rsidRPr="00612F61">
        <w:rPr>
          <w:rFonts w:ascii="Times New Roman" w:hAnsi="Times New Roman" w:cs="Times New Roman"/>
          <w:b/>
          <w:caps/>
          <w:sz w:val="28"/>
          <w:szCs w:val="28"/>
          <w:lang w:val="en-US"/>
        </w:rPr>
        <w:t>Trauma</w:t>
      </w:r>
      <w:r w:rsidRPr="00612F61">
        <w:rPr>
          <w:rFonts w:ascii="Times New Roman" w:hAnsi="Times New Roman" w:cs="Times New Roman"/>
          <w:b/>
          <w:caps/>
          <w:sz w:val="28"/>
          <w:szCs w:val="28"/>
          <w:lang w:val="uk-UA"/>
        </w:rPr>
        <w:t xml:space="preserve"> </w:t>
      </w:r>
      <w:r w:rsidRPr="00612F61">
        <w:rPr>
          <w:rFonts w:ascii="Times New Roman" w:hAnsi="Times New Roman" w:cs="Times New Roman"/>
          <w:b/>
          <w:caps/>
          <w:sz w:val="28"/>
          <w:szCs w:val="28"/>
          <w:lang w:val="en-US"/>
        </w:rPr>
        <w:t>score</w:t>
      </w:r>
      <w:r w:rsidRPr="00612F61">
        <w:rPr>
          <w:rFonts w:ascii="Times New Roman" w:hAnsi="Times New Roman" w:cs="Times New Roman"/>
          <w:b/>
          <w:caps/>
          <w:sz w:val="28"/>
          <w:szCs w:val="28"/>
          <w:lang w:val="uk-UA"/>
        </w:rPr>
        <w:t>):</w:t>
      </w:r>
    </w:p>
    <w:tbl>
      <w:tblPr>
        <w:tblW w:w="9639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694"/>
        <w:gridCol w:w="365"/>
        <w:gridCol w:w="1477"/>
        <w:gridCol w:w="2928"/>
        <w:gridCol w:w="1041"/>
        <w:gridCol w:w="1134"/>
      </w:tblGrid>
      <w:tr w:rsidR="00972053" w:rsidRPr="00612F61" w:rsidTr="005F5716">
        <w:trPr>
          <w:trHeight w:val="509"/>
        </w:trPr>
        <w:tc>
          <w:tcPr>
            <w:tcW w:w="305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2053" w:rsidRPr="005F5716" w:rsidRDefault="00972053" w:rsidP="005F57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F5716">
              <w:rPr>
                <w:rFonts w:ascii="Times New Roman" w:hAnsi="Times New Roman" w:cs="Times New Roman"/>
                <w:b/>
                <w:caps/>
                <w:sz w:val="24"/>
                <w:szCs w:val="24"/>
                <w:lang w:val="en-US"/>
              </w:rPr>
              <w:t>Trauma</w:t>
            </w:r>
            <w:r w:rsidRPr="005F5716">
              <w:rPr>
                <w:rFonts w:ascii="Times New Roman" w:hAnsi="Times New Roman" w:cs="Times New Roman"/>
                <w:b/>
                <w:caps/>
                <w:sz w:val="24"/>
                <w:szCs w:val="24"/>
                <w:lang w:val="uk-UA"/>
              </w:rPr>
              <w:t xml:space="preserve"> </w:t>
            </w:r>
            <w:r w:rsidRPr="005F5716">
              <w:rPr>
                <w:rFonts w:ascii="Times New Roman" w:hAnsi="Times New Roman" w:cs="Times New Roman"/>
                <w:b/>
                <w:caps/>
                <w:sz w:val="24"/>
                <w:szCs w:val="24"/>
                <w:lang w:val="en-US"/>
              </w:rPr>
              <w:t>score</w:t>
            </w:r>
          </w:p>
        </w:tc>
        <w:tc>
          <w:tcPr>
            <w:tcW w:w="14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2053" w:rsidRPr="005F5716" w:rsidRDefault="00972053" w:rsidP="005F57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5716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Балы</w:t>
            </w:r>
          </w:p>
        </w:tc>
        <w:tc>
          <w:tcPr>
            <w:tcW w:w="396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2053" w:rsidRPr="005F5716" w:rsidRDefault="00972053" w:rsidP="005F57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5716">
              <w:rPr>
                <w:rFonts w:ascii="Times New Roman" w:hAnsi="Times New Roman" w:cs="Times New Roman"/>
                <w:b/>
                <w:caps/>
                <w:sz w:val="24"/>
                <w:szCs w:val="24"/>
                <w:lang w:val="en-US"/>
              </w:rPr>
              <w:t>Trauma</w:t>
            </w:r>
            <w:r w:rsidRPr="005F5716">
              <w:rPr>
                <w:rFonts w:ascii="Times New Roman" w:hAnsi="Times New Roman" w:cs="Times New Roman"/>
                <w:b/>
                <w:caps/>
                <w:sz w:val="24"/>
                <w:szCs w:val="24"/>
                <w:lang w:val="uk-UA"/>
              </w:rPr>
              <w:t xml:space="preserve"> </w:t>
            </w:r>
            <w:r w:rsidRPr="005F5716">
              <w:rPr>
                <w:rFonts w:ascii="Times New Roman" w:hAnsi="Times New Roman" w:cs="Times New Roman"/>
                <w:b/>
                <w:caps/>
                <w:sz w:val="24"/>
                <w:szCs w:val="24"/>
                <w:lang w:val="en-US"/>
              </w:rPr>
              <w:t>score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2053" w:rsidRPr="005F5716" w:rsidRDefault="00972053" w:rsidP="005F571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716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Балы</w:t>
            </w:r>
          </w:p>
        </w:tc>
      </w:tr>
      <w:tr w:rsidR="00972053" w:rsidRPr="00612F61" w:rsidTr="00A535A9">
        <w:trPr>
          <w:trHeight w:val="480"/>
        </w:trPr>
        <w:tc>
          <w:tcPr>
            <w:tcW w:w="453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972053" w:rsidRPr="005F5716" w:rsidRDefault="00972053" w:rsidP="005F571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716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Частота дихания</w:t>
            </w:r>
          </w:p>
        </w:tc>
        <w:tc>
          <w:tcPr>
            <w:tcW w:w="5103" w:type="dxa"/>
            <w:gridSpan w:val="3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2053" w:rsidRPr="005F5716" w:rsidRDefault="00972053" w:rsidP="005F571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716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Кровонаполнение капиляров</w:t>
            </w:r>
          </w:p>
        </w:tc>
      </w:tr>
      <w:tr w:rsidR="00972053" w:rsidRPr="00612F61" w:rsidTr="005F5716">
        <w:trPr>
          <w:trHeight w:val="250"/>
        </w:trPr>
        <w:tc>
          <w:tcPr>
            <w:tcW w:w="305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2053" w:rsidRPr="005F5716" w:rsidRDefault="00972053" w:rsidP="005F57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571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10-24 /минуту</w:t>
            </w:r>
          </w:p>
        </w:tc>
        <w:tc>
          <w:tcPr>
            <w:tcW w:w="14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2053" w:rsidRPr="005F5716" w:rsidRDefault="00972053" w:rsidP="005F57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571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4</w:t>
            </w:r>
          </w:p>
        </w:tc>
        <w:tc>
          <w:tcPr>
            <w:tcW w:w="396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2053" w:rsidRPr="005F5716" w:rsidRDefault="00972053" w:rsidP="005F57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571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норма (меньше 2 сек)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2053" w:rsidRPr="005F5716" w:rsidRDefault="00972053" w:rsidP="005F57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571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</w:t>
            </w:r>
          </w:p>
        </w:tc>
      </w:tr>
      <w:tr w:rsidR="00972053" w:rsidRPr="00612F61" w:rsidTr="005F5716">
        <w:trPr>
          <w:trHeight w:val="240"/>
        </w:trPr>
        <w:tc>
          <w:tcPr>
            <w:tcW w:w="305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2053" w:rsidRPr="005F5716" w:rsidRDefault="00972053" w:rsidP="005F57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571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25-35 /минуту</w:t>
            </w:r>
          </w:p>
        </w:tc>
        <w:tc>
          <w:tcPr>
            <w:tcW w:w="14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2053" w:rsidRPr="005F5716" w:rsidRDefault="00972053" w:rsidP="005F57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571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</w:t>
            </w:r>
          </w:p>
        </w:tc>
        <w:tc>
          <w:tcPr>
            <w:tcW w:w="396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2053" w:rsidRPr="005F5716" w:rsidRDefault="00972053" w:rsidP="005F57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571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снижено (больше 2 сек)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2053" w:rsidRPr="005F5716" w:rsidRDefault="00972053" w:rsidP="005F57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571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</w:t>
            </w:r>
          </w:p>
        </w:tc>
      </w:tr>
      <w:tr w:rsidR="00972053" w:rsidRPr="00612F61" w:rsidTr="005F5716">
        <w:trPr>
          <w:trHeight w:val="480"/>
        </w:trPr>
        <w:tc>
          <w:tcPr>
            <w:tcW w:w="305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2053" w:rsidRPr="005F5716" w:rsidRDefault="00972053" w:rsidP="005F57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571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36 / за минуту и больше</w:t>
            </w:r>
          </w:p>
        </w:tc>
        <w:tc>
          <w:tcPr>
            <w:tcW w:w="14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2053" w:rsidRPr="005F5716" w:rsidRDefault="00972053" w:rsidP="005F57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571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</w:t>
            </w:r>
          </w:p>
        </w:tc>
        <w:tc>
          <w:tcPr>
            <w:tcW w:w="396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2053" w:rsidRPr="005F5716" w:rsidRDefault="00972053" w:rsidP="005F57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571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отсуствует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2053" w:rsidRPr="005F5716" w:rsidRDefault="00972053" w:rsidP="005F57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571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</w:t>
            </w:r>
          </w:p>
        </w:tc>
      </w:tr>
      <w:tr w:rsidR="00972053" w:rsidRPr="00612F61" w:rsidTr="00A535A9">
        <w:trPr>
          <w:trHeight w:val="480"/>
        </w:trPr>
        <w:tc>
          <w:tcPr>
            <w:tcW w:w="305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2053" w:rsidRPr="005F5716" w:rsidRDefault="00972053" w:rsidP="005F57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571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1 -9 / за минуту</w:t>
            </w:r>
          </w:p>
        </w:tc>
        <w:tc>
          <w:tcPr>
            <w:tcW w:w="14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2053" w:rsidRPr="005F5716" w:rsidRDefault="00972053" w:rsidP="005F57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571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510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2053" w:rsidRPr="005F5716" w:rsidRDefault="00972053" w:rsidP="005F571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716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Количество баллов за Шкалой Ком Глазго</w:t>
            </w:r>
          </w:p>
        </w:tc>
      </w:tr>
      <w:tr w:rsidR="00972053" w:rsidRPr="00612F61" w:rsidTr="00A535A9">
        <w:trPr>
          <w:trHeight w:val="240"/>
        </w:trPr>
        <w:tc>
          <w:tcPr>
            <w:tcW w:w="305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2053" w:rsidRPr="005F5716" w:rsidRDefault="00972053" w:rsidP="005F57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571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отсуствует</w:t>
            </w:r>
          </w:p>
        </w:tc>
        <w:tc>
          <w:tcPr>
            <w:tcW w:w="14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2053" w:rsidRPr="005F5716" w:rsidRDefault="00972053" w:rsidP="005F57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571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</w:t>
            </w:r>
          </w:p>
        </w:tc>
        <w:tc>
          <w:tcPr>
            <w:tcW w:w="29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2053" w:rsidRPr="005F5716" w:rsidRDefault="00972053" w:rsidP="005F57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571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14-15</w:t>
            </w:r>
          </w:p>
        </w:tc>
        <w:tc>
          <w:tcPr>
            <w:tcW w:w="21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2053" w:rsidRPr="005F5716" w:rsidRDefault="00972053" w:rsidP="005F57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571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5</w:t>
            </w:r>
          </w:p>
        </w:tc>
      </w:tr>
      <w:tr w:rsidR="00972053" w:rsidRPr="00612F61" w:rsidTr="00A535A9">
        <w:trPr>
          <w:trHeight w:val="250"/>
        </w:trPr>
        <w:tc>
          <w:tcPr>
            <w:tcW w:w="453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2053" w:rsidRPr="005F5716" w:rsidRDefault="00972053" w:rsidP="005F571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716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Глубина дихания</w:t>
            </w:r>
          </w:p>
        </w:tc>
        <w:tc>
          <w:tcPr>
            <w:tcW w:w="29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2053" w:rsidRPr="005F5716" w:rsidRDefault="00972053" w:rsidP="005F57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571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11-13</w:t>
            </w:r>
          </w:p>
        </w:tc>
        <w:tc>
          <w:tcPr>
            <w:tcW w:w="21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2053" w:rsidRPr="005F5716" w:rsidRDefault="00972053" w:rsidP="005F57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571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4</w:t>
            </w:r>
          </w:p>
        </w:tc>
      </w:tr>
      <w:tr w:rsidR="00972053" w:rsidRPr="00612F61" w:rsidTr="00A535A9">
        <w:trPr>
          <w:trHeight w:val="240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2053" w:rsidRPr="005F5716" w:rsidRDefault="00972053" w:rsidP="005F57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571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норма</w:t>
            </w:r>
          </w:p>
        </w:tc>
        <w:tc>
          <w:tcPr>
            <w:tcW w:w="184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2053" w:rsidRPr="005F5716" w:rsidRDefault="00972053" w:rsidP="005F57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571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29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2053" w:rsidRPr="005F5716" w:rsidRDefault="00972053" w:rsidP="005F57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F571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8-10</w:t>
            </w:r>
          </w:p>
        </w:tc>
        <w:tc>
          <w:tcPr>
            <w:tcW w:w="21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2053" w:rsidRPr="005F5716" w:rsidRDefault="00972053" w:rsidP="005F57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571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</w:t>
            </w:r>
          </w:p>
        </w:tc>
      </w:tr>
      <w:tr w:rsidR="00972053" w:rsidRPr="00612F61" w:rsidTr="00A535A9">
        <w:trPr>
          <w:trHeight w:val="250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2053" w:rsidRPr="005F5716" w:rsidRDefault="00972053" w:rsidP="005F57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571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снижено</w:t>
            </w:r>
          </w:p>
        </w:tc>
        <w:tc>
          <w:tcPr>
            <w:tcW w:w="184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2053" w:rsidRPr="005F5716" w:rsidRDefault="00972053" w:rsidP="005F57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571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</w:t>
            </w:r>
          </w:p>
        </w:tc>
        <w:tc>
          <w:tcPr>
            <w:tcW w:w="29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2053" w:rsidRPr="005F5716" w:rsidRDefault="00972053" w:rsidP="005F57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571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5-7</w:t>
            </w:r>
          </w:p>
        </w:tc>
        <w:tc>
          <w:tcPr>
            <w:tcW w:w="21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2053" w:rsidRPr="005F5716" w:rsidRDefault="00972053" w:rsidP="005F57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571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</w:t>
            </w:r>
          </w:p>
        </w:tc>
      </w:tr>
      <w:tr w:rsidR="00972053" w:rsidRPr="00612F61" w:rsidTr="00A535A9">
        <w:trPr>
          <w:trHeight w:val="240"/>
        </w:trPr>
        <w:tc>
          <w:tcPr>
            <w:tcW w:w="453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2053" w:rsidRPr="005F5716" w:rsidRDefault="00972053" w:rsidP="005F571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716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Систолический АТ</w:t>
            </w:r>
          </w:p>
        </w:tc>
        <w:tc>
          <w:tcPr>
            <w:tcW w:w="292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72053" w:rsidRPr="005F5716" w:rsidRDefault="00972053" w:rsidP="005F57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5716">
              <w:rPr>
                <w:rFonts w:ascii="Times New Roman" w:hAnsi="Times New Roman" w:cs="Times New Roman"/>
                <w:sz w:val="24"/>
                <w:szCs w:val="24"/>
              </w:rPr>
              <w:t>Общая сумма баллов по шкале TS</w:t>
            </w:r>
          </w:p>
        </w:tc>
        <w:tc>
          <w:tcPr>
            <w:tcW w:w="2175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72053" w:rsidRPr="005F5716" w:rsidRDefault="00972053" w:rsidP="005F57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72053" w:rsidRPr="00612F61" w:rsidTr="005F5716">
        <w:trPr>
          <w:trHeight w:val="507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2053" w:rsidRPr="005F5716" w:rsidRDefault="00972053" w:rsidP="005F57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571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Більше 90</w:t>
            </w:r>
          </w:p>
        </w:tc>
        <w:tc>
          <w:tcPr>
            <w:tcW w:w="184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2053" w:rsidRPr="005F5716" w:rsidRDefault="00972053" w:rsidP="005F57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571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4</w:t>
            </w:r>
          </w:p>
        </w:tc>
        <w:tc>
          <w:tcPr>
            <w:tcW w:w="292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72053" w:rsidRPr="005F5716" w:rsidRDefault="00972053" w:rsidP="005F57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75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72053" w:rsidRPr="005F5716" w:rsidRDefault="00972053" w:rsidP="005F57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2053" w:rsidRPr="005F5716" w:rsidRDefault="00972053" w:rsidP="005F57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72053" w:rsidRPr="00612F61" w:rsidTr="005F5716">
        <w:trPr>
          <w:trHeight w:val="431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2053" w:rsidRPr="005F5716" w:rsidRDefault="00972053" w:rsidP="005F57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571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70-90</w:t>
            </w:r>
          </w:p>
        </w:tc>
        <w:tc>
          <w:tcPr>
            <w:tcW w:w="184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2053" w:rsidRPr="005F5716" w:rsidRDefault="00972053" w:rsidP="005F57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571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</w:t>
            </w:r>
          </w:p>
        </w:tc>
        <w:tc>
          <w:tcPr>
            <w:tcW w:w="292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72053" w:rsidRPr="005F5716" w:rsidRDefault="00972053" w:rsidP="005F57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75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72053" w:rsidRPr="005F5716" w:rsidRDefault="00972053" w:rsidP="005F57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2053" w:rsidRPr="005F5716" w:rsidRDefault="00972053" w:rsidP="005F57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72053" w:rsidRPr="00612F61" w:rsidTr="005F5716">
        <w:trPr>
          <w:trHeight w:val="468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2053" w:rsidRPr="005F5716" w:rsidRDefault="00972053" w:rsidP="005F57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571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50-69</w:t>
            </w:r>
          </w:p>
        </w:tc>
        <w:tc>
          <w:tcPr>
            <w:tcW w:w="184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2053" w:rsidRPr="005F5716" w:rsidRDefault="00972053" w:rsidP="005F57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571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</w:t>
            </w:r>
          </w:p>
        </w:tc>
        <w:tc>
          <w:tcPr>
            <w:tcW w:w="292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72053" w:rsidRPr="005F5716" w:rsidRDefault="00972053" w:rsidP="005F57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75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72053" w:rsidRPr="005F5716" w:rsidRDefault="00972053" w:rsidP="005F57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2053" w:rsidRPr="005F5716" w:rsidRDefault="00972053" w:rsidP="005F57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72053" w:rsidRPr="00612F61" w:rsidTr="005F5716">
        <w:trPr>
          <w:trHeight w:val="250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2053" w:rsidRPr="005F5716" w:rsidRDefault="00972053" w:rsidP="005F57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571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Меньше 50</w:t>
            </w:r>
          </w:p>
        </w:tc>
        <w:tc>
          <w:tcPr>
            <w:tcW w:w="184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2053" w:rsidRPr="005F5716" w:rsidRDefault="00972053" w:rsidP="005F57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571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292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2053" w:rsidRPr="005F5716" w:rsidRDefault="00972053" w:rsidP="005F57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75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2053" w:rsidRPr="005F5716" w:rsidRDefault="00972053" w:rsidP="005F57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2053" w:rsidRPr="005F5716" w:rsidRDefault="00972053" w:rsidP="005F57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F5716" w:rsidRDefault="005F5716" w:rsidP="005F5716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  <w:lang w:val="uk-UA"/>
        </w:rPr>
      </w:pPr>
    </w:p>
    <w:p w:rsidR="005F5716" w:rsidRDefault="005F5716" w:rsidP="005F5716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  <w:lang w:val="uk-UA"/>
        </w:rPr>
      </w:pPr>
    </w:p>
    <w:p w:rsidR="00972053" w:rsidRPr="005F5716" w:rsidRDefault="00972053" w:rsidP="005F5716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5F5716">
        <w:rPr>
          <w:rFonts w:ascii="Times New Roman" w:hAnsi="Times New Roman" w:cs="Times New Roman"/>
          <w:b/>
          <w:i/>
          <w:sz w:val="24"/>
          <w:szCs w:val="24"/>
          <w:lang w:val="uk-UA"/>
        </w:rPr>
        <w:lastRenderedPageBreak/>
        <w:t>Табл.5.</w:t>
      </w:r>
    </w:p>
    <w:p w:rsidR="00972053" w:rsidRPr="005F5716" w:rsidRDefault="00972053" w:rsidP="005F571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F5716">
        <w:rPr>
          <w:rFonts w:ascii="Times New Roman" w:hAnsi="Times New Roman" w:cs="Times New Roman"/>
          <w:b/>
          <w:sz w:val="24"/>
          <w:szCs w:val="24"/>
          <w:lang w:val="uk-UA"/>
        </w:rPr>
        <w:t xml:space="preserve">Общая  сумма балов за шкалою </w:t>
      </w:r>
      <w:r w:rsidRPr="005F5716">
        <w:rPr>
          <w:rFonts w:ascii="Times New Roman" w:hAnsi="Times New Roman" w:cs="Times New Roman"/>
          <w:b/>
          <w:sz w:val="24"/>
          <w:szCs w:val="24"/>
          <w:lang w:val="en-US"/>
        </w:rPr>
        <w:t>TS</w:t>
      </w:r>
    </w:p>
    <w:tbl>
      <w:tblPr>
        <w:tblW w:w="9734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843"/>
        <w:gridCol w:w="1665"/>
        <w:gridCol w:w="1773"/>
        <w:gridCol w:w="956"/>
        <w:gridCol w:w="1899"/>
        <w:gridCol w:w="1598"/>
      </w:tblGrid>
      <w:tr w:rsidR="00972053" w:rsidRPr="005F5716" w:rsidTr="005F5716">
        <w:trPr>
          <w:trHeight w:val="978"/>
        </w:trPr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2053" w:rsidRPr="005F5716" w:rsidRDefault="00972053" w:rsidP="005F571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716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Сумма балов за шкалою</w:t>
            </w:r>
            <w:r w:rsidRPr="005F571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5F571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TS</w:t>
            </w:r>
          </w:p>
        </w:tc>
        <w:tc>
          <w:tcPr>
            <w:tcW w:w="1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2053" w:rsidRPr="005F5716" w:rsidRDefault="00972053" w:rsidP="005F571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716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16</w:t>
            </w:r>
          </w:p>
        </w:tc>
        <w:tc>
          <w:tcPr>
            <w:tcW w:w="17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2053" w:rsidRPr="005F5716" w:rsidRDefault="00972053" w:rsidP="005F571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716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15-11</w:t>
            </w:r>
          </w:p>
        </w:tc>
        <w:tc>
          <w:tcPr>
            <w:tcW w:w="9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2053" w:rsidRPr="005F5716" w:rsidRDefault="00972053" w:rsidP="005F571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716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10-8</w:t>
            </w:r>
          </w:p>
        </w:tc>
        <w:tc>
          <w:tcPr>
            <w:tcW w:w="18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2053" w:rsidRPr="005F5716" w:rsidRDefault="00972053" w:rsidP="005F571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716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7-3</w:t>
            </w:r>
          </w:p>
        </w:tc>
        <w:tc>
          <w:tcPr>
            <w:tcW w:w="15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2053" w:rsidRPr="005F5716" w:rsidRDefault="00972053" w:rsidP="005F571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716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2-0</w:t>
            </w:r>
          </w:p>
        </w:tc>
      </w:tr>
      <w:tr w:rsidR="00972053" w:rsidRPr="005F5716" w:rsidTr="00972053">
        <w:trPr>
          <w:trHeight w:val="509"/>
        </w:trPr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2053" w:rsidRPr="005F5716" w:rsidRDefault="00972053" w:rsidP="005F571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716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Общее состояние</w:t>
            </w:r>
          </w:p>
        </w:tc>
        <w:tc>
          <w:tcPr>
            <w:tcW w:w="1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2053" w:rsidRPr="005F5716" w:rsidRDefault="00972053" w:rsidP="005F57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5716">
              <w:rPr>
                <w:rFonts w:ascii="Times New Roman" w:hAnsi="Times New Roman" w:cs="Times New Roman"/>
                <w:sz w:val="24"/>
                <w:szCs w:val="24"/>
              </w:rPr>
              <w:t>удовлетворительное</w:t>
            </w:r>
          </w:p>
        </w:tc>
        <w:tc>
          <w:tcPr>
            <w:tcW w:w="17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2053" w:rsidRPr="005F5716" w:rsidRDefault="00972053" w:rsidP="005F57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571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Средней тяжести</w:t>
            </w:r>
          </w:p>
        </w:tc>
        <w:tc>
          <w:tcPr>
            <w:tcW w:w="9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2053" w:rsidRPr="005F5716" w:rsidRDefault="00972053" w:rsidP="005F57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5716">
              <w:rPr>
                <w:rFonts w:ascii="Times New Roman" w:hAnsi="Times New Roman" w:cs="Times New Roman"/>
                <w:sz w:val="24"/>
                <w:szCs w:val="24"/>
              </w:rPr>
              <w:t>тяжелый</w:t>
            </w:r>
          </w:p>
        </w:tc>
        <w:tc>
          <w:tcPr>
            <w:tcW w:w="18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2053" w:rsidRPr="005F5716" w:rsidRDefault="00972053" w:rsidP="005F57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571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Очень тяжелый</w:t>
            </w:r>
          </w:p>
        </w:tc>
        <w:tc>
          <w:tcPr>
            <w:tcW w:w="15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2053" w:rsidRPr="005F5716" w:rsidRDefault="00972053" w:rsidP="005F57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571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агональный</w:t>
            </w:r>
          </w:p>
        </w:tc>
      </w:tr>
    </w:tbl>
    <w:p w:rsidR="00972053" w:rsidRPr="00612F61" w:rsidRDefault="00972053" w:rsidP="005F5716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612F61">
        <w:rPr>
          <w:rFonts w:ascii="Times New Roman" w:hAnsi="Times New Roman" w:cs="Times New Roman"/>
          <w:b/>
          <w:i/>
          <w:sz w:val="28"/>
          <w:szCs w:val="28"/>
          <w:lang w:val="uk-UA"/>
        </w:rPr>
        <w:t>Табл.6.</w:t>
      </w:r>
    </w:p>
    <w:tbl>
      <w:tblPr>
        <w:tblW w:w="9781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709"/>
        <w:gridCol w:w="567"/>
        <w:gridCol w:w="567"/>
        <w:gridCol w:w="567"/>
        <w:gridCol w:w="488"/>
        <w:gridCol w:w="504"/>
        <w:gridCol w:w="567"/>
        <w:gridCol w:w="567"/>
        <w:gridCol w:w="709"/>
        <w:gridCol w:w="425"/>
        <w:gridCol w:w="709"/>
        <w:gridCol w:w="709"/>
        <w:gridCol w:w="567"/>
        <w:gridCol w:w="567"/>
        <w:gridCol w:w="850"/>
        <w:gridCol w:w="709"/>
      </w:tblGrid>
      <w:tr w:rsidR="00972053" w:rsidRPr="00612F61" w:rsidTr="005F5716">
        <w:trPr>
          <w:trHeight w:val="307"/>
        </w:trPr>
        <w:tc>
          <w:tcPr>
            <w:tcW w:w="709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972053" w:rsidRPr="00612F61" w:rsidRDefault="00972053" w:rsidP="005F57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972053" w:rsidRPr="00612F61" w:rsidRDefault="00972053" w:rsidP="005F57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972053" w:rsidRPr="00612F61" w:rsidRDefault="00972053" w:rsidP="005F57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972053" w:rsidRPr="00612F61" w:rsidRDefault="00972053" w:rsidP="005F57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8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972053" w:rsidRPr="00612F61" w:rsidRDefault="00972053" w:rsidP="005F57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47" w:type="dxa"/>
            <w:gridSpan w:val="4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972053" w:rsidRPr="00612F61" w:rsidRDefault="005F5716" w:rsidP="005F571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жизнеспособность</w:t>
            </w:r>
          </w:p>
        </w:tc>
        <w:tc>
          <w:tcPr>
            <w:tcW w:w="425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972053" w:rsidRPr="00612F61" w:rsidRDefault="00972053" w:rsidP="005F57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972053" w:rsidRPr="00612F61" w:rsidRDefault="00972053" w:rsidP="005F57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972053" w:rsidRPr="00612F61" w:rsidRDefault="00972053" w:rsidP="005F57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972053" w:rsidRPr="00612F61" w:rsidRDefault="00972053" w:rsidP="005F57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972053" w:rsidRPr="00612F61" w:rsidRDefault="00972053" w:rsidP="005F57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972053" w:rsidRPr="00612F61" w:rsidRDefault="00972053" w:rsidP="005F57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972053" w:rsidRPr="00612F61" w:rsidRDefault="00972053" w:rsidP="005F57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72053" w:rsidRPr="00612F61" w:rsidTr="005F5716">
        <w:trPr>
          <w:trHeight w:val="691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2053" w:rsidRPr="00612F61" w:rsidRDefault="00972053" w:rsidP="005F571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612F61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TS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2053" w:rsidRPr="00612F61" w:rsidRDefault="00972053" w:rsidP="005F571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12F61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15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2053" w:rsidRPr="00612F61" w:rsidRDefault="00972053" w:rsidP="005F571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12F61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14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2053" w:rsidRPr="00612F61" w:rsidRDefault="00972053" w:rsidP="005F571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12F61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13</w:t>
            </w:r>
          </w:p>
        </w:tc>
        <w:tc>
          <w:tcPr>
            <w:tcW w:w="4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2053" w:rsidRPr="00612F61" w:rsidRDefault="00972053" w:rsidP="005F571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12F61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12</w:t>
            </w:r>
          </w:p>
        </w:tc>
        <w:tc>
          <w:tcPr>
            <w:tcW w:w="5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2053" w:rsidRPr="00612F61" w:rsidRDefault="00972053" w:rsidP="005F571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12F61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11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2053" w:rsidRPr="00612F61" w:rsidRDefault="00972053" w:rsidP="005F571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12F61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10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2053" w:rsidRPr="00612F61" w:rsidRDefault="00972053" w:rsidP="005F571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12F61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9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2053" w:rsidRPr="00612F61" w:rsidRDefault="00972053" w:rsidP="005F571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12F61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8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2053" w:rsidRPr="00612F61" w:rsidRDefault="00972053" w:rsidP="005F571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12F61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7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2053" w:rsidRPr="00612F61" w:rsidRDefault="00972053" w:rsidP="005F571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12F61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6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2053" w:rsidRPr="00612F61" w:rsidRDefault="00972053" w:rsidP="005F571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12F61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5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2053" w:rsidRPr="00612F61" w:rsidRDefault="00972053" w:rsidP="005F571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12F61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4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2053" w:rsidRPr="00612F61" w:rsidRDefault="00972053" w:rsidP="005F571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12F61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3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2053" w:rsidRPr="00612F61" w:rsidRDefault="00972053" w:rsidP="005F571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12F61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2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2053" w:rsidRPr="00612F61" w:rsidRDefault="00972053" w:rsidP="005F571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12F61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1</w:t>
            </w:r>
          </w:p>
        </w:tc>
      </w:tr>
      <w:tr w:rsidR="00972053" w:rsidRPr="00612F61" w:rsidTr="005F5716">
        <w:trPr>
          <w:trHeight w:val="288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2053" w:rsidRPr="00612F61" w:rsidRDefault="00972053" w:rsidP="005F571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612F61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%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2053" w:rsidRPr="00612F61" w:rsidRDefault="00972053" w:rsidP="005F57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2F6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98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2053" w:rsidRPr="00612F61" w:rsidRDefault="00972053" w:rsidP="005F57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2F6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96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2053" w:rsidRPr="00612F61" w:rsidRDefault="00972053" w:rsidP="005F57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2F6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93</w:t>
            </w:r>
          </w:p>
        </w:tc>
        <w:tc>
          <w:tcPr>
            <w:tcW w:w="4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2053" w:rsidRPr="00612F61" w:rsidRDefault="00972053" w:rsidP="005F57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2F6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87</w:t>
            </w:r>
          </w:p>
        </w:tc>
        <w:tc>
          <w:tcPr>
            <w:tcW w:w="5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2053" w:rsidRPr="00612F61" w:rsidRDefault="00972053" w:rsidP="005F57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2F6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76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2053" w:rsidRPr="00612F61" w:rsidRDefault="00972053" w:rsidP="005F57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2F6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60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2053" w:rsidRPr="00612F61" w:rsidRDefault="00972053" w:rsidP="005F57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2F6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42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2053" w:rsidRPr="00612F61" w:rsidRDefault="00972053" w:rsidP="005F57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2F6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26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2053" w:rsidRPr="00612F61" w:rsidRDefault="00972053" w:rsidP="005F57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2F6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15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2053" w:rsidRPr="00612F61" w:rsidRDefault="00972053" w:rsidP="005F57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2F6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8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2053" w:rsidRPr="00612F61" w:rsidRDefault="00972053" w:rsidP="005F57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2F6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2053" w:rsidRPr="00612F61" w:rsidRDefault="00972053" w:rsidP="005F57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2F6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2053" w:rsidRPr="00612F61" w:rsidRDefault="00972053" w:rsidP="005F57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2F6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2053" w:rsidRPr="00612F61" w:rsidRDefault="00972053" w:rsidP="005F57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2F6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2053" w:rsidRPr="00612F61" w:rsidRDefault="00972053" w:rsidP="005F57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2F6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0</w:t>
            </w:r>
          </w:p>
        </w:tc>
      </w:tr>
    </w:tbl>
    <w:p w:rsidR="00972053" w:rsidRPr="00612F61" w:rsidRDefault="00972053" w:rsidP="005F571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972053" w:rsidRPr="00612F61" w:rsidRDefault="00972053" w:rsidP="005F5716">
      <w:pPr>
        <w:tabs>
          <w:tab w:val="left" w:pos="4050"/>
        </w:tabs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F5716">
        <w:rPr>
          <w:rFonts w:ascii="Times New Roman" w:hAnsi="Times New Roman" w:cs="Times New Roman"/>
          <w:b/>
          <w:sz w:val="28"/>
          <w:szCs w:val="28"/>
          <w:lang w:val="uk-UA"/>
        </w:rPr>
        <w:t>При проведении медицинской сортировки на догоспитальном этапе</w:t>
      </w:r>
      <w:r w:rsidRPr="00612F61">
        <w:rPr>
          <w:rFonts w:ascii="Times New Roman" w:hAnsi="Times New Roman" w:cs="Times New Roman"/>
          <w:sz w:val="28"/>
          <w:szCs w:val="28"/>
          <w:lang w:val="uk-UA"/>
        </w:rPr>
        <w:t xml:space="preserve"> учитывают тяжесть травматических повреждений, необходимость в медицинском наблюдении, необходимость ресурсов (сил и средств), которые требует пострадавший, с учетом времени и расстояние до этих ресурсов.</w:t>
      </w:r>
    </w:p>
    <w:p w:rsidR="00972053" w:rsidRPr="00612F61" w:rsidRDefault="00972053" w:rsidP="005F5716">
      <w:pPr>
        <w:tabs>
          <w:tab w:val="left" w:pos="4050"/>
        </w:tabs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F5716">
        <w:rPr>
          <w:rFonts w:ascii="Times New Roman" w:hAnsi="Times New Roman" w:cs="Times New Roman"/>
          <w:b/>
          <w:sz w:val="28"/>
          <w:szCs w:val="28"/>
          <w:lang w:val="uk-UA"/>
        </w:rPr>
        <w:t>На догоспитальном этапе</w:t>
      </w:r>
      <w:r w:rsidRPr="00612F61">
        <w:rPr>
          <w:rFonts w:ascii="Times New Roman" w:hAnsi="Times New Roman" w:cs="Times New Roman"/>
          <w:sz w:val="28"/>
          <w:szCs w:val="28"/>
          <w:lang w:val="uk-UA"/>
        </w:rPr>
        <w:t xml:space="preserve"> потребность в проведении медицинской сортировки может возникнуть в условиях дорожно-транспортного происшествия с большим количеством пострадавших. Первая бригада, прибывшая на место происшествия, предстоит выяснить что произошло, определить количество пострадавших, навлечь на себя дополнительные бригады скорой медицинской помощи, провести медицинскую сортировку и начать оказания медицинской помощи. При массовом поражении людей в результате несчастного случая пострадавших распределяют на группы согласно которым определяют очередность оказания помощи.</w:t>
      </w:r>
    </w:p>
    <w:p w:rsidR="00972053" w:rsidRPr="00612F61" w:rsidRDefault="00972053" w:rsidP="005F5716">
      <w:pPr>
        <w:tabs>
          <w:tab w:val="left" w:pos="4050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12F61">
        <w:rPr>
          <w:rFonts w:ascii="Times New Roman" w:hAnsi="Times New Roman" w:cs="Times New Roman"/>
          <w:b/>
          <w:sz w:val="28"/>
          <w:szCs w:val="28"/>
          <w:lang w:val="uk-UA"/>
        </w:rPr>
        <w:t>Сортировочные группы и их распознавания</w:t>
      </w:r>
    </w:p>
    <w:p w:rsidR="00972053" w:rsidRPr="00612F61" w:rsidRDefault="00972053" w:rsidP="005F5716">
      <w:pPr>
        <w:tabs>
          <w:tab w:val="left" w:pos="4050"/>
        </w:tabs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12F61">
        <w:rPr>
          <w:rFonts w:ascii="Times New Roman" w:hAnsi="Times New Roman" w:cs="Times New Roman"/>
          <w:b/>
          <w:sz w:val="28"/>
          <w:szCs w:val="28"/>
          <w:lang w:val="uk-UA"/>
        </w:rPr>
        <w:t>- "Экстренная помощь</w:t>
      </w:r>
      <w:r w:rsidRPr="00612F61">
        <w:rPr>
          <w:rFonts w:ascii="Times New Roman" w:hAnsi="Times New Roman" w:cs="Times New Roman"/>
          <w:sz w:val="28"/>
          <w:szCs w:val="28"/>
          <w:lang w:val="uk-UA"/>
        </w:rPr>
        <w:t>" - необходимо немедленное оказание помощи. Пострадавший может выжить, если будут предоставлены простые жизни обеспечивая мероприятия.</w:t>
      </w:r>
    </w:p>
    <w:p w:rsidR="00972053" w:rsidRPr="00612F61" w:rsidRDefault="00972053" w:rsidP="005F5716">
      <w:pPr>
        <w:tabs>
          <w:tab w:val="left" w:pos="4050"/>
        </w:tabs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12F61">
        <w:rPr>
          <w:rFonts w:ascii="Times New Roman" w:hAnsi="Times New Roman" w:cs="Times New Roman"/>
          <w:b/>
          <w:sz w:val="28"/>
          <w:szCs w:val="28"/>
          <w:lang w:val="uk-UA"/>
        </w:rPr>
        <w:t xml:space="preserve">- "Скорая помощь" </w:t>
      </w:r>
      <w:r w:rsidRPr="00612F61">
        <w:rPr>
          <w:rFonts w:ascii="Times New Roman" w:hAnsi="Times New Roman" w:cs="Times New Roman"/>
          <w:sz w:val="28"/>
          <w:szCs w:val="28"/>
          <w:lang w:val="uk-UA"/>
        </w:rPr>
        <w:t>- пострадавший выживет, если простое лечение будет предоставлено в течение одного часа;</w:t>
      </w:r>
    </w:p>
    <w:p w:rsidR="00972053" w:rsidRPr="00612F61" w:rsidRDefault="00972053" w:rsidP="005F5716">
      <w:pPr>
        <w:tabs>
          <w:tab w:val="left" w:pos="4050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12F61">
        <w:rPr>
          <w:rFonts w:ascii="Times New Roman" w:hAnsi="Times New Roman" w:cs="Times New Roman"/>
          <w:b/>
          <w:sz w:val="28"/>
          <w:szCs w:val="28"/>
          <w:lang w:val="uk-UA"/>
        </w:rPr>
        <w:t>- "Срочная помощь</w:t>
      </w:r>
      <w:r w:rsidRPr="00612F61">
        <w:rPr>
          <w:rFonts w:ascii="Times New Roman" w:hAnsi="Times New Roman" w:cs="Times New Roman"/>
          <w:sz w:val="28"/>
          <w:szCs w:val="28"/>
          <w:lang w:val="uk-UA"/>
        </w:rPr>
        <w:t xml:space="preserve">" - когда оказания помощи может быть отсрочено на протяжении </w:t>
      </w:r>
      <w:r w:rsidRPr="00612F61">
        <w:rPr>
          <w:rFonts w:ascii="Times New Roman" w:hAnsi="Times New Roman" w:cs="Times New Roman"/>
          <w:b/>
          <w:sz w:val="28"/>
          <w:szCs w:val="28"/>
          <w:lang w:val="uk-UA"/>
        </w:rPr>
        <w:t>ограниченного времени (до 6 - 12:00)</w:t>
      </w:r>
    </w:p>
    <w:p w:rsidR="00972053" w:rsidRPr="00612F61" w:rsidRDefault="00972053" w:rsidP="005F5716">
      <w:pPr>
        <w:tabs>
          <w:tab w:val="left" w:pos="4050"/>
        </w:tabs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12F61">
        <w:rPr>
          <w:rFonts w:ascii="Times New Roman" w:hAnsi="Times New Roman" w:cs="Times New Roman"/>
          <w:b/>
          <w:sz w:val="28"/>
          <w:szCs w:val="28"/>
          <w:lang w:val="uk-UA"/>
        </w:rPr>
        <w:t>- «Не срочная помощь"</w:t>
      </w:r>
      <w:r w:rsidRPr="00612F61">
        <w:rPr>
          <w:rFonts w:ascii="Times New Roman" w:hAnsi="Times New Roman" w:cs="Times New Roman"/>
          <w:sz w:val="28"/>
          <w:szCs w:val="28"/>
          <w:lang w:val="uk-UA"/>
        </w:rPr>
        <w:t xml:space="preserve"> - когда оказания помощи может быть отсрочено на срок оказания медицинской помощи пострадавшим других категорий.</w:t>
      </w:r>
    </w:p>
    <w:p w:rsidR="005F5716" w:rsidRDefault="00972053" w:rsidP="005F5716">
      <w:pPr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12F61">
        <w:rPr>
          <w:rFonts w:ascii="Times New Roman" w:hAnsi="Times New Roman" w:cs="Times New Roman"/>
          <w:sz w:val="28"/>
          <w:szCs w:val="28"/>
          <w:lang w:val="uk-UA"/>
        </w:rPr>
        <w:t>При осмотре пострадавших следует избегать ятрогенной гипотермии (больной с политравмой находится в состоянии шока!) Для чего используют одеяла и осуществляют вторичный осмотр в автомобиле скорой медицинской помощи.</w:t>
      </w:r>
      <w:r w:rsidRPr="00612F61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</w:p>
    <w:p w:rsidR="00972053" w:rsidRPr="005F5716" w:rsidRDefault="00972053" w:rsidP="005F5716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F5716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Шкала ком ГЛАЗГО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977"/>
        <w:gridCol w:w="1498"/>
        <w:gridCol w:w="3294"/>
        <w:gridCol w:w="1594"/>
      </w:tblGrid>
      <w:tr w:rsidR="00972053" w:rsidRPr="005F5716" w:rsidTr="00A535A9">
        <w:trPr>
          <w:trHeight w:val="788"/>
        </w:trPr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2053" w:rsidRPr="005F5716" w:rsidRDefault="00972053" w:rsidP="005F5716">
            <w:pPr>
              <w:spacing w:after="0"/>
              <w:ind w:firstLine="142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F5716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1. </w:t>
            </w:r>
            <w:r w:rsidR="00A81312" w:rsidRPr="005F5716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Открытие глаз</w:t>
            </w:r>
          </w:p>
        </w:tc>
        <w:tc>
          <w:tcPr>
            <w:tcW w:w="14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2053" w:rsidRPr="005F5716" w:rsidRDefault="00972053" w:rsidP="005F5716">
            <w:pPr>
              <w:spacing w:after="0"/>
              <w:ind w:firstLine="142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F5716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Бал</w:t>
            </w:r>
            <w:r w:rsidR="00A81312" w:rsidRPr="005F5716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ы</w:t>
            </w:r>
          </w:p>
        </w:tc>
        <w:tc>
          <w:tcPr>
            <w:tcW w:w="32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81312" w:rsidRPr="005F5716" w:rsidRDefault="00A81312" w:rsidP="005F5716">
            <w:pPr>
              <w:spacing w:after="0"/>
              <w:ind w:firstLine="142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F5716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1.   Моторная активность</w:t>
            </w:r>
          </w:p>
          <w:p w:rsidR="00972053" w:rsidRPr="005F5716" w:rsidRDefault="00972053" w:rsidP="005F5716">
            <w:pPr>
              <w:spacing w:after="0"/>
              <w:ind w:firstLine="142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2053" w:rsidRPr="005F5716" w:rsidRDefault="00972053" w:rsidP="005F5716">
            <w:pPr>
              <w:spacing w:after="0"/>
              <w:ind w:firstLine="142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F5716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Бал</w:t>
            </w:r>
            <w:r w:rsidR="00A81312" w:rsidRPr="005F5716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и</w:t>
            </w:r>
          </w:p>
        </w:tc>
      </w:tr>
      <w:tr w:rsidR="00972053" w:rsidRPr="005F5716" w:rsidTr="00A535A9">
        <w:trPr>
          <w:trHeight w:val="240"/>
        </w:trPr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2053" w:rsidRPr="005F5716" w:rsidRDefault="00A81312" w:rsidP="005F5716">
            <w:pPr>
              <w:spacing w:after="0"/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F571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Открывает</w:t>
            </w:r>
            <w:r w:rsidR="00972053" w:rsidRPr="005F571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спонтанно</w:t>
            </w:r>
          </w:p>
        </w:tc>
        <w:tc>
          <w:tcPr>
            <w:tcW w:w="14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2053" w:rsidRPr="005F5716" w:rsidRDefault="00972053" w:rsidP="005F5716">
            <w:pPr>
              <w:spacing w:after="0"/>
              <w:ind w:firstLine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71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</w:t>
            </w:r>
          </w:p>
        </w:tc>
        <w:tc>
          <w:tcPr>
            <w:tcW w:w="32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2053" w:rsidRPr="005F5716" w:rsidRDefault="00A81312" w:rsidP="005F5716">
            <w:pPr>
              <w:spacing w:after="0"/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F571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Выполняет инструкции</w:t>
            </w:r>
          </w:p>
        </w:tc>
        <w:tc>
          <w:tcPr>
            <w:tcW w:w="15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2053" w:rsidRPr="005F5716" w:rsidRDefault="00972053" w:rsidP="005F5716">
            <w:pPr>
              <w:spacing w:after="0"/>
              <w:ind w:firstLine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71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6</w:t>
            </w:r>
          </w:p>
        </w:tc>
      </w:tr>
      <w:tr w:rsidR="00972053" w:rsidRPr="005F5716" w:rsidTr="00A535A9">
        <w:trPr>
          <w:trHeight w:val="250"/>
        </w:trPr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2053" w:rsidRPr="005F5716" w:rsidRDefault="00A81312" w:rsidP="005F5716">
            <w:pPr>
              <w:spacing w:after="0"/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F571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Открывает </w:t>
            </w:r>
            <w:r w:rsidR="00972053" w:rsidRPr="005F571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на голос</w:t>
            </w:r>
          </w:p>
        </w:tc>
        <w:tc>
          <w:tcPr>
            <w:tcW w:w="14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2053" w:rsidRPr="005F5716" w:rsidRDefault="00972053" w:rsidP="005F5716">
            <w:pPr>
              <w:spacing w:after="0"/>
              <w:ind w:firstLine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71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</w:t>
            </w:r>
          </w:p>
        </w:tc>
        <w:tc>
          <w:tcPr>
            <w:tcW w:w="32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2053" w:rsidRPr="005F5716" w:rsidRDefault="00A81312" w:rsidP="005F5716">
            <w:pPr>
              <w:spacing w:after="0"/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F571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Локализирует боль</w:t>
            </w:r>
            <w:r w:rsidR="00972053" w:rsidRPr="005F571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</w:p>
        </w:tc>
        <w:tc>
          <w:tcPr>
            <w:tcW w:w="15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2053" w:rsidRPr="005F5716" w:rsidRDefault="00972053" w:rsidP="005F5716">
            <w:pPr>
              <w:spacing w:after="0"/>
              <w:ind w:firstLine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71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</w:t>
            </w:r>
          </w:p>
        </w:tc>
      </w:tr>
      <w:tr w:rsidR="00972053" w:rsidRPr="005F5716" w:rsidTr="00A535A9">
        <w:trPr>
          <w:trHeight w:val="240"/>
        </w:trPr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2053" w:rsidRPr="005F5716" w:rsidRDefault="00A81312" w:rsidP="005F5716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F571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Открывает на бо</w:t>
            </w:r>
            <w:r w:rsidR="00972053" w:rsidRPr="005F571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ль</w:t>
            </w:r>
          </w:p>
        </w:tc>
        <w:tc>
          <w:tcPr>
            <w:tcW w:w="14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2053" w:rsidRPr="005F5716" w:rsidRDefault="00972053" w:rsidP="005F5716">
            <w:pPr>
              <w:spacing w:after="0"/>
              <w:ind w:firstLine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71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</w:t>
            </w:r>
          </w:p>
        </w:tc>
        <w:tc>
          <w:tcPr>
            <w:tcW w:w="32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2053" w:rsidRPr="005F5716" w:rsidRDefault="00A81312" w:rsidP="005F5716">
            <w:pPr>
              <w:spacing w:after="0"/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F571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Отходит от боли</w:t>
            </w:r>
            <w:r w:rsidR="00972053" w:rsidRPr="005F571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</w:p>
        </w:tc>
        <w:tc>
          <w:tcPr>
            <w:tcW w:w="15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2053" w:rsidRPr="005F5716" w:rsidRDefault="00972053" w:rsidP="005F5716">
            <w:pPr>
              <w:spacing w:after="0"/>
              <w:ind w:firstLine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71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</w:t>
            </w:r>
          </w:p>
        </w:tc>
      </w:tr>
      <w:tr w:rsidR="00972053" w:rsidRPr="005F5716" w:rsidTr="00A535A9">
        <w:trPr>
          <w:trHeight w:val="250"/>
        </w:trPr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2053" w:rsidRPr="005F5716" w:rsidRDefault="00972053" w:rsidP="005F5716">
            <w:pPr>
              <w:spacing w:after="0"/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F571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Не </w:t>
            </w:r>
            <w:r w:rsidR="00A81312" w:rsidRPr="005F571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открывает</w:t>
            </w:r>
          </w:p>
        </w:tc>
        <w:tc>
          <w:tcPr>
            <w:tcW w:w="14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2053" w:rsidRPr="005F5716" w:rsidRDefault="00972053" w:rsidP="005F5716">
            <w:pPr>
              <w:spacing w:after="0"/>
              <w:ind w:firstLine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71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</w:p>
        </w:tc>
        <w:tc>
          <w:tcPr>
            <w:tcW w:w="32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2053" w:rsidRPr="005F5716" w:rsidRDefault="00A81312" w:rsidP="005F5716">
            <w:pPr>
              <w:spacing w:after="0"/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F571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Сгибает на боль </w:t>
            </w:r>
          </w:p>
        </w:tc>
        <w:tc>
          <w:tcPr>
            <w:tcW w:w="15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2053" w:rsidRPr="005F5716" w:rsidRDefault="00972053" w:rsidP="005F5716">
            <w:pPr>
              <w:spacing w:after="0"/>
              <w:ind w:firstLine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71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</w:t>
            </w:r>
          </w:p>
        </w:tc>
      </w:tr>
      <w:tr w:rsidR="00972053" w:rsidRPr="005F5716" w:rsidTr="00A535A9">
        <w:trPr>
          <w:trHeight w:val="240"/>
        </w:trPr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2053" w:rsidRPr="005F5716" w:rsidRDefault="00972053" w:rsidP="005F5716">
            <w:pPr>
              <w:spacing w:after="0"/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2053" w:rsidRPr="005F5716" w:rsidRDefault="00972053" w:rsidP="005F5716">
            <w:pPr>
              <w:spacing w:after="0"/>
              <w:ind w:firstLine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2053" w:rsidRPr="005F5716" w:rsidRDefault="00A81312" w:rsidP="005F5716">
            <w:pPr>
              <w:spacing w:after="0"/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F571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Розгибает на боль </w:t>
            </w:r>
          </w:p>
        </w:tc>
        <w:tc>
          <w:tcPr>
            <w:tcW w:w="15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2053" w:rsidRPr="005F5716" w:rsidRDefault="00972053" w:rsidP="005F5716">
            <w:pPr>
              <w:spacing w:after="0"/>
              <w:ind w:firstLine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71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</w:t>
            </w:r>
          </w:p>
        </w:tc>
      </w:tr>
      <w:tr w:rsidR="00972053" w:rsidRPr="005F5716" w:rsidTr="00A535A9">
        <w:trPr>
          <w:trHeight w:val="470"/>
        </w:trPr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2053" w:rsidRPr="005F5716" w:rsidRDefault="00972053" w:rsidP="005F5716">
            <w:pPr>
              <w:spacing w:after="0"/>
              <w:ind w:firstLine="142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F5716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2. </w:t>
            </w:r>
            <w:r w:rsidR="00A81312" w:rsidRPr="005F5716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Ответ на вопрос</w:t>
            </w:r>
          </w:p>
        </w:tc>
        <w:tc>
          <w:tcPr>
            <w:tcW w:w="14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2053" w:rsidRPr="005F5716" w:rsidRDefault="00972053" w:rsidP="005F5716">
            <w:pPr>
              <w:spacing w:after="0"/>
              <w:ind w:firstLine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2053" w:rsidRPr="005F5716" w:rsidRDefault="00972053" w:rsidP="005F5716">
            <w:pPr>
              <w:spacing w:after="0"/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F571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Реакц</w:t>
            </w:r>
            <w:r w:rsidR="00A81312" w:rsidRPr="005F571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ыя отсуствует</w:t>
            </w:r>
          </w:p>
        </w:tc>
        <w:tc>
          <w:tcPr>
            <w:tcW w:w="15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2053" w:rsidRPr="005F5716" w:rsidRDefault="00972053" w:rsidP="005F5716">
            <w:pPr>
              <w:spacing w:after="0"/>
              <w:ind w:firstLine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71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</w:p>
        </w:tc>
      </w:tr>
      <w:tr w:rsidR="00972053" w:rsidRPr="005F5716" w:rsidTr="00A535A9">
        <w:trPr>
          <w:trHeight w:val="240"/>
        </w:trPr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2053" w:rsidRPr="005F5716" w:rsidRDefault="00A81312" w:rsidP="005F5716">
            <w:pPr>
              <w:spacing w:after="0"/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F571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Ориентированный </w:t>
            </w:r>
          </w:p>
        </w:tc>
        <w:tc>
          <w:tcPr>
            <w:tcW w:w="14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2053" w:rsidRPr="005F5716" w:rsidRDefault="00972053" w:rsidP="005F5716">
            <w:pPr>
              <w:spacing w:after="0"/>
              <w:ind w:firstLine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71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</w:t>
            </w:r>
          </w:p>
        </w:tc>
        <w:tc>
          <w:tcPr>
            <w:tcW w:w="32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2053" w:rsidRPr="005F5716" w:rsidRDefault="00A81312" w:rsidP="005F5716">
            <w:pPr>
              <w:spacing w:after="0"/>
              <w:ind w:firstLine="142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F5716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Общая оценка </w:t>
            </w:r>
          </w:p>
        </w:tc>
        <w:tc>
          <w:tcPr>
            <w:tcW w:w="15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2053" w:rsidRPr="005F5716" w:rsidRDefault="00972053" w:rsidP="005F5716">
            <w:pPr>
              <w:spacing w:after="0"/>
              <w:ind w:firstLine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72053" w:rsidRPr="005F5716" w:rsidTr="00A535A9">
        <w:trPr>
          <w:trHeight w:val="490"/>
        </w:trPr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2053" w:rsidRPr="005F5716" w:rsidRDefault="00A535A9" w:rsidP="005F5716">
            <w:pPr>
              <w:spacing w:after="0"/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F571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Контактны</w:t>
            </w:r>
            <w:r w:rsidR="00972053" w:rsidRPr="005F571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й, </w:t>
            </w:r>
            <w:r w:rsidRPr="005F571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но дезориентированный</w:t>
            </w:r>
          </w:p>
        </w:tc>
        <w:tc>
          <w:tcPr>
            <w:tcW w:w="14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2053" w:rsidRPr="005F5716" w:rsidRDefault="00972053" w:rsidP="005F5716">
            <w:pPr>
              <w:spacing w:after="0"/>
              <w:ind w:firstLine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71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</w:t>
            </w:r>
          </w:p>
        </w:tc>
        <w:tc>
          <w:tcPr>
            <w:tcW w:w="32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2053" w:rsidRPr="005F5716" w:rsidRDefault="00A535A9" w:rsidP="005F5716">
            <w:pPr>
              <w:spacing w:after="0"/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F571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Ясное сознание </w:t>
            </w:r>
          </w:p>
        </w:tc>
        <w:tc>
          <w:tcPr>
            <w:tcW w:w="15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2053" w:rsidRPr="005F5716" w:rsidRDefault="00972053" w:rsidP="005F5716">
            <w:pPr>
              <w:spacing w:after="0"/>
              <w:ind w:firstLine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71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15</w:t>
            </w:r>
          </w:p>
        </w:tc>
      </w:tr>
      <w:tr w:rsidR="00972053" w:rsidRPr="005F5716" w:rsidTr="00A535A9">
        <w:trPr>
          <w:trHeight w:val="240"/>
        </w:trPr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2053" w:rsidRPr="005F5716" w:rsidRDefault="00A535A9" w:rsidP="005F5716">
            <w:pPr>
              <w:spacing w:after="0"/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F571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Несвязанние слова </w:t>
            </w:r>
          </w:p>
        </w:tc>
        <w:tc>
          <w:tcPr>
            <w:tcW w:w="14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2053" w:rsidRPr="005F5716" w:rsidRDefault="00972053" w:rsidP="005F5716">
            <w:pPr>
              <w:spacing w:after="0"/>
              <w:ind w:firstLine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71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</w:t>
            </w:r>
          </w:p>
        </w:tc>
        <w:tc>
          <w:tcPr>
            <w:tcW w:w="32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2053" w:rsidRPr="005F5716" w:rsidRDefault="00972053" w:rsidP="005F5716">
            <w:pPr>
              <w:spacing w:after="0"/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F571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Оглуш</w:t>
            </w:r>
            <w:r w:rsidR="00A535A9" w:rsidRPr="005F571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ение </w:t>
            </w:r>
          </w:p>
        </w:tc>
        <w:tc>
          <w:tcPr>
            <w:tcW w:w="15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2053" w:rsidRPr="005F5716" w:rsidRDefault="00972053" w:rsidP="005F5716">
            <w:pPr>
              <w:spacing w:after="0"/>
              <w:ind w:firstLine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71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13-14</w:t>
            </w:r>
          </w:p>
        </w:tc>
      </w:tr>
      <w:tr w:rsidR="00972053" w:rsidRPr="005F5716" w:rsidTr="00A535A9">
        <w:trPr>
          <w:trHeight w:val="250"/>
        </w:trPr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2053" w:rsidRPr="005F5716" w:rsidRDefault="00A535A9" w:rsidP="005F5716">
            <w:pPr>
              <w:spacing w:after="0"/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F5716">
              <w:rPr>
                <w:rFonts w:ascii="Times New Roman" w:hAnsi="Times New Roman" w:cs="Times New Roman"/>
                <w:sz w:val="28"/>
                <w:szCs w:val="28"/>
              </w:rPr>
              <w:t>нечленораздельные звуки</w:t>
            </w:r>
          </w:p>
        </w:tc>
        <w:tc>
          <w:tcPr>
            <w:tcW w:w="14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2053" w:rsidRPr="005F5716" w:rsidRDefault="00972053" w:rsidP="005F5716">
            <w:pPr>
              <w:spacing w:after="0"/>
              <w:ind w:firstLine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71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</w:t>
            </w:r>
          </w:p>
        </w:tc>
        <w:tc>
          <w:tcPr>
            <w:tcW w:w="32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2053" w:rsidRPr="005F5716" w:rsidRDefault="00972053" w:rsidP="005F5716">
            <w:pPr>
              <w:spacing w:after="0"/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F571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Сопор</w:t>
            </w:r>
          </w:p>
        </w:tc>
        <w:tc>
          <w:tcPr>
            <w:tcW w:w="15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2053" w:rsidRPr="005F5716" w:rsidRDefault="00972053" w:rsidP="005F5716">
            <w:pPr>
              <w:spacing w:after="0"/>
              <w:ind w:firstLine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71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9-12</w:t>
            </w:r>
          </w:p>
        </w:tc>
      </w:tr>
      <w:tr w:rsidR="00972053" w:rsidRPr="005F5716" w:rsidTr="00A535A9">
        <w:trPr>
          <w:trHeight w:val="250"/>
        </w:trPr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2053" w:rsidRPr="005F5716" w:rsidRDefault="00A535A9" w:rsidP="005F5716">
            <w:pPr>
              <w:spacing w:after="0"/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F571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Звуков нет </w:t>
            </w:r>
          </w:p>
        </w:tc>
        <w:tc>
          <w:tcPr>
            <w:tcW w:w="14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2053" w:rsidRPr="005F5716" w:rsidRDefault="00972053" w:rsidP="005F5716">
            <w:pPr>
              <w:spacing w:after="0"/>
              <w:ind w:firstLine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71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</w:p>
        </w:tc>
        <w:tc>
          <w:tcPr>
            <w:tcW w:w="32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2053" w:rsidRPr="005F5716" w:rsidRDefault="00972053" w:rsidP="005F5716">
            <w:pPr>
              <w:spacing w:after="0"/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F571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Кома</w:t>
            </w:r>
          </w:p>
        </w:tc>
        <w:tc>
          <w:tcPr>
            <w:tcW w:w="15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2053" w:rsidRPr="005F5716" w:rsidRDefault="00972053" w:rsidP="005F5716">
            <w:pPr>
              <w:spacing w:after="0"/>
              <w:ind w:firstLine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71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4-8</w:t>
            </w:r>
          </w:p>
        </w:tc>
      </w:tr>
      <w:tr w:rsidR="00972053" w:rsidRPr="005F5716" w:rsidTr="00A535A9">
        <w:trPr>
          <w:trHeight w:val="269"/>
        </w:trPr>
        <w:tc>
          <w:tcPr>
            <w:tcW w:w="44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2053" w:rsidRPr="005F5716" w:rsidRDefault="00972053" w:rsidP="005F5716">
            <w:pPr>
              <w:spacing w:after="0"/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2053" w:rsidRPr="005F5716" w:rsidRDefault="00972053" w:rsidP="005F5716">
            <w:pPr>
              <w:spacing w:after="0"/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F571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Смерть моз</w:t>
            </w:r>
            <w:r w:rsidR="00A535A9" w:rsidRPr="005F571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га</w:t>
            </w:r>
          </w:p>
        </w:tc>
        <w:tc>
          <w:tcPr>
            <w:tcW w:w="15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2053" w:rsidRPr="005F5716" w:rsidRDefault="00972053" w:rsidP="005F5716">
            <w:pPr>
              <w:spacing w:after="0"/>
              <w:ind w:firstLine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71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</w:t>
            </w:r>
          </w:p>
        </w:tc>
      </w:tr>
    </w:tbl>
    <w:p w:rsidR="00972053" w:rsidRPr="005F5716" w:rsidRDefault="00972053" w:rsidP="005F5716">
      <w:pPr>
        <w:tabs>
          <w:tab w:val="left" w:pos="4050"/>
        </w:tabs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5F5716">
        <w:rPr>
          <w:rFonts w:ascii="Times New Roman" w:hAnsi="Times New Roman" w:cs="Times New Roman"/>
          <w:b/>
          <w:sz w:val="28"/>
          <w:szCs w:val="28"/>
          <w:lang w:val="uk-UA"/>
        </w:rPr>
        <w:t>Признаки комы.</w:t>
      </w:r>
    </w:p>
    <w:p w:rsidR="00972053" w:rsidRPr="00612F61" w:rsidRDefault="00972053" w:rsidP="005F5716">
      <w:pPr>
        <w:tabs>
          <w:tab w:val="left" w:pos="4050"/>
        </w:tabs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612F61">
        <w:rPr>
          <w:rFonts w:ascii="Times New Roman" w:hAnsi="Times New Roman" w:cs="Times New Roman"/>
          <w:sz w:val="28"/>
          <w:szCs w:val="28"/>
          <w:lang w:val="uk-UA"/>
        </w:rPr>
        <w:t>- не открывает глаза.</w:t>
      </w:r>
    </w:p>
    <w:p w:rsidR="00972053" w:rsidRPr="00612F61" w:rsidRDefault="00972053" w:rsidP="005F5716">
      <w:pPr>
        <w:tabs>
          <w:tab w:val="left" w:pos="4050"/>
        </w:tabs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612F61">
        <w:rPr>
          <w:rFonts w:ascii="Times New Roman" w:hAnsi="Times New Roman" w:cs="Times New Roman"/>
          <w:sz w:val="28"/>
          <w:szCs w:val="28"/>
          <w:lang w:val="uk-UA"/>
        </w:rPr>
        <w:t>- не выполняет команды.</w:t>
      </w:r>
    </w:p>
    <w:p w:rsidR="00A535A9" w:rsidRPr="00612F61" w:rsidRDefault="00972053" w:rsidP="005F5716">
      <w:pPr>
        <w:tabs>
          <w:tab w:val="left" w:pos="4050"/>
        </w:tabs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612F61">
        <w:rPr>
          <w:rFonts w:ascii="Times New Roman" w:hAnsi="Times New Roman" w:cs="Times New Roman"/>
          <w:sz w:val="28"/>
          <w:szCs w:val="28"/>
          <w:lang w:val="uk-UA"/>
        </w:rPr>
        <w:t>-Не соответствует.</w:t>
      </w:r>
    </w:p>
    <w:p w:rsidR="005F5716" w:rsidRDefault="00972053" w:rsidP="005F5716">
      <w:pPr>
        <w:tabs>
          <w:tab w:val="left" w:pos="4050"/>
        </w:tabs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612F61">
        <w:rPr>
          <w:rFonts w:ascii="Times New Roman" w:hAnsi="Times New Roman" w:cs="Times New Roman"/>
          <w:sz w:val="28"/>
          <w:szCs w:val="28"/>
          <w:lang w:val="uk-UA"/>
        </w:rPr>
        <w:t xml:space="preserve">- Количество баллов по шкале ком Глазго &lt;8. </w:t>
      </w:r>
    </w:p>
    <w:p w:rsidR="005F5716" w:rsidRDefault="005F5716" w:rsidP="005F5716">
      <w:pPr>
        <w:tabs>
          <w:tab w:val="left" w:pos="4050"/>
        </w:tabs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5F5716" w:rsidRDefault="005F5716" w:rsidP="005F5716">
      <w:pPr>
        <w:tabs>
          <w:tab w:val="left" w:pos="4050"/>
        </w:tabs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5F5716" w:rsidRDefault="005F5716" w:rsidP="005F5716">
      <w:pPr>
        <w:tabs>
          <w:tab w:val="left" w:pos="4050"/>
        </w:tabs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5F5716" w:rsidRDefault="005F5716" w:rsidP="005F5716">
      <w:pPr>
        <w:tabs>
          <w:tab w:val="left" w:pos="4050"/>
        </w:tabs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5F5716" w:rsidRDefault="005F5716" w:rsidP="005F5716">
      <w:pPr>
        <w:tabs>
          <w:tab w:val="left" w:pos="4050"/>
        </w:tabs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5F5716" w:rsidRDefault="005F5716" w:rsidP="005F5716">
      <w:pPr>
        <w:tabs>
          <w:tab w:val="left" w:pos="4050"/>
        </w:tabs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5F5716" w:rsidRDefault="005F5716" w:rsidP="005F5716">
      <w:pPr>
        <w:tabs>
          <w:tab w:val="left" w:pos="4050"/>
        </w:tabs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5F5716" w:rsidRDefault="005F5716" w:rsidP="005F5716">
      <w:pPr>
        <w:tabs>
          <w:tab w:val="left" w:pos="4050"/>
        </w:tabs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5F5716" w:rsidRDefault="005F5716" w:rsidP="005F5716">
      <w:pPr>
        <w:tabs>
          <w:tab w:val="left" w:pos="4050"/>
        </w:tabs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5F5716" w:rsidRDefault="005F5716" w:rsidP="005F5716">
      <w:pPr>
        <w:tabs>
          <w:tab w:val="left" w:pos="4050"/>
        </w:tabs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5F5716" w:rsidRDefault="005F5716" w:rsidP="005F5716">
      <w:pPr>
        <w:tabs>
          <w:tab w:val="left" w:pos="4050"/>
        </w:tabs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5F5716" w:rsidRDefault="005F5716" w:rsidP="005F5716">
      <w:pPr>
        <w:tabs>
          <w:tab w:val="left" w:pos="4050"/>
        </w:tabs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5F5716" w:rsidRDefault="005F5716" w:rsidP="005F5716">
      <w:pPr>
        <w:tabs>
          <w:tab w:val="left" w:pos="4050"/>
        </w:tabs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5F5716" w:rsidRDefault="005F5716" w:rsidP="005F5716">
      <w:pPr>
        <w:tabs>
          <w:tab w:val="left" w:pos="4050"/>
        </w:tabs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5F5716" w:rsidRDefault="005F5716" w:rsidP="005F5716">
      <w:pPr>
        <w:tabs>
          <w:tab w:val="left" w:pos="4050"/>
        </w:tabs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972053" w:rsidRPr="00612F61" w:rsidRDefault="005F5716" w:rsidP="005F5716">
      <w:pPr>
        <w:tabs>
          <w:tab w:val="left" w:pos="4050"/>
        </w:tabs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 w:rsidR="00972053" w:rsidRPr="00612F61">
        <w:rPr>
          <w:rFonts w:ascii="Times New Roman" w:hAnsi="Times New Roman" w:cs="Times New Roman"/>
          <w:sz w:val="28"/>
          <w:szCs w:val="28"/>
          <w:lang w:val="uk-UA"/>
        </w:rPr>
        <w:t>Додаток1</w:t>
      </w:r>
    </w:p>
    <w:tbl>
      <w:tblPr>
        <w:tblW w:w="9498" w:type="dxa"/>
        <w:tblInd w:w="-17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61"/>
        <w:gridCol w:w="6237"/>
      </w:tblGrid>
      <w:tr w:rsidR="00972053" w:rsidRPr="005F5716" w:rsidTr="005F5716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2053" w:rsidRPr="005F5716" w:rsidRDefault="00A535A9" w:rsidP="005F5716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eastAsia="uk-UA"/>
              </w:rPr>
            </w:pPr>
            <w:r w:rsidRPr="005F5716">
              <w:rPr>
                <w:rFonts w:ascii="Times New Roman" w:hAnsi="Times New Roman" w:cs="Times New Roman"/>
                <w:color w:val="000000"/>
                <w:sz w:val="28"/>
                <w:szCs w:val="28"/>
                <w:lang w:eastAsia="uk-UA"/>
              </w:rPr>
              <w:t>Строки,</w:t>
            </w:r>
            <w:r w:rsidR="005F5716">
              <w:rPr>
                <w:rFonts w:ascii="Times New Roman" w:hAnsi="Times New Roman" w:cs="Times New Roman"/>
                <w:color w:val="000000"/>
                <w:sz w:val="28"/>
                <w:szCs w:val="28"/>
                <w:lang w:eastAsia="uk-UA"/>
              </w:rPr>
              <w:t xml:space="preserve"> </w:t>
            </w:r>
            <w:r w:rsidRPr="005F5716">
              <w:rPr>
                <w:rFonts w:ascii="Times New Roman" w:hAnsi="Times New Roman" w:cs="Times New Roman"/>
                <w:color w:val="000000"/>
                <w:sz w:val="28"/>
                <w:szCs w:val="28"/>
                <w:lang w:eastAsia="uk-UA"/>
              </w:rPr>
              <w:t>параметры</w:t>
            </w:r>
            <w:r w:rsidR="00972053" w:rsidRPr="005F5716">
              <w:rPr>
                <w:rFonts w:ascii="Times New Roman" w:hAnsi="Times New Roman" w:cs="Times New Roman"/>
                <w:color w:val="000000"/>
                <w:sz w:val="28"/>
                <w:szCs w:val="28"/>
                <w:lang w:eastAsia="uk-UA"/>
              </w:rPr>
              <w:t>,</w:t>
            </w:r>
            <w:r w:rsidR="00972053" w:rsidRPr="005F5716">
              <w:rPr>
                <w:rFonts w:ascii="Times New Roman" w:hAnsi="Times New Roman" w:cs="Times New Roman"/>
                <w:color w:val="000000"/>
                <w:sz w:val="28"/>
                <w:szCs w:val="28"/>
                <w:lang w:eastAsia="uk-UA"/>
              </w:rPr>
              <w:br/>
              <w:t>характеристики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2053" w:rsidRPr="005F5716" w:rsidRDefault="00A535A9" w:rsidP="005F5716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eastAsia="uk-UA"/>
              </w:rPr>
            </w:pPr>
            <w:r w:rsidRPr="005F5716">
              <w:rPr>
                <w:rFonts w:ascii="Times New Roman" w:hAnsi="Times New Roman" w:cs="Times New Roman"/>
                <w:color w:val="000000"/>
                <w:sz w:val="28"/>
                <w:szCs w:val="28"/>
                <w:lang w:eastAsia="uk-UA"/>
              </w:rPr>
              <w:t>Опредиление</w:t>
            </w:r>
          </w:p>
        </w:tc>
      </w:tr>
      <w:tr w:rsidR="00972053" w:rsidRPr="005F5716" w:rsidTr="005F5716">
        <w:trPr>
          <w:trHeight w:val="5438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2053" w:rsidRPr="005F5716" w:rsidRDefault="00A535A9" w:rsidP="005F5716">
            <w:pPr>
              <w:spacing w:after="0"/>
              <w:rPr>
                <w:rFonts w:ascii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5F5716">
              <w:rPr>
                <w:rFonts w:ascii="Times New Roman" w:hAnsi="Times New Roman" w:cs="Times New Roman"/>
                <w:color w:val="000000"/>
                <w:sz w:val="28"/>
                <w:szCs w:val="28"/>
                <w:lang w:eastAsia="uk-UA"/>
              </w:rPr>
              <w:t xml:space="preserve">Состав аптечки </w:t>
            </w:r>
            <w:r w:rsidRPr="005F5716">
              <w:rPr>
                <w:rFonts w:ascii="Times New Roman" w:hAnsi="Times New Roman" w:cs="Times New Roman"/>
                <w:color w:val="000000"/>
                <w:sz w:val="28"/>
                <w:szCs w:val="28"/>
                <w:lang w:eastAsia="uk-UA"/>
              </w:rPr>
              <w:br/>
              <w:t>АМЗИ</w:t>
            </w:r>
            <w:r w:rsidR="00972053" w:rsidRPr="005F5716">
              <w:rPr>
                <w:rFonts w:ascii="Times New Roman" w:hAnsi="Times New Roman" w:cs="Times New Roman"/>
                <w:color w:val="000000"/>
                <w:sz w:val="28"/>
                <w:szCs w:val="28"/>
                <w:lang w:eastAsia="uk-UA"/>
              </w:rPr>
              <w:br/>
              <w:t>(стандарт НАТО)</w:t>
            </w:r>
          </w:p>
          <w:p w:rsidR="00972053" w:rsidRPr="005F5716" w:rsidRDefault="00972053" w:rsidP="005F5716">
            <w:pPr>
              <w:spacing w:after="0"/>
              <w:rPr>
                <w:rFonts w:ascii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</w:p>
          <w:p w:rsidR="00972053" w:rsidRPr="005F5716" w:rsidRDefault="00972053" w:rsidP="005F5716">
            <w:pPr>
              <w:spacing w:after="0"/>
              <w:rPr>
                <w:rFonts w:ascii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5F5716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724025" cy="1524000"/>
                  <wp:effectExtent l="19050" t="0" r="9525" b="0"/>
                  <wp:docPr id="3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025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72053" w:rsidRPr="005F5716" w:rsidRDefault="00972053" w:rsidP="005F5716">
            <w:pPr>
              <w:spacing w:after="0"/>
              <w:rPr>
                <w:rFonts w:ascii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</w:p>
          <w:p w:rsidR="00972053" w:rsidRPr="005F5716" w:rsidRDefault="00972053" w:rsidP="005F5716">
            <w:pPr>
              <w:spacing w:after="0"/>
              <w:rPr>
                <w:rFonts w:ascii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</w:p>
          <w:p w:rsidR="00972053" w:rsidRPr="005F5716" w:rsidRDefault="00972053" w:rsidP="005F5716">
            <w:pPr>
              <w:spacing w:after="0"/>
              <w:rPr>
                <w:rFonts w:ascii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</w:p>
          <w:p w:rsidR="00972053" w:rsidRPr="005F5716" w:rsidRDefault="00972053" w:rsidP="005F5716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eastAsia="uk-UA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35A9" w:rsidRPr="005F5716" w:rsidRDefault="00A535A9" w:rsidP="005F5716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eastAsia="uk-UA"/>
              </w:rPr>
            </w:pPr>
            <w:r w:rsidRPr="005F5716">
              <w:rPr>
                <w:rFonts w:ascii="Times New Roman" w:hAnsi="Times New Roman" w:cs="Times New Roman"/>
                <w:sz w:val="28"/>
                <w:szCs w:val="28"/>
                <w:lang w:eastAsia="uk-UA"/>
              </w:rPr>
              <w:t>1.Повитровод назофарингеальний</w:t>
            </w:r>
          </w:p>
          <w:p w:rsidR="00A535A9" w:rsidRPr="005F5716" w:rsidRDefault="00A535A9" w:rsidP="005F5716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eastAsia="uk-UA"/>
              </w:rPr>
            </w:pPr>
            <w:r w:rsidRPr="005F5716">
              <w:rPr>
                <w:rFonts w:ascii="Times New Roman" w:hAnsi="Times New Roman" w:cs="Times New Roman"/>
                <w:sz w:val="28"/>
                <w:szCs w:val="28"/>
                <w:lang w:eastAsia="uk-UA"/>
              </w:rPr>
              <w:t>2. Декомпрессионная игла</w:t>
            </w:r>
          </w:p>
          <w:p w:rsidR="00A535A9" w:rsidRPr="005F5716" w:rsidRDefault="00A535A9" w:rsidP="005F5716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eastAsia="uk-UA"/>
              </w:rPr>
            </w:pPr>
            <w:r w:rsidRPr="005F5716">
              <w:rPr>
                <w:rFonts w:ascii="Times New Roman" w:hAnsi="Times New Roman" w:cs="Times New Roman"/>
                <w:sz w:val="28"/>
                <w:szCs w:val="28"/>
                <w:lang w:eastAsia="uk-UA"/>
              </w:rPr>
              <w:t>3. Турникет С.А.Т.</w:t>
            </w:r>
          </w:p>
          <w:p w:rsidR="00A535A9" w:rsidRPr="005F5716" w:rsidRDefault="00A535A9" w:rsidP="005F5716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eastAsia="uk-UA"/>
              </w:rPr>
            </w:pPr>
            <w:r w:rsidRPr="005F5716">
              <w:rPr>
                <w:rFonts w:ascii="Times New Roman" w:hAnsi="Times New Roman" w:cs="Times New Roman"/>
                <w:sz w:val="28"/>
                <w:szCs w:val="28"/>
                <w:lang w:eastAsia="uk-UA"/>
              </w:rPr>
              <w:t>4. окклюзионной наклейки</w:t>
            </w:r>
          </w:p>
          <w:p w:rsidR="00A535A9" w:rsidRPr="005F5716" w:rsidRDefault="00A535A9" w:rsidP="005F5716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eastAsia="uk-UA"/>
              </w:rPr>
            </w:pPr>
            <w:r w:rsidRPr="005F5716">
              <w:rPr>
                <w:rFonts w:ascii="Times New Roman" w:hAnsi="Times New Roman" w:cs="Times New Roman"/>
                <w:sz w:val="28"/>
                <w:szCs w:val="28"/>
                <w:lang w:eastAsia="uk-UA"/>
              </w:rPr>
              <w:t>5. Бандаж израильский (или ППИ)</w:t>
            </w:r>
          </w:p>
          <w:p w:rsidR="00A535A9" w:rsidRPr="005F5716" w:rsidRDefault="00A535A9" w:rsidP="005F5716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eastAsia="uk-UA"/>
              </w:rPr>
            </w:pPr>
            <w:r w:rsidRPr="005F5716">
              <w:rPr>
                <w:rFonts w:ascii="Times New Roman" w:hAnsi="Times New Roman" w:cs="Times New Roman"/>
                <w:sz w:val="28"/>
                <w:szCs w:val="28"/>
                <w:lang w:eastAsia="uk-UA"/>
              </w:rPr>
              <w:t>6. кровоостанавливающие марля (Combat Gauze)</w:t>
            </w:r>
          </w:p>
          <w:p w:rsidR="00A535A9" w:rsidRPr="005F5716" w:rsidRDefault="00A535A9" w:rsidP="005F5716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eastAsia="uk-UA"/>
              </w:rPr>
            </w:pPr>
            <w:r w:rsidRPr="005F5716">
              <w:rPr>
                <w:rFonts w:ascii="Times New Roman" w:hAnsi="Times New Roman" w:cs="Times New Roman"/>
                <w:sz w:val="28"/>
                <w:szCs w:val="28"/>
                <w:lang w:eastAsia="uk-UA"/>
              </w:rPr>
              <w:t>7. Ножницы</w:t>
            </w:r>
          </w:p>
          <w:p w:rsidR="00A535A9" w:rsidRPr="005F5716" w:rsidRDefault="00A535A9" w:rsidP="005F5716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eastAsia="uk-UA"/>
              </w:rPr>
            </w:pPr>
            <w:r w:rsidRPr="005F5716">
              <w:rPr>
                <w:rFonts w:ascii="Times New Roman" w:hAnsi="Times New Roman" w:cs="Times New Roman"/>
                <w:sz w:val="28"/>
                <w:szCs w:val="28"/>
                <w:lang w:eastAsia="uk-UA"/>
              </w:rPr>
              <w:t>8. Обзорные медицинские перчатки</w:t>
            </w:r>
          </w:p>
          <w:p w:rsidR="00A535A9" w:rsidRPr="005F5716" w:rsidRDefault="00A535A9" w:rsidP="005F5716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eastAsia="uk-UA"/>
              </w:rPr>
            </w:pPr>
            <w:r w:rsidRPr="005F5716">
              <w:rPr>
                <w:rFonts w:ascii="Times New Roman" w:hAnsi="Times New Roman" w:cs="Times New Roman"/>
                <w:sz w:val="28"/>
                <w:szCs w:val="28"/>
                <w:lang w:eastAsia="uk-UA"/>
              </w:rPr>
              <w:t>9. Пластырь</w:t>
            </w:r>
          </w:p>
          <w:p w:rsidR="00A535A9" w:rsidRPr="005F5716" w:rsidRDefault="00A535A9" w:rsidP="005F5716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eastAsia="uk-UA"/>
              </w:rPr>
            </w:pPr>
            <w:r w:rsidRPr="005F5716">
              <w:rPr>
                <w:rFonts w:ascii="Times New Roman" w:hAnsi="Times New Roman" w:cs="Times New Roman"/>
                <w:sz w:val="28"/>
                <w:szCs w:val="28"/>
                <w:lang w:eastAsia="uk-UA"/>
              </w:rPr>
              <w:t>10. Маркер</w:t>
            </w:r>
          </w:p>
          <w:p w:rsidR="00A535A9" w:rsidRPr="005F5716" w:rsidRDefault="00A535A9" w:rsidP="005F5716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eastAsia="uk-UA"/>
              </w:rPr>
            </w:pPr>
            <w:r w:rsidRPr="005F5716">
              <w:rPr>
                <w:rFonts w:ascii="Times New Roman" w:hAnsi="Times New Roman" w:cs="Times New Roman"/>
                <w:sz w:val="28"/>
                <w:szCs w:val="28"/>
                <w:lang w:eastAsia="uk-UA"/>
              </w:rPr>
              <w:t>11. Гель стерильный (для воздуховода)</w:t>
            </w:r>
          </w:p>
          <w:p w:rsidR="00A535A9" w:rsidRPr="005F5716" w:rsidRDefault="00A535A9" w:rsidP="005F5716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eastAsia="uk-UA"/>
              </w:rPr>
            </w:pPr>
            <w:r w:rsidRPr="005F5716">
              <w:rPr>
                <w:rFonts w:ascii="Times New Roman" w:hAnsi="Times New Roman" w:cs="Times New Roman"/>
                <w:sz w:val="28"/>
                <w:szCs w:val="28"/>
                <w:lang w:eastAsia="uk-UA"/>
              </w:rPr>
              <w:t>12. Опционально: 6 таблеток - 2 шт. обезболивающие, противовоспалительные, 2 шт. -</w:t>
            </w:r>
          </w:p>
          <w:p w:rsidR="00972053" w:rsidRPr="005F5716" w:rsidRDefault="00A535A9" w:rsidP="005F5716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eastAsia="uk-UA"/>
              </w:rPr>
            </w:pPr>
            <w:r w:rsidRPr="005F5716">
              <w:rPr>
                <w:rFonts w:ascii="Times New Roman" w:hAnsi="Times New Roman" w:cs="Times New Roman"/>
                <w:sz w:val="28"/>
                <w:szCs w:val="28"/>
                <w:lang w:eastAsia="uk-UA"/>
              </w:rPr>
              <w:t>антибактериальные, 2 шт. - жаропонижающие</w:t>
            </w:r>
          </w:p>
          <w:p w:rsidR="00972053" w:rsidRPr="005F5716" w:rsidRDefault="00972053" w:rsidP="005F5716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eastAsia="uk-UA"/>
              </w:rPr>
            </w:pPr>
          </w:p>
          <w:p w:rsidR="00972053" w:rsidRPr="005F5716" w:rsidRDefault="00972053" w:rsidP="005F5716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eastAsia="uk-UA"/>
              </w:rPr>
            </w:pPr>
          </w:p>
          <w:p w:rsidR="00972053" w:rsidRPr="005F5716" w:rsidRDefault="00972053" w:rsidP="005F5716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eastAsia="uk-UA"/>
              </w:rPr>
            </w:pPr>
          </w:p>
        </w:tc>
      </w:tr>
      <w:tr w:rsidR="00972053" w:rsidRPr="005F5716" w:rsidTr="005F5716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2053" w:rsidRPr="005F5716" w:rsidRDefault="00972053" w:rsidP="005F5716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eastAsia="uk-UA"/>
              </w:rPr>
            </w:pPr>
            <w:r w:rsidRPr="005F5716">
              <w:rPr>
                <w:rFonts w:ascii="Times New Roman" w:hAnsi="Times New Roman" w:cs="Times New Roman"/>
                <w:color w:val="000000"/>
                <w:sz w:val="28"/>
                <w:szCs w:val="28"/>
                <w:lang w:eastAsia="uk-UA"/>
              </w:rPr>
              <w:t>Алгоритм</w:t>
            </w:r>
            <w:r w:rsidR="00A535A9" w:rsidRPr="005F5716">
              <w:rPr>
                <w:rFonts w:ascii="Times New Roman" w:hAnsi="Times New Roman" w:cs="Times New Roman"/>
                <w:color w:val="000000"/>
                <w:sz w:val="28"/>
                <w:szCs w:val="28"/>
                <w:lang w:eastAsia="uk-UA"/>
              </w:rPr>
              <w:t xml:space="preserve"> осмотра раненого </w:t>
            </w:r>
            <w:r w:rsidRPr="005F5716">
              <w:rPr>
                <w:rFonts w:ascii="Times New Roman" w:hAnsi="Times New Roman" w:cs="Times New Roman"/>
                <w:color w:val="000000"/>
                <w:sz w:val="28"/>
                <w:szCs w:val="28"/>
                <w:lang w:eastAsia="uk-UA"/>
              </w:rPr>
              <w:t xml:space="preserve"> </w:t>
            </w:r>
            <w:r w:rsidRPr="005F5716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uk-UA"/>
              </w:rPr>
              <w:t>CABC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2053" w:rsidRPr="005F5716" w:rsidRDefault="00A535A9" w:rsidP="005F5716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eastAsia="uk-UA"/>
              </w:rPr>
            </w:pPr>
            <w:r w:rsidRPr="005F5716">
              <w:rPr>
                <w:rFonts w:ascii="Times New Roman" w:hAnsi="Times New Roman" w:cs="Times New Roman"/>
                <w:color w:val="000000"/>
                <w:sz w:val="28"/>
                <w:szCs w:val="28"/>
                <w:lang w:eastAsia="uk-UA"/>
              </w:rPr>
              <w:t xml:space="preserve">С – критическое кровотичение </w:t>
            </w:r>
            <w:r w:rsidR="00972053" w:rsidRPr="005F5716">
              <w:rPr>
                <w:rFonts w:ascii="Times New Roman" w:hAnsi="Times New Roman" w:cs="Times New Roman"/>
                <w:color w:val="000000"/>
                <w:sz w:val="28"/>
                <w:szCs w:val="28"/>
                <w:lang w:eastAsia="uk-UA"/>
              </w:rPr>
              <w:t xml:space="preserve"> (Critical bleeding)</w:t>
            </w:r>
            <w:r w:rsidR="00972053" w:rsidRPr="005F5716">
              <w:rPr>
                <w:rFonts w:ascii="Times New Roman" w:hAnsi="Times New Roman" w:cs="Times New Roman"/>
                <w:color w:val="000000"/>
                <w:sz w:val="28"/>
                <w:szCs w:val="28"/>
                <w:lang w:eastAsia="uk-UA"/>
              </w:rPr>
              <w:br/>
              <w:t>А –</w:t>
            </w:r>
            <w:r w:rsidRPr="005F5716">
              <w:rPr>
                <w:rFonts w:ascii="Times New Roman" w:hAnsi="Times New Roman" w:cs="Times New Roman"/>
                <w:color w:val="000000"/>
                <w:sz w:val="28"/>
                <w:szCs w:val="28"/>
                <w:lang w:eastAsia="uk-UA"/>
              </w:rPr>
              <w:t xml:space="preserve">проходимость дихательных путей </w:t>
            </w:r>
            <w:r w:rsidR="00972053" w:rsidRPr="005F5716">
              <w:rPr>
                <w:rFonts w:ascii="Times New Roman" w:hAnsi="Times New Roman" w:cs="Times New Roman"/>
                <w:color w:val="000000"/>
                <w:sz w:val="28"/>
                <w:szCs w:val="28"/>
                <w:lang w:eastAsia="uk-UA"/>
              </w:rPr>
              <w:t xml:space="preserve"> (Airway)</w:t>
            </w:r>
            <w:r w:rsidR="00972053" w:rsidRPr="005F5716">
              <w:rPr>
                <w:rFonts w:ascii="Times New Roman" w:hAnsi="Times New Roman" w:cs="Times New Roman"/>
                <w:color w:val="000000"/>
                <w:sz w:val="28"/>
                <w:szCs w:val="28"/>
                <w:lang w:eastAsia="uk-UA"/>
              </w:rPr>
              <w:br/>
              <w:t>В – дих</w:t>
            </w:r>
            <w:r w:rsidRPr="005F5716">
              <w:rPr>
                <w:rFonts w:ascii="Times New Roman" w:hAnsi="Times New Roman" w:cs="Times New Roman"/>
                <w:color w:val="000000"/>
                <w:sz w:val="28"/>
                <w:szCs w:val="28"/>
                <w:lang w:eastAsia="uk-UA"/>
              </w:rPr>
              <w:t>ание (Breathing)</w:t>
            </w:r>
            <w:r w:rsidRPr="005F5716">
              <w:rPr>
                <w:rFonts w:ascii="Times New Roman" w:hAnsi="Times New Roman" w:cs="Times New Roman"/>
                <w:color w:val="000000"/>
                <w:sz w:val="28"/>
                <w:szCs w:val="28"/>
                <w:lang w:eastAsia="uk-UA"/>
              </w:rPr>
              <w:br/>
              <w:t>С – кровоток</w:t>
            </w:r>
            <w:r w:rsidR="00972053" w:rsidRPr="005F5716">
              <w:rPr>
                <w:rFonts w:ascii="Times New Roman" w:hAnsi="Times New Roman" w:cs="Times New Roman"/>
                <w:color w:val="000000"/>
                <w:sz w:val="28"/>
                <w:szCs w:val="28"/>
                <w:lang w:eastAsia="uk-UA"/>
              </w:rPr>
              <w:t xml:space="preserve"> (Circulation)</w:t>
            </w:r>
          </w:p>
        </w:tc>
      </w:tr>
      <w:tr w:rsidR="00972053" w:rsidRPr="005F5716" w:rsidTr="005F5716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053" w:rsidRPr="005F5716" w:rsidRDefault="00972053" w:rsidP="005F5716">
            <w:pPr>
              <w:spacing w:after="0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uk-UA"/>
              </w:rPr>
            </w:pPr>
            <w:r w:rsidRPr="005F5716">
              <w:rPr>
                <w:rFonts w:ascii="Times New Roman" w:hAnsi="Times New Roman" w:cs="Times New Roman"/>
                <w:color w:val="000000"/>
                <w:sz w:val="28"/>
                <w:szCs w:val="28"/>
                <w:lang w:eastAsia="uk-UA"/>
              </w:rPr>
              <w:t xml:space="preserve">Алгоритм </w:t>
            </w:r>
            <w:r w:rsidR="00A535A9" w:rsidRPr="005F5716">
              <w:rPr>
                <w:rFonts w:ascii="Times New Roman" w:hAnsi="Times New Roman" w:cs="Times New Roman"/>
                <w:color w:val="000000"/>
                <w:sz w:val="28"/>
                <w:szCs w:val="28"/>
                <w:lang w:eastAsia="uk-UA"/>
              </w:rPr>
              <w:t xml:space="preserve">осмотра раненого </w:t>
            </w:r>
            <w:r w:rsidRPr="005F5716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uk-UA"/>
              </w:rPr>
              <w:t>КОЛЕСО</w:t>
            </w:r>
          </w:p>
          <w:p w:rsidR="00972053" w:rsidRPr="005F5716" w:rsidRDefault="00972053" w:rsidP="005F5716">
            <w:pPr>
              <w:spacing w:after="0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uk-UA"/>
              </w:rPr>
            </w:pPr>
          </w:p>
          <w:p w:rsidR="00972053" w:rsidRPr="005F5716" w:rsidRDefault="00972053" w:rsidP="005F5716">
            <w:pPr>
              <w:spacing w:after="0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uk-UA"/>
              </w:rPr>
            </w:pPr>
            <w:r w:rsidRPr="005F5716">
              <w:rPr>
                <w:rFonts w:ascii="Times New Roman" w:hAnsi="Times New Roman" w:cs="Times New Roman"/>
                <w:b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2305050" cy="1152525"/>
                  <wp:effectExtent l="19050" t="0" r="0" b="0"/>
                  <wp:docPr id="1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5050" cy="1152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2053" w:rsidRPr="005F5716" w:rsidRDefault="00972053" w:rsidP="005F5716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eastAsia="uk-UA"/>
              </w:rPr>
            </w:pPr>
            <w:r w:rsidRPr="005F5716">
              <w:rPr>
                <w:rFonts w:ascii="Times New Roman" w:hAnsi="Times New Roman" w:cs="Times New Roman"/>
                <w:sz w:val="28"/>
                <w:szCs w:val="28"/>
                <w:lang w:eastAsia="uk-UA"/>
              </w:rPr>
              <w:t xml:space="preserve">К – </w:t>
            </w:r>
            <w:r w:rsidR="00A535A9" w:rsidRPr="005F5716">
              <w:rPr>
                <w:rFonts w:ascii="Times New Roman" w:hAnsi="Times New Roman" w:cs="Times New Roman"/>
                <w:sz w:val="28"/>
                <w:szCs w:val="28"/>
                <w:lang w:eastAsia="uk-UA"/>
              </w:rPr>
              <w:t xml:space="preserve">опасное кровотечение </w:t>
            </w:r>
          </w:p>
          <w:p w:rsidR="00972053" w:rsidRPr="005F5716" w:rsidRDefault="00972053" w:rsidP="005F5716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eastAsia="uk-UA"/>
              </w:rPr>
            </w:pPr>
            <w:r w:rsidRPr="005F5716">
              <w:rPr>
                <w:rFonts w:ascii="Times New Roman" w:hAnsi="Times New Roman" w:cs="Times New Roman"/>
                <w:sz w:val="28"/>
                <w:szCs w:val="28"/>
                <w:lang w:eastAsia="uk-UA"/>
              </w:rPr>
              <w:t xml:space="preserve">О – </w:t>
            </w:r>
            <w:r w:rsidR="00A535A9" w:rsidRPr="005F5716">
              <w:rPr>
                <w:rFonts w:ascii="Times New Roman" w:hAnsi="Times New Roman" w:cs="Times New Roman"/>
                <w:sz w:val="28"/>
                <w:szCs w:val="28"/>
                <w:lang w:eastAsia="uk-UA"/>
              </w:rPr>
              <w:t xml:space="preserve">осмотр дихательных путей </w:t>
            </w:r>
          </w:p>
          <w:p w:rsidR="00972053" w:rsidRPr="005F5716" w:rsidRDefault="00A535A9" w:rsidP="005F5716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eastAsia="uk-UA"/>
              </w:rPr>
            </w:pPr>
            <w:r w:rsidRPr="005F5716">
              <w:rPr>
                <w:rFonts w:ascii="Times New Roman" w:hAnsi="Times New Roman" w:cs="Times New Roman"/>
                <w:sz w:val="28"/>
                <w:szCs w:val="28"/>
                <w:lang w:eastAsia="uk-UA"/>
              </w:rPr>
              <w:t xml:space="preserve">Л – легкие </w:t>
            </w:r>
          </w:p>
          <w:p w:rsidR="00972053" w:rsidRPr="005F5716" w:rsidRDefault="00972053" w:rsidP="005F5716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eastAsia="uk-UA"/>
              </w:rPr>
            </w:pPr>
            <w:r w:rsidRPr="005F5716">
              <w:rPr>
                <w:rFonts w:ascii="Times New Roman" w:hAnsi="Times New Roman" w:cs="Times New Roman"/>
                <w:sz w:val="28"/>
                <w:szCs w:val="28"/>
                <w:lang w:eastAsia="uk-UA"/>
              </w:rPr>
              <w:t xml:space="preserve">Е – </w:t>
            </w:r>
            <w:r w:rsidR="00A535A9" w:rsidRPr="005F5716">
              <w:rPr>
                <w:rFonts w:ascii="Times New Roman" w:hAnsi="Times New Roman" w:cs="Times New Roman"/>
                <w:sz w:val="28"/>
                <w:szCs w:val="28"/>
                <w:lang w:eastAsia="uk-UA"/>
              </w:rPr>
              <w:t>ефективность дихания</w:t>
            </w:r>
          </w:p>
          <w:p w:rsidR="00972053" w:rsidRPr="005F5716" w:rsidRDefault="00A535A9" w:rsidP="005F5716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eastAsia="uk-UA"/>
              </w:rPr>
            </w:pPr>
            <w:r w:rsidRPr="005F5716">
              <w:rPr>
                <w:rFonts w:ascii="Times New Roman" w:hAnsi="Times New Roman" w:cs="Times New Roman"/>
                <w:sz w:val="28"/>
                <w:szCs w:val="28"/>
                <w:lang w:eastAsia="uk-UA"/>
              </w:rPr>
              <w:t>С – серце (пульс на магистральных сосудах)</w:t>
            </w:r>
          </w:p>
          <w:p w:rsidR="00972053" w:rsidRPr="005F5716" w:rsidRDefault="00A535A9" w:rsidP="005F5716">
            <w:pPr>
              <w:spacing w:after="0"/>
              <w:rPr>
                <w:rFonts w:ascii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5F5716">
              <w:rPr>
                <w:rFonts w:ascii="Times New Roman" w:hAnsi="Times New Roman" w:cs="Times New Roman"/>
                <w:sz w:val="28"/>
                <w:szCs w:val="28"/>
                <w:lang w:eastAsia="uk-UA"/>
              </w:rPr>
              <w:t>О – осмотр всего тела с головы к ногам</w:t>
            </w:r>
            <w:r w:rsidR="00972053" w:rsidRPr="005F5716">
              <w:rPr>
                <w:rFonts w:ascii="Times New Roman" w:hAnsi="Times New Roman" w:cs="Times New Roman"/>
                <w:sz w:val="28"/>
                <w:szCs w:val="28"/>
                <w:lang w:eastAsia="uk-UA"/>
              </w:rPr>
              <w:t xml:space="preserve"> + </w:t>
            </w:r>
            <w:r w:rsidRPr="005F5716">
              <w:rPr>
                <w:rFonts w:ascii="Times New Roman" w:hAnsi="Times New Roman" w:cs="Times New Roman"/>
                <w:sz w:val="28"/>
                <w:szCs w:val="28"/>
                <w:lang w:eastAsia="uk-UA"/>
              </w:rPr>
              <w:t xml:space="preserve">оценка сознания , обогрев </w:t>
            </w:r>
          </w:p>
        </w:tc>
      </w:tr>
      <w:tr w:rsidR="00972053" w:rsidRPr="005F5716" w:rsidTr="005F5716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2053" w:rsidRPr="005F5716" w:rsidRDefault="00A535A9" w:rsidP="005F5716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eastAsia="uk-UA"/>
              </w:rPr>
            </w:pPr>
            <w:r w:rsidRPr="005F5716">
              <w:rPr>
                <w:rFonts w:ascii="Times New Roman" w:hAnsi="Times New Roman" w:cs="Times New Roman"/>
                <w:color w:val="000000"/>
                <w:sz w:val="28"/>
                <w:szCs w:val="28"/>
                <w:lang w:eastAsia="uk-UA"/>
              </w:rPr>
              <w:t>Оценка сознания за шкалой</w:t>
            </w:r>
            <w:r w:rsidR="00972053" w:rsidRPr="005F5716">
              <w:rPr>
                <w:rFonts w:ascii="Times New Roman" w:hAnsi="Times New Roman" w:cs="Times New Roman"/>
                <w:color w:val="000000"/>
                <w:sz w:val="28"/>
                <w:szCs w:val="28"/>
                <w:lang w:eastAsia="uk-UA"/>
              </w:rPr>
              <w:t xml:space="preserve"> </w:t>
            </w:r>
            <w:r w:rsidR="00972053" w:rsidRPr="005F5716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uk-UA"/>
              </w:rPr>
              <w:t>AVPU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2053" w:rsidRPr="005F5716" w:rsidRDefault="00972053" w:rsidP="005F5716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eastAsia="uk-UA"/>
              </w:rPr>
            </w:pPr>
            <w:r w:rsidRPr="005F5716">
              <w:rPr>
                <w:rFonts w:ascii="Times New Roman" w:hAnsi="Times New Roman" w:cs="Times New Roman"/>
                <w:color w:val="000000"/>
                <w:sz w:val="28"/>
                <w:szCs w:val="28"/>
                <w:lang w:eastAsia="uk-UA"/>
              </w:rPr>
              <w:t xml:space="preserve">A – </w:t>
            </w:r>
            <w:r w:rsidRPr="005F5716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uk-UA"/>
              </w:rPr>
              <w:t xml:space="preserve">ALERT </w:t>
            </w:r>
            <w:r w:rsidRPr="005F5716">
              <w:rPr>
                <w:rFonts w:ascii="Times New Roman" w:hAnsi="Times New Roman" w:cs="Times New Roman"/>
                <w:color w:val="000000"/>
                <w:sz w:val="28"/>
                <w:szCs w:val="28"/>
                <w:lang w:eastAsia="uk-UA"/>
              </w:rPr>
              <w:t>–</w:t>
            </w:r>
            <w:r w:rsidR="00A535A9" w:rsidRPr="005F5716">
              <w:rPr>
                <w:rFonts w:ascii="Times New Roman" w:hAnsi="Times New Roman" w:cs="Times New Roman"/>
                <w:color w:val="000000"/>
                <w:sz w:val="28"/>
                <w:szCs w:val="28"/>
                <w:lang w:eastAsia="uk-UA"/>
              </w:rPr>
              <w:t xml:space="preserve">полностью в сознании </w:t>
            </w:r>
            <w:r w:rsidRPr="005F5716">
              <w:rPr>
                <w:rFonts w:ascii="Times New Roman" w:hAnsi="Times New Roman" w:cs="Times New Roman"/>
                <w:color w:val="000000"/>
                <w:sz w:val="28"/>
                <w:szCs w:val="28"/>
                <w:lang w:eastAsia="uk-UA"/>
              </w:rPr>
              <w:br/>
              <w:t xml:space="preserve">V – </w:t>
            </w:r>
            <w:r w:rsidRPr="005F5716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uk-UA"/>
              </w:rPr>
              <w:t xml:space="preserve">VOICE </w:t>
            </w:r>
            <w:r w:rsidR="00A535A9" w:rsidRPr="005F5716">
              <w:rPr>
                <w:rFonts w:ascii="Times New Roman" w:hAnsi="Times New Roman" w:cs="Times New Roman"/>
                <w:color w:val="000000"/>
                <w:sz w:val="28"/>
                <w:szCs w:val="28"/>
                <w:lang w:eastAsia="uk-UA"/>
              </w:rPr>
              <w:t xml:space="preserve">– реагирует </w:t>
            </w:r>
            <w:r w:rsidRPr="005F5716">
              <w:rPr>
                <w:rFonts w:ascii="Times New Roman" w:hAnsi="Times New Roman" w:cs="Times New Roman"/>
                <w:color w:val="000000"/>
                <w:sz w:val="28"/>
                <w:szCs w:val="28"/>
                <w:lang w:eastAsia="uk-UA"/>
              </w:rPr>
              <w:t>на голос</w:t>
            </w:r>
            <w:r w:rsidRPr="005F5716">
              <w:rPr>
                <w:rFonts w:ascii="Times New Roman" w:hAnsi="Times New Roman" w:cs="Times New Roman"/>
                <w:color w:val="000000"/>
                <w:sz w:val="28"/>
                <w:szCs w:val="28"/>
                <w:lang w:eastAsia="uk-UA"/>
              </w:rPr>
              <w:br/>
              <w:t xml:space="preserve">P – </w:t>
            </w:r>
            <w:r w:rsidRPr="005F5716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uk-UA"/>
              </w:rPr>
              <w:t xml:space="preserve">PAIN </w:t>
            </w:r>
            <w:r w:rsidR="00A535A9" w:rsidRPr="005F5716">
              <w:rPr>
                <w:rFonts w:ascii="Times New Roman" w:hAnsi="Times New Roman" w:cs="Times New Roman"/>
                <w:color w:val="000000"/>
                <w:sz w:val="28"/>
                <w:szCs w:val="28"/>
                <w:lang w:eastAsia="uk-UA"/>
              </w:rPr>
              <w:t xml:space="preserve">– реагует на боль </w:t>
            </w:r>
            <w:r w:rsidRPr="005F5716">
              <w:rPr>
                <w:rFonts w:ascii="Times New Roman" w:hAnsi="Times New Roman" w:cs="Times New Roman"/>
                <w:color w:val="000000"/>
                <w:sz w:val="28"/>
                <w:szCs w:val="28"/>
                <w:lang w:eastAsia="uk-UA"/>
              </w:rPr>
              <w:br/>
              <w:t>U –</w:t>
            </w:r>
            <w:r w:rsidR="00A535A9" w:rsidRPr="005F5716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uk-UA"/>
              </w:rPr>
              <w:t xml:space="preserve">UNRESPONSIVE – Не реагует </w:t>
            </w:r>
            <w:r w:rsidRPr="005F5716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uk-UA"/>
              </w:rPr>
              <w:t xml:space="preserve"> </w:t>
            </w:r>
            <w:r w:rsidR="00A535A9" w:rsidRPr="005F5716">
              <w:rPr>
                <w:rFonts w:ascii="Times New Roman" w:hAnsi="Times New Roman" w:cs="Times New Roman"/>
                <w:color w:val="000000"/>
                <w:sz w:val="28"/>
                <w:szCs w:val="28"/>
                <w:lang w:eastAsia="uk-UA"/>
              </w:rPr>
              <w:t xml:space="preserve">(полностью без сознания ) </w:t>
            </w:r>
          </w:p>
        </w:tc>
      </w:tr>
      <w:tr w:rsidR="00972053" w:rsidRPr="005F5716" w:rsidTr="005F5716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2053" w:rsidRPr="005F5716" w:rsidRDefault="00A535A9" w:rsidP="005F5716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eastAsia="uk-UA"/>
              </w:rPr>
            </w:pPr>
            <w:r w:rsidRPr="005F5716">
              <w:rPr>
                <w:rFonts w:ascii="Times New Roman" w:hAnsi="Times New Roman" w:cs="Times New Roman"/>
                <w:color w:val="000000"/>
                <w:sz w:val="28"/>
                <w:szCs w:val="28"/>
                <w:lang w:eastAsia="uk-UA"/>
              </w:rPr>
              <w:t xml:space="preserve">Кровотечение </w:t>
            </w:r>
            <w:r w:rsidR="00972053" w:rsidRPr="005F5716">
              <w:rPr>
                <w:rFonts w:ascii="Times New Roman" w:hAnsi="Times New Roman" w:cs="Times New Roman"/>
                <w:color w:val="000000"/>
                <w:sz w:val="28"/>
                <w:szCs w:val="28"/>
                <w:lang w:eastAsia="uk-UA"/>
              </w:rPr>
              <w:t xml:space="preserve"> </w:t>
            </w:r>
            <w:r w:rsidRPr="005F5716">
              <w:rPr>
                <w:rFonts w:ascii="Times New Roman" w:hAnsi="Times New Roman" w:cs="Times New Roman"/>
                <w:color w:val="000000"/>
                <w:sz w:val="28"/>
                <w:szCs w:val="28"/>
                <w:lang w:eastAsia="uk-UA"/>
              </w:rPr>
              <w:t xml:space="preserve">это 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2053" w:rsidRPr="005F5716" w:rsidRDefault="00A535A9" w:rsidP="005F5716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eastAsia="uk-UA"/>
              </w:rPr>
            </w:pPr>
            <w:r w:rsidRPr="005F5716">
              <w:rPr>
                <w:rFonts w:ascii="Times New Roman" w:hAnsi="Times New Roman" w:cs="Times New Roman"/>
                <w:sz w:val="28"/>
                <w:szCs w:val="28"/>
                <w:lang w:eastAsia="uk-UA"/>
              </w:rPr>
              <w:t>выливания крови через поврежденный сосуд.</w:t>
            </w:r>
          </w:p>
        </w:tc>
      </w:tr>
      <w:tr w:rsidR="00972053" w:rsidRPr="005F5716" w:rsidTr="005F5716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2053" w:rsidRPr="005F5716" w:rsidRDefault="00972053" w:rsidP="005F5716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eastAsia="uk-UA"/>
              </w:rPr>
            </w:pPr>
            <w:r w:rsidRPr="005F5716">
              <w:rPr>
                <w:rFonts w:ascii="Times New Roman" w:hAnsi="Times New Roman" w:cs="Times New Roman"/>
                <w:color w:val="000000"/>
                <w:sz w:val="28"/>
                <w:szCs w:val="28"/>
                <w:lang w:eastAsia="uk-UA"/>
              </w:rPr>
              <w:t>Кровотеч</w:t>
            </w:r>
            <w:r w:rsidR="00A535A9" w:rsidRPr="005F5716">
              <w:rPr>
                <w:rFonts w:ascii="Times New Roman" w:hAnsi="Times New Roman" w:cs="Times New Roman"/>
                <w:color w:val="000000"/>
                <w:sz w:val="28"/>
                <w:szCs w:val="28"/>
                <w:lang w:eastAsia="uk-UA"/>
              </w:rPr>
              <w:t xml:space="preserve">ения 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35A9" w:rsidRPr="005F5716" w:rsidRDefault="00A535A9" w:rsidP="005F5716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eastAsia="uk-UA"/>
              </w:rPr>
            </w:pPr>
            <w:r w:rsidRPr="005F5716">
              <w:rPr>
                <w:rFonts w:ascii="Times New Roman" w:hAnsi="Times New Roman" w:cs="Times New Roman"/>
                <w:sz w:val="28"/>
                <w:szCs w:val="28"/>
                <w:lang w:eastAsia="uk-UA"/>
              </w:rPr>
              <w:t>Внешние, Внутренние</w:t>
            </w:r>
          </w:p>
          <w:p w:rsidR="00A535A9" w:rsidRPr="005F5716" w:rsidRDefault="00A535A9" w:rsidP="005F5716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eastAsia="uk-UA"/>
              </w:rPr>
            </w:pPr>
            <w:r w:rsidRPr="005F5716">
              <w:rPr>
                <w:rFonts w:ascii="Times New Roman" w:hAnsi="Times New Roman" w:cs="Times New Roman"/>
                <w:sz w:val="28"/>
                <w:szCs w:val="28"/>
                <w:lang w:eastAsia="uk-UA"/>
              </w:rPr>
              <w:lastRenderedPageBreak/>
              <w:t>Травматические, нетравматическом</w:t>
            </w:r>
          </w:p>
          <w:p w:rsidR="00972053" w:rsidRPr="005F5716" w:rsidRDefault="00A535A9" w:rsidP="005F5716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eastAsia="uk-UA"/>
              </w:rPr>
            </w:pPr>
            <w:r w:rsidRPr="005F5716">
              <w:rPr>
                <w:rFonts w:ascii="Times New Roman" w:hAnsi="Times New Roman" w:cs="Times New Roman"/>
                <w:sz w:val="28"/>
                <w:szCs w:val="28"/>
                <w:lang w:eastAsia="uk-UA"/>
              </w:rPr>
              <w:t>Артериальная, венозная, капиллярная, Паренхиматозная</w:t>
            </w:r>
          </w:p>
        </w:tc>
      </w:tr>
      <w:tr w:rsidR="00A81312" w:rsidRPr="005F5716" w:rsidTr="005F5716">
        <w:trPr>
          <w:trHeight w:val="1308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1312" w:rsidRPr="005F5716" w:rsidRDefault="00A535A9" w:rsidP="005F5716">
            <w:pPr>
              <w:spacing w:after="0"/>
              <w:rPr>
                <w:rFonts w:ascii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5F5716">
              <w:rPr>
                <w:rFonts w:ascii="Times New Roman" w:hAnsi="Times New Roman" w:cs="Times New Roman"/>
                <w:color w:val="000000"/>
                <w:sz w:val="28"/>
                <w:szCs w:val="28"/>
                <w:lang w:eastAsia="uk-UA"/>
              </w:rPr>
              <w:lastRenderedPageBreak/>
              <w:t xml:space="preserve">Критическое кровотечение 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35A9" w:rsidRPr="005F5716" w:rsidRDefault="00A535A9" w:rsidP="005F5716">
            <w:pPr>
              <w:spacing w:after="0"/>
              <w:rPr>
                <w:rFonts w:ascii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5F5716">
              <w:rPr>
                <w:rFonts w:ascii="Times New Roman" w:hAnsi="Times New Roman" w:cs="Times New Roman"/>
                <w:color w:val="000000"/>
                <w:sz w:val="28"/>
                <w:szCs w:val="28"/>
                <w:lang w:eastAsia="uk-UA"/>
              </w:rPr>
              <w:t>Любое кровотечение, угрожающей жизни раненого, приводит к быстрой</w:t>
            </w:r>
          </w:p>
          <w:p w:rsidR="00A81312" w:rsidRPr="005F5716" w:rsidRDefault="00A535A9" w:rsidP="005F5716">
            <w:pPr>
              <w:spacing w:after="0"/>
              <w:rPr>
                <w:rFonts w:ascii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5F5716">
              <w:rPr>
                <w:rFonts w:ascii="Times New Roman" w:hAnsi="Times New Roman" w:cs="Times New Roman"/>
                <w:color w:val="000000"/>
                <w:sz w:val="28"/>
                <w:szCs w:val="28"/>
                <w:lang w:eastAsia="uk-UA"/>
              </w:rPr>
              <w:t>потери крови.</w:t>
            </w:r>
          </w:p>
        </w:tc>
      </w:tr>
      <w:tr w:rsidR="00A81312" w:rsidRPr="005F5716" w:rsidTr="005F5716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1312" w:rsidRPr="005F5716" w:rsidRDefault="00A535A9" w:rsidP="005F5716">
            <w:pPr>
              <w:spacing w:after="0"/>
              <w:rPr>
                <w:rFonts w:ascii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5F5716">
              <w:rPr>
                <w:rFonts w:ascii="Times New Roman" w:hAnsi="Times New Roman" w:cs="Times New Roman"/>
                <w:color w:val="000000"/>
                <w:sz w:val="28"/>
                <w:szCs w:val="28"/>
                <w:lang w:eastAsia="uk-UA"/>
              </w:rPr>
              <w:t xml:space="preserve">Признаки критического кровотечения 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35A9" w:rsidRPr="005F5716" w:rsidRDefault="00A535A9" w:rsidP="005F5716">
            <w:pPr>
              <w:spacing w:after="0"/>
              <w:rPr>
                <w:rFonts w:ascii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5F5716">
              <w:rPr>
                <w:rFonts w:ascii="Times New Roman" w:hAnsi="Times New Roman" w:cs="Times New Roman"/>
                <w:color w:val="000000"/>
                <w:sz w:val="28"/>
                <w:szCs w:val="28"/>
                <w:lang w:eastAsia="uk-UA"/>
              </w:rPr>
              <w:t>1. Ампутация конечности</w:t>
            </w:r>
          </w:p>
          <w:p w:rsidR="00A535A9" w:rsidRPr="005F5716" w:rsidRDefault="00A535A9" w:rsidP="005F5716">
            <w:pPr>
              <w:spacing w:after="0"/>
              <w:rPr>
                <w:rFonts w:ascii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5F5716">
              <w:rPr>
                <w:rFonts w:ascii="Times New Roman" w:hAnsi="Times New Roman" w:cs="Times New Roman"/>
                <w:color w:val="000000"/>
                <w:sz w:val="28"/>
                <w:szCs w:val="28"/>
                <w:lang w:eastAsia="uk-UA"/>
              </w:rPr>
              <w:t>2. Струя (фонтан) крови</w:t>
            </w:r>
          </w:p>
          <w:p w:rsidR="00A81312" w:rsidRPr="005F5716" w:rsidRDefault="00A535A9" w:rsidP="005F5716">
            <w:pPr>
              <w:spacing w:after="0"/>
              <w:rPr>
                <w:rFonts w:ascii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5F5716">
              <w:rPr>
                <w:rFonts w:ascii="Times New Roman" w:hAnsi="Times New Roman" w:cs="Times New Roman"/>
                <w:color w:val="000000"/>
                <w:sz w:val="28"/>
                <w:szCs w:val="28"/>
                <w:lang w:eastAsia="uk-UA"/>
              </w:rPr>
              <w:t>3. Пятно крови на одежде диаметром 20 и более см.</w:t>
            </w:r>
          </w:p>
        </w:tc>
      </w:tr>
      <w:tr w:rsidR="00A81312" w:rsidRPr="005F5716" w:rsidTr="005F5716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1312" w:rsidRPr="005F5716" w:rsidRDefault="00A535A9" w:rsidP="005F5716">
            <w:pPr>
              <w:spacing w:after="0"/>
              <w:rPr>
                <w:rFonts w:ascii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5F5716">
              <w:rPr>
                <w:rFonts w:ascii="Times New Roman" w:hAnsi="Times New Roman" w:cs="Times New Roman"/>
                <w:color w:val="000000"/>
                <w:sz w:val="28"/>
                <w:szCs w:val="28"/>
                <w:lang w:eastAsia="uk-UA"/>
              </w:rPr>
              <w:t xml:space="preserve">Артериальное кровотечение 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35A9" w:rsidRPr="005F5716" w:rsidRDefault="00A535A9" w:rsidP="005F5716">
            <w:pPr>
              <w:spacing w:after="0"/>
              <w:rPr>
                <w:rFonts w:ascii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5F5716">
              <w:rPr>
                <w:rFonts w:ascii="Times New Roman" w:hAnsi="Times New Roman" w:cs="Times New Roman"/>
                <w:color w:val="000000"/>
                <w:sz w:val="28"/>
                <w:szCs w:val="28"/>
                <w:lang w:eastAsia="uk-UA"/>
              </w:rPr>
              <w:t>Признаки артериального кровотечения: кровь ярко-красного цвета, вытекает</w:t>
            </w:r>
          </w:p>
          <w:p w:rsidR="00A535A9" w:rsidRPr="005F5716" w:rsidRDefault="00A535A9" w:rsidP="005F5716">
            <w:pPr>
              <w:spacing w:after="0"/>
              <w:rPr>
                <w:rFonts w:ascii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5F5716">
              <w:rPr>
                <w:rFonts w:ascii="Times New Roman" w:hAnsi="Times New Roman" w:cs="Times New Roman"/>
                <w:color w:val="000000"/>
                <w:sz w:val="28"/>
                <w:szCs w:val="28"/>
                <w:lang w:eastAsia="uk-UA"/>
              </w:rPr>
              <w:t>пульсирующей струей, толчками, одновременно с толчками сердца.</w:t>
            </w:r>
          </w:p>
          <w:p w:rsidR="00A81312" w:rsidRPr="005F5716" w:rsidRDefault="00A535A9" w:rsidP="005F5716">
            <w:pPr>
              <w:spacing w:after="0"/>
              <w:rPr>
                <w:rFonts w:ascii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5F5716">
              <w:rPr>
                <w:rFonts w:ascii="Times New Roman" w:hAnsi="Times New Roman" w:cs="Times New Roman"/>
                <w:color w:val="000000"/>
                <w:sz w:val="28"/>
                <w:szCs w:val="28"/>
                <w:lang w:eastAsia="uk-UA"/>
              </w:rPr>
              <w:t>Прижима артерии выше места повреждения останавливает кровотечение</w:t>
            </w:r>
          </w:p>
        </w:tc>
      </w:tr>
      <w:tr w:rsidR="00A81312" w:rsidRPr="005F5716" w:rsidTr="005F5716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1312" w:rsidRPr="005F5716" w:rsidRDefault="00A81312" w:rsidP="005F5716">
            <w:pPr>
              <w:spacing w:after="0"/>
              <w:rPr>
                <w:rFonts w:ascii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5F5716">
              <w:rPr>
                <w:rFonts w:ascii="Times New Roman" w:hAnsi="Times New Roman" w:cs="Times New Roman"/>
                <w:color w:val="000000"/>
                <w:sz w:val="28"/>
                <w:szCs w:val="28"/>
                <w:lang w:eastAsia="uk-UA"/>
              </w:rPr>
              <w:t>Венозн</w:t>
            </w:r>
            <w:r w:rsidR="00A535A9" w:rsidRPr="005F5716">
              <w:rPr>
                <w:rFonts w:ascii="Times New Roman" w:hAnsi="Times New Roman" w:cs="Times New Roman"/>
                <w:color w:val="000000"/>
                <w:sz w:val="28"/>
                <w:szCs w:val="28"/>
                <w:lang w:eastAsia="uk-UA"/>
              </w:rPr>
              <w:t xml:space="preserve">ое кровотечение 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35A9" w:rsidRPr="005F5716" w:rsidRDefault="00A535A9" w:rsidP="005F5716">
            <w:pPr>
              <w:spacing w:after="0"/>
              <w:rPr>
                <w:rFonts w:ascii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5F5716">
              <w:rPr>
                <w:rFonts w:ascii="Times New Roman" w:hAnsi="Times New Roman" w:cs="Times New Roman"/>
                <w:color w:val="000000"/>
                <w:sz w:val="28"/>
                <w:szCs w:val="28"/>
                <w:lang w:eastAsia="uk-UA"/>
              </w:rPr>
              <w:t>При венозном кровотечении кровь темная, вытекает непрерывно, явного струи не</w:t>
            </w:r>
          </w:p>
          <w:p w:rsidR="00A535A9" w:rsidRPr="005F5716" w:rsidRDefault="00A535A9" w:rsidP="005F5716">
            <w:pPr>
              <w:spacing w:after="0"/>
              <w:rPr>
                <w:rFonts w:ascii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5F5716">
              <w:rPr>
                <w:rFonts w:ascii="Times New Roman" w:hAnsi="Times New Roman" w:cs="Times New Roman"/>
                <w:color w:val="000000"/>
                <w:sz w:val="28"/>
                <w:szCs w:val="28"/>
                <w:lang w:eastAsia="uk-UA"/>
              </w:rPr>
              <w:t>наблюдается. При поднятии конечности вверх кровотечение уменьшается или</w:t>
            </w:r>
          </w:p>
          <w:p w:rsidR="00A81312" w:rsidRPr="005F5716" w:rsidRDefault="00A535A9" w:rsidP="005F5716">
            <w:pPr>
              <w:spacing w:after="0"/>
              <w:rPr>
                <w:rFonts w:ascii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5F5716">
              <w:rPr>
                <w:rFonts w:ascii="Times New Roman" w:hAnsi="Times New Roman" w:cs="Times New Roman"/>
                <w:color w:val="000000"/>
                <w:sz w:val="28"/>
                <w:szCs w:val="28"/>
                <w:lang w:eastAsia="uk-UA"/>
              </w:rPr>
              <w:t>останавливается</w:t>
            </w:r>
          </w:p>
        </w:tc>
      </w:tr>
      <w:tr w:rsidR="00A81312" w:rsidRPr="005F5716" w:rsidTr="005F5716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1312" w:rsidRPr="005F5716" w:rsidRDefault="00A535A9" w:rsidP="005F5716">
            <w:pPr>
              <w:spacing w:after="0"/>
              <w:rPr>
                <w:rFonts w:ascii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5F5716">
              <w:rPr>
                <w:rFonts w:ascii="Times New Roman" w:hAnsi="Times New Roman" w:cs="Times New Roman"/>
                <w:color w:val="000000"/>
                <w:sz w:val="28"/>
                <w:szCs w:val="28"/>
                <w:lang w:eastAsia="uk-UA"/>
              </w:rPr>
              <w:t>Капиллярное кровотечение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35A9" w:rsidRPr="005F5716" w:rsidRDefault="00A535A9" w:rsidP="005F5716">
            <w:pPr>
              <w:spacing w:after="0"/>
              <w:rPr>
                <w:rFonts w:ascii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5F5716">
              <w:rPr>
                <w:rFonts w:ascii="Times New Roman" w:hAnsi="Times New Roman" w:cs="Times New Roman"/>
                <w:color w:val="000000"/>
                <w:sz w:val="28"/>
                <w:szCs w:val="28"/>
                <w:lang w:eastAsia="uk-UA"/>
              </w:rPr>
              <w:t>Капиллярное кровотечение возникает вследствие повреждения мелких сосудов кожи,</w:t>
            </w:r>
          </w:p>
          <w:p w:rsidR="00A535A9" w:rsidRPr="005F5716" w:rsidRDefault="00A535A9" w:rsidP="005F5716">
            <w:pPr>
              <w:spacing w:after="0"/>
              <w:rPr>
                <w:rFonts w:ascii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5F5716">
              <w:rPr>
                <w:rFonts w:ascii="Times New Roman" w:hAnsi="Times New Roman" w:cs="Times New Roman"/>
                <w:color w:val="000000"/>
                <w:sz w:val="28"/>
                <w:szCs w:val="28"/>
                <w:lang w:eastAsia="uk-UA"/>
              </w:rPr>
              <w:t>подкожной клетчатки и мышц. В этом случае кровоточит вся раневая</w:t>
            </w:r>
          </w:p>
          <w:p w:rsidR="00A535A9" w:rsidRPr="005F5716" w:rsidRDefault="00A535A9" w:rsidP="005F5716">
            <w:pPr>
              <w:spacing w:after="0"/>
              <w:rPr>
                <w:rFonts w:ascii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5F5716">
              <w:rPr>
                <w:rFonts w:ascii="Times New Roman" w:hAnsi="Times New Roman" w:cs="Times New Roman"/>
                <w:color w:val="000000"/>
                <w:sz w:val="28"/>
                <w:szCs w:val="28"/>
                <w:lang w:eastAsia="uk-UA"/>
              </w:rPr>
              <w:t>поверхность. Цвет темно-красный. Эта кровотечение оказывается опасной при</w:t>
            </w:r>
          </w:p>
          <w:p w:rsidR="00A81312" w:rsidRPr="005F5716" w:rsidRDefault="00A535A9" w:rsidP="005F5716">
            <w:pPr>
              <w:spacing w:after="0"/>
              <w:rPr>
                <w:rFonts w:ascii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5F5716">
              <w:rPr>
                <w:rFonts w:ascii="Times New Roman" w:hAnsi="Times New Roman" w:cs="Times New Roman"/>
                <w:color w:val="000000"/>
                <w:sz w:val="28"/>
                <w:szCs w:val="28"/>
                <w:lang w:eastAsia="uk-UA"/>
              </w:rPr>
              <w:t>заболеваниях, сопровождающихся снижением способности крови сворачиваться</w:t>
            </w:r>
          </w:p>
        </w:tc>
      </w:tr>
      <w:tr w:rsidR="00A81312" w:rsidRPr="005F5716" w:rsidTr="005F5716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1312" w:rsidRPr="005F5716" w:rsidRDefault="00A535A9" w:rsidP="005F5716">
            <w:pPr>
              <w:spacing w:after="0"/>
              <w:rPr>
                <w:rFonts w:ascii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5F5716">
              <w:rPr>
                <w:rFonts w:ascii="Times New Roman" w:hAnsi="Times New Roman" w:cs="Times New Roman"/>
                <w:color w:val="000000"/>
                <w:sz w:val="28"/>
                <w:szCs w:val="28"/>
                <w:lang w:eastAsia="uk-UA"/>
              </w:rPr>
              <w:t>Признаки внутреннего кровотечения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35A9" w:rsidRPr="005F5716" w:rsidRDefault="00A535A9" w:rsidP="005F5716">
            <w:pPr>
              <w:spacing w:after="0"/>
              <w:rPr>
                <w:rFonts w:ascii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5F5716">
              <w:rPr>
                <w:rFonts w:ascii="Times New Roman" w:hAnsi="Times New Roman" w:cs="Times New Roman"/>
                <w:color w:val="000000"/>
                <w:sz w:val="28"/>
                <w:szCs w:val="28"/>
                <w:lang w:eastAsia="uk-UA"/>
              </w:rPr>
              <w:t>Бледность кожных покровов</w:t>
            </w:r>
          </w:p>
          <w:p w:rsidR="00A535A9" w:rsidRPr="005F5716" w:rsidRDefault="00A535A9" w:rsidP="005F5716">
            <w:pPr>
              <w:spacing w:after="0"/>
              <w:rPr>
                <w:rFonts w:ascii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5F5716">
              <w:rPr>
                <w:rFonts w:ascii="Times New Roman" w:hAnsi="Times New Roman" w:cs="Times New Roman"/>
                <w:color w:val="000000"/>
                <w:sz w:val="28"/>
                <w:szCs w:val="28"/>
                <w:lang w:eastAsia="uk-UA"/>
              </w:rPr>
              <w:t>жажда</w:t>
            </w:r>
          </w:p>
          <w:p w:rsidR="00A535A9" w:rsidRPr="005F5716" w:rsidRDefault="00A535A9" w:rsidP="005F5716">
            <w:pPr>
              <w:spacing w:after="0"/>
              <w:rPr>
                <w:rFonts w:ascii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5F5716">
              <w:rPr>
                <w:rFonts w:ascii="Times New Roman" w:hAnsi="Times New Roman" w:cs="Times New Roman"/>
                <w:color w:val="000000"/>
                <w:sz w:val="28"/>
                <w:szCs w:val="28"/>
                <w:lang w:eastAsia="uk-UA"/>
              </w:rPr>
              <w:t>Частый пульс слабого наполнения</w:t>
            </w:r>
          </w:p>
          <w:p w:rsidR="00A535A9" w:rsidRPr="005F5716" w:rsidRDefault="00A535A9" w:rsidP="005F5716">
            <w:pPr>
              <w:spacing w:after="0"/>
              <w:rPr>
                <w:rFonts w:ascii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5F5716">
              <w:rPr>
                <w:rFonts w:ascii="Times New Roman" w:hAnsi="Times New Roman" w:cs="Times New Roman"/>
                <w:color w:val="000000"/>
                <w:sz w:val="28"/>
                <w:szCs w:val="28"/>
                <w:lang w:eastAsia="uk-UA"/>
              </w:rPr>
              <w:t>Низкий систолическое и пульсовое давление</w:t>
            </w:r>
          </w:p>
          <w:p w:rsidR="00A81312" w:rsidRPr="005F5716" w:rsidRDefault="00A535A9" w:rsidP="005F5716">
            <w:pPr>
              <w:spacing w:after="0"/>
              <w:rPr>
                <w:rFonts w:ascii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5F5716">
              <w:rPr>
                <w:rFonts w:ascii="Times New Roman" w:hAnsi="Times New Roman" w:cs="Times New Roman"/>
                <w:color w:val="000000"/>
                <w:sz w:val="28"/>
                <w:szCs w:val="28"/>
                <w:lang w:eastAsia="uk-UA"/>
              </w:rPr>
              <w:t>Потливость кожных покровов</w:t>
            </w:r>
          </w:p>
        </w:tc>
      </w:tr>
      <w:tr w:rsidR="00A81312" w:rsidRPr="005F5716" w:rsidTr="005F5716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209E" w:rsidRPr="005F5716" w:rsidRDefault="009D209E" w:rsidP="005F5716">
            <w:pPr>
              <w:spacing w:after="0"/>
              <w:rPr>
                <w:rFonts w:ascii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5F5716">
              <w:rPr>
                <w:rFonts w:ascii="Times New Roman" w:hAnsi="Times New Roman" w:cs="Times New Roman"/>
                <w:color w:val="000000"/>
                <w:sz w:val="28"/>
                <w:szCs w:val="28"/>
                <w:lang w:eastAsia="uk-UA"/>
              </w:rPr>
              <w:t>методы временной</w:t>
            </w:r>
          </w:p>
          <w:p w:rsidR="00A81312" w:rsidRPr="005F5716" w:rsidRDefault="009D209E" w:rsidP="005F5716">
            <w:pPr>
              <w:spacing w:after="0"/>
              <w:rPr>
                <w:rFonts w:ascii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5F5716">
              <w:rPr>
                <w:rFonts w:ascii="Times New Roman" w:hAnsi="Times New Roman" w:cs="Times New Roman"/>
                <w:color w:val="000000"/>
                <w:sz w:val="28"/>
                <w:szCs w:val="28"/>
                <w:lang w:eastAsia="uk-UA"/>
              </w:rPr>
              <w:t>остановки кровотечения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209E" w:rsidRPr="005F5716" w:rsidRDefault="009D209E" w:rsidP="005F5716">
            <w:pPr>
              <w:spacing w:after="0"/>
              <w:rPr>
                <w:rFonts w:ascii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5F5716">
              <w:rPr>
                <w:rFonts w:ascii="Times New Roman" w:hAnsi="Times New Roman" w:cs="Times New Roman"/>
                <w:color w:val="000000"/>
                <w:sz w:val="28"/>
                <w:szCs w:val="28"/>
                <w:lang w:eastAsia="uk-UA"/>
              </w:rPr>
              <w:t>1. Пальцевое прижатия</w:t>
            </w:r>
          </w:p>
          <w:p w:rsidR="009D209E" w:rsidRPr="005F5716" w:rsidRDefault="009D209E" w:rsidP="005F5716">
            <w:pPr>
              <w:spacing w:after="0"/>
              <w:rPr>
                <w:rFonts w:ascii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5F5716">
              <w:rPr>
                <w:rFonts w:ascii="Times New Roman" w:hAnsi="Times New Roman" w:cs="Times New Roman"/>
                <w:color w:val="000000"/>
                <w:sz w:val="28"/>
                <w:szCs w:val="28"/>
                <w:lang w:eastAsia="uk-UA"/>
              </w:rPr>
              <w:t>2. Максимальное сгибание конечности</w:t>
            </w:r>
          </w:p>
          <w:p w:rsidR="009D209E" w:rsidRPr="005F5716" w:rsidRDefault="009D209E" w:rsidP="005F5716">
            <w:pPr>
              <w:spacing w:after="0"/>
              <w:rPr>
                <w:rFonts w:ascii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5F5716">
              <w:rPr>
                <w:rFonts w:ascii="Times New Roman" w:hAnsi="Times New Roman" w:cs="Times New Roman"/>
                <w:color w:val="000000"/>
                <w:sz w:val="28"/>
                <w:szCs w:val="28"/>
                <w:lang w:eastAsia="uk-UA"/>
              </w:rPr>
              <w:t>3. Наложение сжимающей повязки</w:t>
            </w:r>
          </w:p>
          <w:p w:rsidR="00A81312" w:rsidRPr="005F5716" w:rsidRDefault="009D209E" w:rsidP="005F5716">
            <w:pPr>
              <w:spacing w:after="0"/>
              <w:rPr>
                <w:rFonts w:ascii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5F5716">
              <w:rPr>
                <w:rFonts w:ascii="Times New Roman" w:hAnsi="Times New Roman" w:cs="Times New Roman"/>
                <w:color w:val="000000"/>
                <w:sz w:val="28"/>
                <w:szCs w:val="28"/>
                <w:lang w:eastAsia="uk-UA"/>
              </w:rPr>
              <w:t>4. Наложение жгута (турникета)</w:t>
            </w:r>
          </w:p>
        </w:tc>
      </w:tr>
      <w:tr w:rsidR="00A81312" w:rsidRPr="005F5716" w:rsidTr="005F5716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1312" w:rsidRPr="005F5716" w:rsidRDefault="00A81312" w:rsidP="005F5716">
            <w:pPr>
              <w:spacing w:after="0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 w:eastAsia="uk-UA"/>
              </w:rPr>
            </w:pPr>
            <w:r w:rsidRPr="005F5716">
              <w:rPr>
                <w:rFonts w:ascii="Times New Roman" w:hAnsi="Times New Roman" w:cs="Times New Roman"/>
                <w:color w:val="000000"/>
                <w:sz w:val="28"/>
                <w:szCs w:val="28"/>
                <w:lang w:eastAsia="uk-UA"/>
              </w:rPr>
              <w:lastRenderedPageBreak/>
              <w:t>Джгут</w:t>
            </w:r>
            <w:r w:rsidRPr="005F5716">
              <w:rPr>
                <w:rFonts w:ascii="Times New Roman" w:hAnsi="Times New Roman" w:cs="Times New Roman"/>
                <w:color w:val="000000"/>
                <w:sz w:val="28"/>
                <w:szCs w:val="28"/>
                <w:lang w:val="en-US" w:eastAsia="uk-UA"/>
              </w:rPr>
              <w:t xml:space="preserve"> SWAT (Stretch Wrap And Tuck)</w:t>
            </w:r>
          </w:p>
          <w:p w:rsidR="00A81312" w:rsidRPr="005F5716" w:rsidRDefault="00A81312" w:rsidP="005F5716">
            <w:pPr>
              <w:spacing w:after="0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 w:eastAsia="uk-UA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1312" w:rsidRPr="005F5716" w:rsidRDefault="00A81312" w:rsidP="005F5716">
            <w:pPr>
              <w:spacing w:after="0"/>
              <w:rPr>
                <w:rFonts w:ascii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5F5716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2189963" cy="1383527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3982" cy="13987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F5716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2162175" cy="1455088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6305" cy="14578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1312" w:rsidRPr="005F5716" w:rsidTr="005F5716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1312" w:rsidRPr="005F5716" w:rsidRDefault="009D209E" w:rsidP="005F5716">
            <w:pPr>
              <w:spacing w:after="0"/>
              <w:rPr>
                <w:rFonts w:ascii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5F5716">
              <w:rPr>
                <w:rFonts w:ascii="Times New Roman" w:hAnsi="Times New Roman" w:cs="Times New Roman"/>
                <w:color w:val="000000"/>
                <w:sz w:val="28"/>
                <w:szCs w:val="28"/>
                <w:lang w:eastAsia="uk-UA"/>
              </w:rPr>
              <w:t xml:space="preserve">Кровоостанавливающий </w:t>
            </w:r>
            <w:proofErr w:type="gramStart"/>
            <w:r w:rsidRPr="005F5716">
              <w:rPr>
                <w:rFonts w:ascii="Times New Roman" w:hAnsi="Times New Roman" w:cs="Times New Roman"/>
                <w:color w:val="000000"/>
                <w:sz w:val="28"/>
                <w:szCs w:val="28"/>
                <w:lang w:eastAsia="uk-UA"/>
              </w:rPr>
              <w:t xml:space="preserve">джгут </w:t>
            </w:r>
            <w:r w:rsidR="00A81312" w:rsidRPr="005F5716">
              <w:rPr>
                <w:rFonts w:ascii="Times New Roman" w:hAnsi="Times New Roman" w:cs="Times New Roman"/>
                <w:color w:val="000000"/>
                <w:sz w:val="28"/>
                <w:szCs w:val="28"/>
                <w:lang w:eastAsia="uk-UA"/>
              </w:rPr>
              <w:t xml:space="preserve"> (</w:t>
            </w:r>
            <w:proofErr w:type="gramEnd"/>
            <w:r w:rsidR="00A81312" w:rsidRPr="005F5716">
              <w:rPr>
                <w:rFonts w:ascii="Times New Roman" w:hAnsi="Times New Roman" w:cs="Times New Roman"/>
                <w:color w:val="000000"/>
                <w:sz w:val="28"/>
                <w:szCs w:val="28"/>
                <w:lang w:eastAsia="uk-UA"/>
              </w:rPr>
              <w:t>турнікет)(</w:t>
            </w:r>
            <w:r w:rsidR="00A81312" w:rsidRPr="005F5716">
              <w:rPr>
                <w:rFonts w:ascii="Times New Roman" w:hAnsi="Times New Roman" w:cs="Times New Roman"/>
                <w:color w:val="000000"/>
                <w:sz w:val="28"/>
                <w:szCs w:val="28"/>
                <w:lang w:val="en-US" w:eastAsia="uk-UA"/>
              </w:rPr>
              <w:t>Combat</w:t>
            </w:r>
            <w:r w:rsidR="00A81312" w:rsidRPr="005F5716">
              <w:rPr>
                <w:rFonts w:ascii="Times New Roman" w:hAnsi="Times New Roman" w:cs="Times New Roman"/>
                <w:color w:val="000000"/>
                <w:sz w:val="28"/>
                <w:szCs w:val="28"/>
                <w:lang w:eastAsia="uk-UA"/>
              </w:rPr>
              <w:t xml:space="preserve"> </w:t>
            </w:r>
            <w:r w:rsidR="00A81312" w:rsidRPr="005F5716">
              <w:rPr>
                <w:rFonts w:ascii="Times New Roman" w:hAnsi="Times New Roman" w:cs="Times New Roman"/>
                <w:color w:val="000000"/>
                <w:sz w:val="28"/>
                <w:szCs w:val="28"/>
                <w:lang w:val="en-US" w:eastAsia="uk-UA"/>
              </w:rPr>
              <w:t>Application</w:t>
            </w:r>
          </w:p>
          <w:p w:rsidR="00A81312" w:rsidRPr="005F5716" w:rsidRDefault="00A81312" w:rsidP="005F5716">
            <w:pPr>
              <w:spacing w:after="0"/>
              <w:rPr>
                <w:rFonts w:ascii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5F5716">
              <w:rPr>
                <w:rFonts w:ascii="Times New Roman" w:hAnsi="Times New Roman" w:cs="Times New Roman"/>
                <w:color w:val="000000"/>
                <w:sz w:val="28"/>
                <w:szCs w:val="28"/>
                <w:lang w:val="en-US" w:eastAsia="uk-UA"/>
              </w:rPr>
              <w:t>Tourniquet</w:t>
            </w:r>
            <w:r w:rsidRPr="005F5716">
              <w:rPr>
                <w:rFonts w:ascii="Times New Roman" w:hAnsi="Times New Roman" w:cs="Times New Roman"/>
                <w:color w:val="000000"/>
                <w:sz w:val="28"/>
                <w:szCs w:val="28"/>
                <w:lang w:eastAsia="uk-UA"/>
              </w:rPr>
              <w:t>, САТ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1312" w:rsidRPr="005F5716" w:rsidRDefault="00A81312" w:rsidP="005F5716">
            <w:pPr>
              <w:spacing w:after="0"/>
              <w:rPr>
                <w:rFonts w:ascii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5F5716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2190750" cy="1224501"/>
                  <wp:effectExtent l="0" t="0" r="0" b="0"/>
                  <wp:docPr id="7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7415" cy="12338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F5716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2162175" cy="1327867"/>
                  <wp:effectExtent l="0" t="0" r="0" b="0"/>
                  <wp:docPr id="8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7912" cy="13313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1312" w:rsidRPr="005F5716" w:rsidTr="005F5716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1312" w:rsidRPr="005F5716" w:rsidRDefault="00A81312" w:rsidP="005F5716">
            <w:pPr>
              <w:spacing w:after="0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 w:eastAsia="uk-UA"/>
              </w:rPr>
            </w:pPr>
            <w:r w:rsidRPr="005F5716">
              <w:rPr>
                <w:rFonts w:ascii="Times New Roman" w:hAnsi="Times New Roman" w:cs="Times New Roman"/>
                <w:color w:val="000000"/>
                <w:sz w:val="28"/>
                <w:szCs w:val="28"/>
                <w:lang w:eastAsia="uk-UA"/>
              </w:rPr>
              <w:t>Джгут</w:t>
            </w:r>
            <w:r w:rsidRPr="005F5716">
              <w:rPr>
                <w:rFonts w:ascii="Times New Roman" w:hAnsi="Times New Roman" w:cs="Times New Roman"/>
                <w:color w:val="000000"/>
                <w:sz w:val="28"/>
                <w:szCs w:val="28"/>
                <w:lang w:val="en-US" w:eastAsia="uk-UA"/>
              </w:rPr>
              <w:t xml:space="preserve"> JETT (Junctional Emergency Treatment Tool)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1312" w:rsidRPr="005F5716" w:rsidRDefault="00A81312" w:rsidP="005F5716">
            <w:pPr>
              <w:spacing w:after="0"/>
              <w:rPr>
                <w:rFonts w:ascii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5F5716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819275" cy="1619250"/>
                  <wp:effectExtent l="19050" t="0" r="9525" b="0"/>
                  <wp:docPr id="9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b="583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275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F5716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2590800" cy="1224501"/>
                  <wp:effectExtent l="0" t="0" r="0" b="0"/>
                  <wp:docPr id="10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t="541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0612" cy="1233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1312" w:rsidRPr="005F5716" w:rsidTr="005F5716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1312" w:rsidRPr="005F5716" w:rsidRDefault="00A81312" w:rsidP="005F5716">
            <w:pPr>
              <w:spacing w:after="0"/>
              <w:rPr>
                <w:rFonts w:ascii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5F5716">
              <w:rPr>
                <w:rFonts w:ascii="Times New Roman" w:hAnsi="Times New Roman" w:cs="Times New Roman"/>
                <w:color w:val="000000"/>
                <w:sz w:val="28"/>
                <w:szCs w:val="28"/>
                <w:lang w:eastAsia="uk-UA"/>
              </w:rPr>
              <w:lastRenderedPageBreak/>
              <w:t>SAM XT SAM MEDICAL</w:t>
            </w:r>
          </w:p>
          <w:p w:rsidR="00A81312" w:rsidRPr="005F5716" w:rsidRDefault="00A81312" w:rsidP="005F5716">
            <w:pPr>
              <w:spacing w:after="0"/>
              <w:rPr>
                <w:rFonts w:ascii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1312" w:rsidRPr="005F5716" w:rsidRDefault="00A81312" w:rsidP="005F5716">
            <w:pPr>
              <w:spacing w:after="0"/>
              <w:rPr>
                <w:rFonts w:ascii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5F5716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2038350" cy="1121134"/>
                  <wp:effectExtent l="0" t="0" r="0" b="0"/>
                  <wp:docPr id="11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933" cy="1126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F5716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2314575" cy="1256306"/>
                  <wp:effectExtent l="0" t="0" r="0" b="0"/>
                  <wp:docPr id="12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3953" cy="12613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1312" w:rsidRPr="005F5716" w:rsidTr="005F5716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1312" w:rsidRPr="005F5716" w:rsidRDefault="00A81312" w:rsidP="005F5716">
            <w:pPr>
              <w:spacing w:after="0"/>
              <w:rPr>
                <w:rFonts w:ascii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5F5716">
              <w:rPr>
                <w:rFonts w:ascii="Times New Roman" w:hAnsi="Times New Roman" w:cs="Times New Roman"/>
                <w:color w:val="000000"/>
                <w:sz w:val="28"/>
                <w:szCs w:val="28"/>
                <w:lang w:eastAsia="uk-UA"/>
              </w:rPr>
              <w:t>MAT (Mechanical Advantage Tourniquet)</w:t>
            </w:r>
          </w:p>
          <w:p w:rsidR="00A81312" w:rsidRPr="005F5716" w:rsidRDefault="00A81312" w:rsidP="005F5716">
            <w:pPr>
              <w:spacing w:after="0"/>
              <w:rPr>
                <w:rFonts w:ascii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1312" w:rsidRPr="005F5716" w:rsidRDefault="00A81312" w:rsidP="005F5716">
            <w:pPr>
              <w:spacing w:after="0"/>
              <w:rPr>
                <w:rFonts w:ascii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5F5716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362075" cy="1240403"/>
                  <wp:effectExtent l="0" t="0" r="0" b="0"/>
                  <wp:docPr id="13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9982" cy="12476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F5716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2305879" cy="1628549"/>
                  <wp:effectExtent l="0" t="0" r="0" b="0"/>
                  <wp:docPr id="14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4276" cy="16415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1312" w:rsidRPr="005F5716" w:rsidTr="005F5716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1312" w:rsidRPr="005F5716" w:rsidRDefault="00A81312" w:rsidP="005F5716">
            <w:pPr>
              <w:spacing w:after="0"/>
              <w:rPr>
                <w:rFonts w:ascii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5F5716">
              <w:rPr>
                <w:rFonts w:ascii="Times New Roman" w:hAnsi="Times New Roman" w:cs="Times New Roman"/>
                <w:color w:val="000000"/>
                <w:sz w:val="28"/>
                <w:szCs w:val="28"/>
                <w:lang w:eastAsia="uk-UA"/>
              </w:rPr>
              <w:t>ITCLAMP</w:t>
            </w:r>
          </w:p>
          <w:p w:rsidR="00A81312" w:rsidRPr="005F5716" w:rsidRDefault="00A81312" w:rsidP="005F5716">
            <w:pPr>
              <w:spacing w:after="0"/>
              <w:rPr>
                <w:rFonts w:ascii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1312" w:rsidRPr="005F5716" w:rsidRDefault="00A81312" w:rsidP="005F5716">
            <w:pPr>
              <w:spacing w:after="0"/>
              <w:rPr>
                <w:rFonts w:ascii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5F5716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657350" cy="1400175"/>
                  <wp:effectExtent l="19050" t="0" r="0" b="0"/>
                  <wp:docPr id="15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0" cy="1400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F5716">
              <w:rPr>
                <w:rFonts w:ascii="Times New Roman" w:hAnsi="Times New Roman" w:cs="Times New Roman"/>
                <w:color w:val="000000"/>
                <w:sz w:val="28"/>
                <w:szCs w:val="28"/>
                <w:lang w:eastAsia="uk-UA"/>
              </w:rPr>
              <w:t xml:space="preserve"> </w:t>
            </w:r>
            <w:r w:rsidRPr="005F5716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963972" cy="1295400"/>
                  <wp:effectExtent l="0" t="0" r="0" b="0"/>
                  <wp:docPr id="1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787" cy="13005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1312" w:rsidRPr="005F5716" w:rsidTr="005F5716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1312" w:rsidRPr="005F5716" w:rsidRDefault="00A81312" w:rsidP="005F5716">
            <w:pPr>
              <w:spacing w:after="0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 w:eastAsia="uk-UA"/>
              </w:rPr>
            </w:pPr>
            <w:r w:rsidRPr="005F5716">
              <w:rPr>
                <w:rFonts w:ascii="Times New Roman" w:hAnsi="Times New Roman" w:cs="Times New Roman"/>
                <w:color w:val="000000"/>
                <w:sz w:val="28"/>
                <w:szCs w:val="28"/>
                <w:lang w:val="en-US" w:eastAsia="uk-UA"/>
              </w:rPr>
              <w:t>SOF TACTICAL TOURNIQUET TACTICAL MEDICAL SOLUTIONS</w:t>
            </w:r>
          </w:p>
          <w:p w:rsidR="00A81312" w:rsidRPr="005F5716" w:rsidRDefault="00A81312" w:rsidP="005F5716">
            <w:pPr>
              <w:spacing w:after="0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 w:eastAsia="uk-UA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1312" w:rsidRPr="005F5716" w:rsidRDefault="00A81312" w:rsidP="005F5716">
            <w:pPr>
              <w:spacing w:after="0"/>
              <w:rPr>
                <w:rFonts w:ascii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5F5716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598212" cy="1304925"/>
                  <wp:effectExtent l="0" t="0" r="0" b="0"/>
                  <wp:docPr id="17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5221" cy="13106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F5716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749287" cy="1276350"/>
                  <wp:effectExtent l="0" t="0" r="0" b="0"/>
                  <wp:docPr id="18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 l="8852" t="23656" r="7869" b="283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162" cy="12784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1312" w:rsidRPr="005F5716" w:rsidTr="005F5716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1312" w:rsidRPr="005F5716" w:rsidRDefault="00A81312" w:rsidP="005F5716">
            <w:pPr>
              <w:spacing w:after="0"/>
              <w:rPr>
                <w:rFonts w:ascii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5F5716">
              <w:rPr>
                <w:rFonts w:ascii="Times New Roman" w:hAnsi="Times New Roman" w:cs="Times New Roman"/>
                <w:color w:val="000000"/>
                <w:sz w:val="28"/>
                <w:szCs w:val="28"/>
                <w:lang w:eastAsia="uk-UA"/>
              </w:rPr>
              <w:t>Джгут Есмарха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1312" w:rsidRPr="005F5716" w:rsidRDefault="00A81312" w:rsidP="005F5716">
            <w:pPr>
              <w:spacing w:after="0"/>
              <w:rPr>
                <w:rFonts w:ascii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5F5716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876425" cy="1247775"/>
                  <wp:effectExtent l="0" t="0" r="9525" b="0"/>
                  <wp:docPr id="19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425" cy="1247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F5716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924216" cy="1247775"/>
                  <wp:effectExtent l="0" t="0" r="0" b="0"/>
                  <wp:docPr id="20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 b="77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0235" cy="12516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1312" w:rsidRPr="005F5716" w:rsidTr="005F5716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1312" w:rsidRPr="005F5716" w:rsidRDefault="00A81312" w:rsidP="005F5716">
            <w:pPr>
              <w:spacing w:after="0"/>
              <w:rPr>
                <w:rFonts w:ascii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5F5716">
              <w:rPr>
                <w:rFonts w:ascii="Times New Roman" w:hAnsi="Times New Roman" w:cs="Times New Roman"/>
                <w:color w:val="000000"/>
                <w:sz w:val="28"/>
                <w:szCs w:val="28"/>
                <w:lang w:eastAsia="uk-UA"/>
              </w:rPr>
              <w:lastRenderedPageBreak/>
              <w:t>Кровостоп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1312" w:rsidRPr="005F5716" w:rsidRDefault="00A81312" w:rsidP="005F5716">
            <w:pPr>
              <w:spacing w:after="0"/>
              <w:rPr>
                <w:rFonts w:ascii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5F5716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657350" cy="1295400"/>
                  <wp:effectExtent l="19050" t="0" r="0" b="0"/>
                  <wp:docPr id="21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0" cy="1295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1312" w:rsidRPr="005F5716" w:rsidTr="005F5716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1312" w:rsidRPr="005F5716" w:rsidRDefault="00A81312" w:rsidP="005F5716">
            <w:pPr>
              <w:spacing w:after="0"/>
              <w:rPr>
                <w:rFonts w:ascii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5F5716">
              <w:rPr>
                <w:rFonts w:ascii="Times New Roman" w:hAnsi="Times New Roman" w:cs="Times New Roman"/>
                <w:color w:val="000000"/>
                <w:sz w:val="28"/>
                <w:szCs w:val="28"/>
                <w:lang w:eastAsia="uk-UA"/>
              </w:rPr>
              <w:t xml:space="preserve">Кровоспа 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1312" w:rsidRPr="005F5716" w:rsidRDefault="00A81312" w:rsidP="005F5716">
            <w:pPr>
              <w:spacing w:after="0"/>
              <w:rPr>
                <w:rFonts w:ascii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5F5716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566407" cy="1714500"/>
                  <wp:effectExtent l="0" t="0" r="0" b="0"/>
                  <wp:docPr id="22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9320" cy="17176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F5716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2162755" cy="1714500"/>
                  <wp:effectExtent l="0" t="0" r="0" b="0"/>
                  <wp:docPr id="23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7626" cy="17183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1312" w:rsidRPr="005F5716" w:rsidTr="005F5716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1312" w:rsidRPr="005F5716" w:rsidRDefault="00A81312" w:rsidP="005F5716">
            <w:pPr>
              <w:spacing w:after="0"/>
              <w:rPr>
                <w:rFonts w:ascii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5F5716">
              <w:rPr>
                <w:rFonts w:ascii="Times New Roman" w:hAnsi="Times New Roman" w:cs="Times New Roman"/>
                <w:color w:val="000000"/>
                <w:sz w:val="28"/>
                <w:szCs w:val="28"/>
                <w:lang w:eastAsia="uk-UA"/>
              </w:rPr>
              <w:t xml:space="preserve">Ревул 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1312" w:rsidRPr="005F5716" w:rsidRDefault="00A81312" w:rsidP="005F5716">
            <w:pPr>
              <w:spacing w:after="0"/>
              <w:rPr>
                <w:rFonts w:ascii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5F5716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677725" cy="1333500"/>
                  <wp:effectExtent l="0" t="0" r="0" b="0"/>
                  <wp:docPr id="24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9578" cy="13349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F5716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2083242" cy="1257300"/>
                  <wp:effectExtent l="0" t="0" r="0" b="0"/>
                  <wp:docPr id="25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1339" cy="12621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1312" w:rsidRPr="005F5716" w:rsidTr="005F5716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1312" w:rsidRPr="005F5716" w:rsidRDefault="00A81312" w:rsidP="005F5716">
            <w:pPr>
              <w:spacing w:after="0"/>
              <w:rPr>
                <w:rFonts w:ascii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5F5716">
              <w:rPr>
                <w:rStyle w:val="fontstyle01"/>
                <w:rFonts w:ascii="Times New Roman" w:hAnsi="Times New Roman" w:cs="Times New Roman"/>
                <w:b w:val="0"/>
                <w:bCs w:val="0"/>
                <w:lang w:eastAsia="uk-UA"/>
              </w:rPr>
              <w:t>Celox,</w:t>
            </w:r>
            <w:r w:rsidRPr="005F5716">
              <w:rPr>
                <w:rFonts w:ascii="Times New Roman" w:hAnsi="Times New Roman" w:cs="Times New Roman"/>
                <w:color w:val="000000"/>
                <w:sz w:val="28"/>
                <w:szCs w:val="28"/>
                <w:lang w:eastAsia="uk-UA"/>
              </w:rPr>
              <w:br/>
            </w:r>
            <w:r w:rsidRPr="005F5716">
              <w:rPr>
                <w:rStyle w:val="fontstyle01"/>
                <w:rFonts w:ascii="Times New Roman" w:hAnsi="Times New Roman" w:cs="Times New Roman"/>
                <w:b w:val="0"/>
                <w:bCs w:val="0"/>
                <w:lang w:eastAsia="uk-UA"/>
              </w:rPr>
              <w:t>ChitoGauze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1312" w:rsidRPr="005F5716" w:rsidRDefault="00A81312" w:rsidP="005F5716">
            <w:pPr>
              <w:spacing w:after="0"/>
              <w:rPr>
                <w:rFonts w:ascii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5F5716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924216" cy="1209675"/>
                  <wp:effectExtent l="0" t="0" r="0" b="0"/>
                  <wp:docPr id="26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9199" cy="12128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F5716">
              <w:rPr>
                <w:rFonts w:ascii="Times New Roman" w:hAnsi="Times New Roman" w:cs="Times New Roman"/>
                <w:color w:val="000000"/>
                <w:sz w:val="28"/>
                <w:szCs w:val="28"/>
                <w:lang w:eastAsia="uk-UA"/>
              </w:rPr>
              <w:t xml:space="preserve"> </w:t>
            </w:r>
            <w:r w:rsidRPr="005F5716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709530" cy="1190625"/>
                  <wp:effectExtent l="0" t="0" r="0" b="0"/>
                  <wp:docPr id="27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5576" cy="11948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81312" w:rsidRPr="005F5716" w:rsidRDefault="00A81312" w:rsidP="005F5716">
            <w:pPr>
              <w:spacing w:after="0"/>
              <w:rPr>
                <w:rFonts w:ascii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5F5716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884459" cy="1333500"/>
                  <wp:effectExtent l="0" t="0" r="0" b="0"/>
                  <wp:docPr id="28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9313" cy="13369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F5716">
              <w:rPr>
                <w:rFonts w:ascii="Times New Roman" w:hAnsi="Times New Roman" w:cs="Times New Roman"/>
                <w:color w:val="000000"/>
                <w:sz w:val="28"/>
                <w:szCs w:val="28"/>
                <w:lang w:eastAsia="uk-UA"/>
              </w:rPr>
              <w:t xml:space="preserve"> </w:t>
            </w:r>
            <w:r w:rsidRPr="005F5716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868142" cy="1323975"/>
                  <wp:effectExtent l="0" t="0" r="0" b="0"/>
                  <wp:docPr id="29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1024" cy="13260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1312" w:rsidRPr="005F5716" w:rsidTr="005F5716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1312" w:rsidRPr="005F5716" w:rsidRDefault="00A81312" w:rsidP="005F5716">
            <w:pPr>
              <w:spacing w:after="0"/>
              <w:rPr>
                <w:rStyle w:val="fontstyle01"/>
                <w:rFonts w:ascii="Times New Roman" w:hAnsi="Times New Roman" w:cs="Times New Roman"/>
                <w:b w:val="0"/>
                <w:bCs w:val="0"/>
                <w:lang w:eastAsia="uk-UA"/>
              </w:rPr>
            </w:pPr>
            <w:r w:rsidRPr="005F5716">
              <w:rPr>
                <w:rStyle w:val="fontstyle01"/>
                <w:rFonts w:ascii="Times New Roman" w:hAnsi="Times New Roman" w:cs="Times New Roman"/>
                <w:b w:val="0"/>
                <w:bCs w:val="0"/>
                <w:lang w:eastAsia="uk-UA"/>
              </w:rPr>
              <w:t>Celox Rapid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1312" w:rsidRPr="005F5716" w:rsidRDefault="00A81312" w:rsidP="005F5716">
            <w:pPr>
              <w:spacing w:after="0"/>
              <w:rPr>
                <w:rFonts w:ascii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5F5716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645920" cy="1200150"/>
                  <wp:effectExtent l="0" t="0" r="0" b="0"/>
                  <wp:docPr id="30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0044" cy="12031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1312" w:rsidRPr="005F5716" w:rsidTr="005F5716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1312" w:rsidRPr="005F5716" w:rsidRDefault="00A81312" w:rsidP="005F5716">
            <w:pPr>
              <w:spacing w:after="0"/>
              <w:rPr>
                <w:rFonts w:ascii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5F5716">
              <w:rPr>
                <w:rStyle w:val="fontstyle01"/>
                <w:rFonts w:ascii="Times New Roman" w:hAnsi="Times New Roman" w:cs="Times New Roman"/>
                <w:b w:val="0"/>
                <w:bCs w:val="0"/>
                <w:lang w:eastAsia="uk-UA"/>
              </w:rPr>
              <w:lastRenderedPageBreak/>
              <w:t>QUIKCLOT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1312" w:rsidRPr="005F5716" w:rsidRDefault="00A81312" w:rsidP="005F5716">
            <w:pPr>
              <w:spacing w:after="0"/>
              <w:rPr>
                <w:rFonts w:ascii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5F5716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653871" cy="1304925"/>
                  <wp:effectExtent l="0" t="0" r="0" b="0"/>
                  <wp:docPr id="31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3954" cy="13128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1312" w:rsidRPr="005F5716" w:rsidTr="005F5716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1312" w:rsidRPr="005F5716" w:rsidRDefault="00A81312" w:rsidP="005F5716">
            <w:pPr>
              <w:spacing w:after="0"/>
              <w:rPr>
                <w:rFonts w:ascii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5F5716">
              <w:rPr>
                <w:rFonts w:ascii="Times New Roman" w:hAnsi="Times New Roman" w:cs="Times New Roman"/>
                <w:color w:val="000000"/>
                <w:sz w:val="28"/>
                <w:szCs w:val="28"/>
                <w:lang w:eastAsia="uk-UA"/>
              </w:rPr>
              <w:t>Israeli bandage</w:t>
            </w:r>
          </w:p>
          <w:p w:rsidR="00A81312" w:rsidRPr="005F5716" w:rsidRDefault="00A81312" w:rsidP="005F5716">
            <w:pPr>
              <w:spacing w:after="0"/>
              <w:rPr>
                <w:rFonts w:ascii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1312" w:rsidRPr="005F5716" w:rsidRDefault="00A81312" w:rsidP="005F5716">
            <w:pPr>
              <w:spacing w:after="0"/>
              <w:rPr>
                <w:rFonts w:ascii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5F5716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773141" cy="1009650"/>
                  <wp:effectExtent l="0" t="0" r="0" b="0"/>
                  <wp:docPr id="32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9805" cy="10134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F5716">
              <w:rPr>
                <w:rFonts w:ascii="Times New Roman" w:hAnsi="Times New Roman" w:cs="Times New Roman"/>
                <w:color w:val="000000"/>
                <w:sz w:val="28"/>
                <w:szCs w:val="28"/>
                <w:lang w:eastAsia="uk-UA"/>
              </w:rPr>
              <w:t xml:space="preserve"> </w:t>
            </w:r>
            <w:r w:rsidRPr="005F5716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598212" cy="1095375"/>
                  <wp:effectExtent l="0" t="0" r="0" b="0"/>
                  <wp:docPr id="33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9877" cy="10965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1312" w:rsidRPr="005F5716" w:rsidTr="005F5716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1312" w:rsidRPr="005F5716" w:rsidRDefault="00A81312" w:rsidP="005F5716">
            <w:pPr>
              <w:spacing w:after="0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 w:eastAsia="uk-UA"/>
              </w:rPr>
            </w:pPr>
            <w:r w:rsidRPr="005F5716">
              <w:rPr>
                <w:rFonts w:ascii="Times New Roman" w:hAnsi="Times New Roman" w:cs="Times New Roman"/>
                <w:color w:val="000000"/>
                <w:sz w:val="28"/>
                <w:szCs w:val="28"/>
                <w:lang w:val="en-US" w:eastAsia="uk-UA"/>
              </w:rPr>
              <w:t>OLAES MODULAR BANDAGE TACTICAL MEDICAL SOLUTIONS</w:t>
            </w:r>
          </w:p>
          <w:p w:rsidR="00A81312" w:rsidRPr="005F5716" w:rsidRDefault="00A81312" w:rsidP="005F5716">
            <w:pPr>
              <w:spacing w:after="0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 w:eastAsia="uk-UA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1312" w:rsidRPr="005F5716" w:rsidRDefault="00A81312" w:rsidP="005F5716">
            <w:pPr>
              <w:spacing w:after="0"/>
              <w:rPr>
                <w:rFonts w:ascii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5F5716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796995" cy="1266825"/>
                  <wp:effectExtent l="0" t="0" r="0" b="0"/>
                  <wp:docPr id="34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1793" cy="12702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F5716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892410" cy="1381125"/>
                  <wp:effectExtent l="0" t="0" r="0" b="0"/>
                  <wp:docPr id="35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3795" cy="13821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1312" w:rsidRPr="005F5716" w:rsidTr="005F5716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1312" w:rsidRPr="005F5716" w:rsidRDefault="009D209E" w:rsidP="005F5716">
            <w:pPr>
              <w:spacing w:after="0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 w:eastAsia="uk-UA"/>
              </w:rPr>
            </w:pPr>
            <w:r w:rsidRPr="005F5716">
              <w:rPr>
                <w:rFonts w:ascii="Times New Roman" w:hAnsi="Times New Roman" w:cs="Times New Roman"/>
                <w:color w:val="000000"/>
                <w:sz w:val="28"/>
                <w:szCs w:val="28"/>
                <w:lang w:val="en-US" w:eastAsia="uk-UA"/>
              </w:rPr>
              <w:t>Признаки</w:t>
            </w:r>
            <w:r w:rsidRPr="005F5716">
              <w:rPr>
                <w:rFonts w:ascii="Times New Roman" w:hAnsi="Times New Roman" w:cs="Times New Roman"/>
                <w:color w:val="000000"/>
                <w:sz w:val="28"/>
                <w:szCs w:val="28"/>
                <w:lang w:eastAsia="uk-UA"/>
              </w:rPr>
              <w:t xml:space="preserve"> </w:t>
            </w:r>
            <w:r w:rsidRPr="005F5716">
              <w:rPr>
                <w:rFonts w:ascii="Times New Roman" w:hAnsi="Times New Roman" w:cs="Times New Roman"/>
                <w:color w:val="000000"/>
                <w:sz w:val="28"/>
                <w:szCs w:val="28"/>
                <w:lang w:val="en-US" w:eastAsia="uk-UA"/>
              </w:rPr>
              <w:t>правильногоналожения жгута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209E" w:rsidRPr="005F5716" w:rsidRDefault="009D209E" w:rsidP="005F5716">
            <w:pPr>
              <w:spacing w:after="0"/>
              <w:rPr>
                <w:rFonts w:ascii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5F5716">
              <w:rPr>
                <w:rFonts w:ascii="Times New Roman" w:hAnsi="Times New Roman" w:cs="Times New Roman"/>
                <w:color w:val="000000"/>
                <w:sz w:val="28"/>
                <w:szCs w:val="28"/>
                <w:lang w:eastAsia="uk-UA"/>
              </w:rPr>
              <w:t>1. кровотечение из раны прекращается;</w:t>
            </w:r>
          </w:p>
          <w:p w:rsidR="009D209E" w:rsidRPr="005F5716" w:rsidRDefault="009D209E" w:rsidP="005F5716">
            <w:pPr>
              <w:spacing w:after="0"/>
              <w:rPr>
                <w:rFonts w:ascii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5F5716">
              <w:rPr>
                <w:rFonts w:ascii="Times New Roman" w:hAnsi="Times New Roman" w:cs="Times New Roman"/>
                <w:color w:val="000000"/>
                <w:sz w:val="28"/>
                <w:szCs w:val="28"/>
                <w:lang w:eastAsia="uk-UA"/>
              </w:rPr>
              <w:t>2. Концовка бледнеет;</w:t>
            </w:r>
          </w:p>
          <w:p w:rsidR="00A81312" w:rsidRPr="005F5716" w:rsidRDefault="009D209E" w:rsidP="005F5716">
            <w:pPr>
              <w:spacing w:after="0"/>
              <w:rPr>
                <w:rFonts w:ascii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5F5716">
              <w:rPr>
                <w:rFonts w:ascii="Times New Roman" w:hAnsi="Times New Roman" w:cs="Times New Roman"/>
                <w:color w:val="000000"/>
                <w:sz w:val="28"/>
                <w:szCs w:val="28"/>
                <w:lang w:eastAsia="uk-UA"/>
              </w:rPr>
              <w:t>3. Пульс не определяется</w:t>
            </w:r>
          </w:p>
        </w:tc>
      </w:tr>
      <w:tr w:rsidR="00A81312" w:rsidRPr="005F5716" w:rsidTr="005F5716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209E" w:rsidRPr="005F5716" w:rsidRDefault="009D209E" w:rsidP="005F5716">
            <w:pPr>
              <w:spacing w:after="0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 w:eastAsia="uk-UA"/>
              </w:rPr>
            </w:pPr>
            <w:r w:rsidRPr="005F5716">
              <w:rPr>
                <w:rFonts w:ascii="Times New Roman" w:hAnsi="Times New Roman" w:cs="Times New Roman"/>
                <w:color w:val="000000"/>
                <w:sz w:val="28"/>
                <w:szCs w:val="28"/>
                <w:lang w:val="en-US" w:eastAsia="uk-UA"/>
              </w:rPr>
              <w:t>Карта раненого</w:t>
            </w:r>
          </w:p>
          <w:p w:rsidR="009D209E" w:rsidRPr="005F5716" w:rsidRDefault="009D209E" w:rsidP="005F5716">
            <w:pPr>
              <w:spacing w:after="0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 w:eastAsia="uk-UA"/>
              </w:rPr>
            </w:pPr>
            <w:r w:rsidRPr="005F5716">
              <w:rPr>
                <w:rFonts w:ascii="Times New Roman" w:hAnsi="Times New Roman" w:cs="Times New Roman"/>
                <w:color w:val="000000"/>
                <w:sz w:val="28"/>
                <w:szCs w:val="28"/>
                <w:lang w:val="en-US" w:eastAsia="uk-UA"/>
              </w:rPr>
              <w:t>содержит следующие</w:t>
            </w:r>
          </w:p>
          <w:p w:rsidR="00A81312" w:rsidRPr="005F5716" w:rsidRDefault="009D209E" w:rsidP="005F5716">
            <w:pPr>
              <w:spacing w:after="0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 w:eastAsia="uk-UA"/>
              </w:rPr>
            </w:pPr>
            <w:r w:rsidRPr="005F5716">
              <w:rPr>
                <w:rFonts w:ascii="Times New Roman" w:hAnsi="Times New Roman" w:cs="Times New Roman"/>
                <w:color w:val="000000"/>
                <w:sz w:val="28"/>
                <w:szCs w:val="28"/>
                <w:lang w:val="en-US" w:eastAsia="uk-UA"/>
              </w:rPr>
              <w:t>данные</w:t>
            </w:r>
          </w:p>
          <w:p w:rsidR="00A81312" w:rsidRPr="005F5716" w:rsidRDefault="009D209E" w:rsidP="005F5716">
            <w:pPr>
              <w:spacing w:after="0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 w:eastAsia="uk-UA"/>
              </w:rPr>
            </w:pPr>
            <w:r w:rsidRPr="005F5716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555494" cy="1190625"/>
                  <wp:effectExtent l="19050" t="0" r="6606" b="0"/>
                  <wp:docPr id="4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5494" cy="1190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209E" w:rsidRPr="005F5716" w:rsidRDefault="009D209E" w:rsidP="005F5716">
            <w:pPr>
              <w:spacing w:after="0"/>
              <w:rPr>
                <w:rFonts w:ascii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5F5716">
              <w:rPr>
                <w:rFonts w:ascii="Times New Roman" w:hAnsi="Times New Roman" w:cs="Times New Roman"/>
                <w:color w:val="000000"/>
                <w:sz w:val="28"/>
                <w:szCs w:val="28"/>
                <w:lang w:eastAsia="uk-UA"/>
              </w:rPr>
              <w:t>1.Механизм ранения, время (пулевое, осколочное)</w:t>
            </w:r>
          </w:p>
          <w:p w:rsidR="009D209E" w:rsidRPr="005F5716" w:rsidRDefault="009D209E" w:rsidP="005F5716">
            <w:pPr>
              <w:spacing w:after="0"/>
              <w:rPr>
                <w:rFonts w:ascii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5F5716">
              <w:rPr>
                <w:rFonts w:ascii="Times New Roman" w:hAnsi="Times New Roman" w:cs="Times New Roman"/>
                <w:color w:val="000000"/>
                <w:sz w:val="28"/>
                <w:szCs w:val="28"/>
                <w:lang w:eastAsia="uk-UA"/>
              </w:rPr>
              <w:t>2. Информация о ранении</w:t>
            </w:r>
          </w:p>
          <w:p w:rsidR="009D209E" w:rsidRPr="005F5716" w:rsidRDefault="009D209E" w:rsidP="005F5716">
            <w:pPr>
              <w:spacing w:after="0"/>
              <w:rPr>
                <w:rFonts w:ascii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5F5716">
              <w:rPr>
                <w:rFonts w:ascii="Times New Roman" w:hAnsi="Times New Roman" w:cs="Times New Roman"/>
                <w:color w:val="000000"/>
                <w:sz w:val="28"/>
                <w:szCs w:val="28"/>
                <w:lang w:eastAsia="uk-UA"/>
              </w:rPr>
              <w:t>3. Статус раненого:</w:t>
            </w:r>
          </w:p>
          <w:p w:rsidR="009D209E" w:rsidRPr="005F5716" w:rsidRDefault="009D209E" w:rsidP="005F5716">
            <w:pPr>
              <w:spacing w:after="0"/>
              <w:rPr>
                <w:rFonts w:ascii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5F5716">
              <w:rPr>
                <w:rFonts w:ascii="Times New Roman" w:hAnsi="Times New Roman" w:cs="Times New Roman"/>
                <w:color w:val="000000"/>
                <w:sz w:val="28"/>
                <w:szCs w:val="28"/>
                <w:lang w:eastAsia="uk-UA"/>
              </w:rPr>
              <w:t>- Дыхательные пути (открытые или закрытые)</w:t>
            </w:r>
          </w:p>
          <w:p w:rsidR="009D209E" w:rsidRPr="005F5716" w:rsidRDefault="009D209E" w:rsidP="005F5716">
            <w:pPr>
              <w:spacing w:after="0"/>
              <w:rPr>
                <w:rFonts w:ascii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5F5716">
              <w:rPr>
                <w:rFonts w:ascii="Times New Roman" w:hAnsi="Times New Roman" w:cs="Times New Roman"/>
                <w:color w:val="000000"/>
                <w:sz w:val="28"/>
                <w:szCs w:val="28"/>
                <w:lang w:eastAsia="uk-UA"/>
              </w:rPr>
              <w:t>- Дыхание в минуту</w:t>
            </w:r>
          </w:p>
          <w:p w:rsidR="009D209E" w:rsidRPr="005F5716" w:rsidRDefault="009D209E" w:rsidP="005F5716">
            <w:pPr>
              <w:spacing w:after="0"/>
              <w:rPr>
                <w:rFonts w:ascii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5F5716">
              <w:rPr>
                <w:rFonts w:ascii="Times New Roman" w:hAnsi="Times New Roman" w:cs="Times New Roman"/>
                <w:color w:val="000000"/>
                <w:sz w:val="28"/>
                <w:szCs w:val="28"/>
                <w:lang w:eastAsia="uk-UA"/>
              </w:rPr>
              <w:t>- Пульс в минуту</w:t>
            </w:r>
          </w:p>
          <w:p w:rsidR="009D209E" w:rsidRPr="005F5716" w:rsidRDefault="009D209E" w:rsidP="005F5716">
            <w:pPr>
              <w:spacing w:after="0"/>
              <w:rPr>
                <w:rFonts w:ascii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5F5716">
              <w:rPr>
                <w:rFonts w:ascii="Times New Roman" w:hAnsi="Times New Roman" w:cs="Times New Roman"/>
                <w:color w:val="000000"/>
                <w:sz w:val="28"/>
                <w:szCs w:val="28"/>
                <w:lang w:eastAsia="uk-UA"/>
              </w:rPr>
              <w:t>- Оценка сознания по шкале APVU</w:t>
            </w:r>
          </w:p>
          <w:p w:rsidR="00A81312" w:rsidRPr="005F5716" w:rsidRDefault="009D209E" w:rsidP="005F5716">
            <w:pPr>
              <w:spacing w:after="0"/>
              <w:rPr>
                <w:rFonts w:ascii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5F5716">
              <w:rPr>
                <w:rFonts w:ascii="Times New Roman" w:hAnsi="Times New Roman" w:cs="Times New Roman"/>
                <w:color w:val="000000"/>
                <w:sz w:val="28"/>
                <w:szCs w:val="28"/>
                <w:lang w:eastAsia="uk-UA"/>
              </w:rPr>
              <w:t>4. Данные о проводимую терапию (средство, время)</w:t>
            </w:r>
          </w:p>
        </w:tc>
      </w:tr>
    </w:tbl>
    <w:p w:rsidR="009D209E" w:rsidRPr="005F5716" w:rsidRDefault="009D209E" w:rsidP="005F5716">
      <w:pPr>
        <w:tabs>
          <w:tab w:val="left" w:pos="4050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5F5716" w:rsidRDefault="005F5716" w:rsidP="009D209E">
      <w:pPr>
        <w:tabs>
          <w:tab w:val="left" w:pos="4050"/>
        </w:tabs>
        <w:rPr>
          <w:rFonts w:ascii="Times New Roman" w:hAnsi="Times New Roman" w:cs="Times New Roman"/>
          <w:b/>
          <w:sz w:val="28"/>
          <w:szCs w:val="28"/>
        </w:rPr>
      </w:pPr>
    </w:p>
    <w:p w:rsidR="005F5716" w:rsidRDefault="005F5716" w:rsidP="009D209E">
      <w:pPr>
        <w:tabs>
          <w:tab w:val="left" w:pos="4050"/>
        </w:tabs>
        <w:rPr>
          <w:rFonts w:ascii="Times New Roman" w:hAnsi="Times New Roman" w:cs="Times New Roman"/>
          <w:b/>
          <w:sz w:val="28"/>
          <w:szCs w:val="28"/>
        </w:rPr>
      </w:pPr>
    </w:p>
    <w:p w:rsidR="005F5716" w:rsidRDefault="005F5716" w:rsidP="009D209E">
      <w:pPr>
        <w:tabs>
          <w:tab w:val="left" w:pos="4050"/>
        </w:tabs>
        <w:rPr>
          <w:rFonts w:ascii="Times New Roman" w:hAnsi="Times New Roman" w:cs="Times New Roman"/>
          <w:b/>
          <w:sz w:val="28"/>
          <w:szCs w:val="28"/>
        </w:rPr>
      </w:pPr>
    </w:p>
    <w:p w:rsidR="005F5716" w:rsidRDefault="005F5716" w:rsidP="009D209E">
      <w:pPr>
        <w:tabs>
          <w:tab w:val="left" w:pos="4050"/>
        </w:tabs>
        <w:rPr>
          <w:rFonts w:ascii="Times New Roman" w:hAnsi="Times New Roman" w:cs="Times New Roman"/>
          <w:b/>
          <w:sz w:val="28"/>
          <w:szCs w:val="28"/>
        </w:rPr>
      </w:pPr>
    </w:p>
    <w:p w:rsidR="005F5716" w:rsidRDefault="005F5716" w:rsidP="009D209E">
      <w:pPr>
        <w:tabs>
          <w:tab w:val="left" w:pos="4050"/>
        </w:tabs>
        <w:rPr>
          <w:rFonts w:ascii="Times New Roman" w:hAnsi="Times New Roman" w:cs="Times New Roman"/>
          <w:b/>
          <w:sz w:val="28"/>
          <w:szCs w:val="28"/>
        </w:rPr>
      </w:pPr>
    </w:p>
    <w:p w:rsidR="005F5716" w:rsidRDefault="005F5716" w:rsidP="009D209E">
      <w:pPr>
        <w:tabs>
          <w:tab w:val="left" w:pos="4050"/>
        </w:tabs>
        <w:rPr>
          <w:rFonts w:ascii="Times New Roman" w:hAnsi="Times New Roman" w:cs="Times New Roman"/>
          <w:b/>
          <w:sz w:val="28"/>
          <w:szCs w:val="28"/>
        </w:rPr>
      </w:pPr>
    </w:p>
    <w:p w:rsidR="009D209E" w:rsidRPr="00612F61" w:rsidRDefault="009D209E" w:rsidP="005F5716">
      <w:pPr>
        <w:tabs>
          <w:tab w:val="left" w:pos="4050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612F61">
        <w:rPr>
          <w:rFonts w:ascii="Times New Roman" w:hAnsi="Times New Roman" w:cs="Times New Roman"/>
          <w:b/>
          <w:sz w:val="28"/>
          <w:szCs w:val="28"/>
        </w:rPr>
        <w:lastRenderedPageBreak/>
        <w:t>Приложение 2</w:t>
      </w:r>
    </w:p>
    <w:p w:rsidR="009D209E" w:rsidRPr="00612F61" w:rsidRDefault="009D209E" w:rsidP="005F5716">
      <w:pPr>
        <w:tabs>
          <w:tab w:val="left" w:pos="4050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612F61">
        <w:rPr>
          <w:rFonts w:ascii="Times New Roman" w:hAnsi="Times New Roman" w:cs="Times New Roman"/>
          <w:b/>
          <w:sz w:val="28"/>
          <w:szCs w:val="28"/>
        </w:rPr>
        <w:t>Понятие о кровотечения</w:t>
      </w:r>
    </w:p>
    <w:p w:rsidR="00CF1356" w:rsidRPr="00612F61" w:rsidRDefault="009D209E" w:rsidP="005F5716">
      <w:pPr>
        <w:tabs>
          <w:tab w:val="left" w:pos="4050"/>
        </w:tabs>
        <w:spacing w:after="0"/>
        <w:rPr>
          <w:rFonts w:ascii="Times New Roman" w:hAnsi="Times New Roman" w:cs="Times New Roman"/>
          <w:sz w:val="28"/>
          <w:szCs w:val="28"/>
          <w:u w:val="single"/>
        </w:rPr>
      </w:pPr>
      <w:r w:rsidRPr="00612F61">
        <w:rPr>
          <w:rFonts w:ascii="Times New Roman" w:hAnsi="Times New Roman" w:cs="Times New Roman"/>
          <w:sz w:val="28"/>
          <w:szCs w:val="28"/>
          <w:u w:val="single"/>
        </w:rPr>
        <w:t>Кровотечение - истечение крови из поврежденных кровеносных сосудов.</w:t>
      </w:r>
    </w:p>
    <w:p w:rsidR="009D209E" w:rsidRPr="00612F61" w:rsidRDefault="00612F61" w:rsidP="009D209E">
      <w:pPr>
        <w:tabs>
          <w:tab w:val="left" w:pos="4050"/>
        </w:tabs>
        <w:rPr>
          <w:rFonts w:ascii="Times New Roman" w:hAnsi="Times New Roman" w:cs="Times New Roman"/>
          <w:sz w:val="28"/>
          <w:szCs w:val="28"/>
          <w:u w:val="single"/>
        </w:rPr>
      </w:pPr>
      <w:r w:rsidRPr="00612F61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pict>
          <v:oval id="_x0000_s1026" style="position:absolute;margin-left:72.6pt;margin-top:4.05pt;width:206.85pt;height:51.75pt;z-index:251659264">
            <v:textbox style="mso-next-textbox:#_x0000_s1026">
              <w:txbxContent>
                <w:p w:rsidR="00612F61" w:rsidRPr="00DC6121" w:rsidRDefault="00612F61" w:rsidP="009D209E">
                  <w:pPr>
                    <w:jc w:val="center"/>
                    <w:rPr>
                      <w:b/>
                      <w:sz w:val="44"/>
                      <w:szCs w:val="44"/>
                      <w:u w:val="single"/>
                    </w:rPr>
                  </w:pPr>
                  <w:r>
                    <w:rPr>
                      <w:b/>
                      <w:sz w:val="44"/>
                      <w:szCs w:val="44"/>
                      <w:u w:val="single"/>
                    </w:rPr>
                    <w:t>Кровотечение</w:t>
                  </w:r>
                </w:p>
              </w:txbxContent>
            </v:textbox>
          </v:oval>
        </w:pict>
      </w:r>
    </w:p>
    <w:p w:rsidR="009D209E" w:rsidRPr="00612F61" w:rsidRDefault="009D209E" w:rsidP="009D209E">
      <w:pPr>
        <w:rPr>
          <w:rFonts w:ascii="Times New Roman" w:hAnsi="Times New Roman" w:cs="Times New Roman"/>
          <w:sz w:val="28"/>
          <w:szCs w:val="28"/>
        </w:rPr>
      </w:pPr>
    </w:p>
    <w:p w:rsidR="009D209E" w:rsidRPr="00612F61" w:rsidRDefault="009D209E" w:rsidP="009D209E">
      <w:pPr>
        <w:rPr>
          <w:rFonts w:ascii="Times New Roman" w:hAnsi="Times New Roman" w:cs="Times New Roman"/>
          <w:sz w:val="28"/>
          <w:szCs w:val="28"/>
        </w:rPr>
      </w:pPr>
      <w:r w:rsidRPr="00612F61">
        <w:rPr>
          <w:rFonts w:ascii="Times New Roman" w:hAnsi="Times New Roman" w:cs="Times New Roman"/>
          <w:sz w:val="28"/>
          <w:szCs w:val="28"/>
        </w:rPr>
        <w:tab/>
      </w:r>
    </w:p>
    <w:p w:rsidR="009D209E" w:rsidRPr="00612F61" w:rsidRDefault="009D209E" w:rsidP="005F571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12F61">
        <w:rPr>
          <w:rFonts w:ascii="Times New Roman" w:hAnsi="Times New Roman" w:cs="Times New Roman"/>
          <w:b/>
          <w:i/>
          <w:iCs/>
          <w:sz w:val="28"/>
          <w:szCs w:val="28"/>
          <w:u w:val="single"/>
        </w:rPr>
        <w:t>Артериальная кровь</w:t>
      </w:r>
      <w:r w:rsidRPr="00612F61">
        <w:rPr>
          <w:rFonts w:ascii="Times New Roman" w:hAnsi="Times New Roman" w:cs="Times New Roman"/>
          <w:i/>
          <w:iCs/>
          <w:sz w:val="28"/>
          <w:szCs w:val="28"/>
        </w:rPr>
        <w:t>-</w:t>
      </w:r>
      <w:r w:rsidRPr="00612F61">
        <w:rPr>
          <w:rFonts w:ascii="Times New Roman" w:hAnsi="Times New Roman" w:cs="Times New Roman"/>
          <w:sz w:val="28"/>
          <w:szCs w:val="28"/>
        </w:rPr>
        <w:t xml:space="preserve">красный </w:t>
      </w:r>
      <w:proofErr w:type="gramStart"/>
      <w:r w:rsidRPr="00612F61">
        <w:rPr>
          <w:rFonts w:ascii="Times New Roman" w:hAnsi="Times New Roman" w:cs="Times New Roman"/>
          <w:sz w:val="28"/>
          <w:szCs w:val="28"/>
        </w:rPr>
        <w:t>цвет ,</w:t>
      </w:r>
      <w:proofErr w:type="gramEnd"/>
      <w:r w:rsidRPr="00612F61">
        <w:rPr>
          <w:rFonts w:ascii="Times New Roman" w:hAnsi="Times New Roman" w:cs="Times New Roman"/>
          <w:sz w:val="28"/>
          <w:szCs w:val="28"/>
        </w:rPr>
        <w:t xml:space="preserve"> вытекает пульсирующей струей</w:t>
      </w:r>
    </w:p>
    <w:p w:rsidR="009D209E" w:rsidRPr="00612F61" w:rsidRDefault="009D209E" w:rsidP="005F5716">
      <w:pPr>
        <w:spacing w:after="0"/>
        <w:rPr>
          <w:rFonts w:ascii="Times New Roman" w:hAnsi="Times New Roman" w:cs="Times New Roman"/>
          <w:iCs/>
          <w:sz w:val="28"/>
          <w:szCs w:val="28"/>
        </w:rPr>
      </w:pPr>
      <w:r w:rsidRPr="00612F61">
        <w:rPr>
          <w:rFonts w:ascii="Times New Roman" w:hAnsi="Times New Roman" w:cs="Times New Roman"/>
          <w:b/>
          <w:i/>
          <w:iCs/>
          <w:sz w:val="28"/>
          <w:szCs w:val="28"/>
          <w:u w:val="single"/>
        </w:rPr>
        <w:t>Венозная кровь-</w:t>
      </w:r>
      <w:r w:rsidRPr="00612F61">
        <w:rPr>
          <w:rFonts w:ascii="Times New Roman" w:hAnsi="Times New Roman" w:cs="Times New Roman"/>
          <w:sz w:val="28"/>
          <w:szCs w:val="28"/>
        </w:rPr>
        <w:t xml:space="preserve">  </w:t>
      </w:r>
      <w:r w:rsidRPr="00612F61">
        <w:rPr>
          <w:rFonts w:ascii="Times New Roman" w:hAnsi="Times New Roman" w:cs="Times New Roman"/>
          <w:iCs/>
          <w:sz w:val="28"/>
          <w:szCs w:val="28"/>
        </w:rPr>
        <w:t>темного цвета, вытекает непрерывно</w:t>
      </w:r>
    </w:p>
    <w:p w:rsidR="009D209E" w:rsidRPr="00612F61" w:rsidRDefault="009D209E" w:rsidP="005F571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12F61">
        <w:rPr>
          <w:rFonts w:ascii="Times New Roman" w:hAnsi="Times New Roman" w:cs="Times New Roman"/>
          <w:b/>
          <w:sz w:val="28"/>
          <w:szCs w:val="28"/>
          <w:u w:val="single"/>
        </w:rPr>
        <w:t>Капиллярная кровь</w:t>
      </w:r>
      <w:r w:rsidRPr="00612F61">
        <w:rPr>
          <w:rFonts w:ascii="Times New Roman" w:hAnsi="Times New Roman" w:cs="Times New Roman"/>
          <w:sz w:val="28"/>
          <w:szCs w:val="28"/>
        </w:rPr>
        <w:t xml:space="preserve"> - вытекает из всей поверхности раны</w:t>
      </w:r>
    </w:p>
    <w:p w:rsidR="009D209E" w:rsidRPr="00612F61" w:rsidRDefault="009D209E" w:rsidP="005F571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12F61">
        <w:rPr>
          <w:rFonts w:ascii="Times New Roman" w:hAnsi="Times New Roman" w:cs="Times New Roman"/>
          <w:b/>
          <w:sz w:val="28"/>
          <w:szCs w:val="28"/>
          <w:u w:val="single"/>
        </w:rPr>
        <w:t>Смешанная</w:t>
      </w:r>
      <w:r w:rsidRPr="00612F61">
        <w:rPr>
          <w:rFonts w:ascii="Times New Roman" w:hAnsi="Times New Roman" w:cs="Times New Roman"/>
          <w:sz w:val="28"/>
          <w:szCs w:val="28"/>
        </w:rPr>
        <w:t>-при разрыве артерий и вен</w:t>
      </w:r>
    </w:p>
    <w:p w:rsidR="009D209E" w:rsidRPr="00612F61" w:rsidRDefault="009D209E" w:rsidP="005F571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12F61">
        <w:rPr>
          <w:rFonts w:ascii="Times New Roman" w:hAnsi="Times New Roman" w:cs="Times New Roman"/>
          <w:b/>
          <w:sz w:val="28"/>
          <w:szCs w:val="28"/>
          <w:u w:val="single"/>
        </w:rPr>
        <w:t>Паренхиматозное кровотечение</w:t>
      </w:r>
      <w:r w:rsidRPr="00612F61">
        <w:rPr>
          <w:rFonts w:ascii="Times New Roman" w:hAnsi="Times New Roman" w:cs="Times New Roman"/>
          <w:sz w:val="28"/>
          <w:szCs w:val="28"/>
        </w:rPr>
        <w:t xml:space="preserve"> -при повреждении внутренних органов, следует быстро большим количеством</w:t>
      </w:r>
    </w:p>
    <w:p w:rsidR="009D209E" w:rsidRPr="00612F61" w:rsidRDefault="009D209E" w:rsidP="005F5716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612F61">
        <w:rPr>
          <w:rFonts w:ascii="Times New Roman" w:hAnsi="Times New Roman" w:cs="Times New Roman"/>
          <w:b/>
          <w:sz w:val="28"/>
          <w:szCs w:val="28"/>
        </w:rPr>
        <w:t>В зависимости от направления истечения крови выделяют: внутреннюю и внешнюю кровотечение</w:t>
      </w:r>
    </w:p>
    <w:p w:rsidR="009D209E" w:rsidRPr="00612F61" w:rsidRDefault="00612F61" w:rsidP="009D209E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612F61">
        <w:rPr>
          <w:rFonts w:ascii="Times New Roman" w:hAnsi="Times New Roman" w:cs="Times New Roman"/>
          <w:i/>
          <w:iCs/>
          <w:noProof/>
          <w:sz w:val="28"/>
          <w:szCs w:val="28"/>
          <w:lang w:eastAsia="ru-RU"/>
        </w:rPr>
        <w:pict>
          <v:shapetype id="_x0000_t80" coordsize="21600,21600" o:spt="80" adj="14400,5400,18000,8100" path="m,l21600,,21600@0@5@0@5@2@4@2,10800,21600@1@2@3@2@3@0,0@0xe">
            <v:stroke joinstyle="miter"/>
            <v:formulas>
              <v:f eqn="val #0"/>
              <v:f eqn="val #1"/>
              <v:f eqn="val #2"/>
              <v:f eqn="val #3"/>
              <v:f eqn="sum 21600 0 #1"/>
              <v:f eqn="sum 21600 0 #3"/>
              <v:f eqn="prod #0 1 2"/>
            </v:formulas>
            <v:path o:connecttype="custom" o:connectlocs="10800,0;0,@6;10800,21600;21600,@6" o:connectangles="270,180,90,0" textboxrect="0,0,21600,@0"/>
            <v:handles>
              <v:h position="topLeft,#0" yrange="0,@2"/>
              <v:h position="#1,bottomRight" xrange="0,@3"/>
              <v:h position="#3,#2" xrange="@1,10800" yrange="@0,21600"/>
            </v:handles>
          </v:shapetype>
          <v:shape id="_x0000_s1028" type="#_x0000_t80" style="position:absolute;margin-left:285.45pt;margin-top:12.45pt;width:162.75pt;height:135pt;z-index:251661312">
            <v:textbox>
              <w:txbxContent>
                <w:p w:rsidR="00612F61" w:rsidRDefault="00612F61" w:rsidP="008D187B">
                  <w:r w:rsidRPr="009D209E">
                    <w:rPr>
                      <w:b/>
                    </w:rPr>
                    <w:t>Внешняя кровотеча</w:t>
                  </w:r>
                  <w:r w:rsidRPr="009D209E">
                    <w:t>- истечение крови из поврежденных сосудов кожи, слизистых оболочек, мышц наружу.</w:t>
                  </w:r>
                </w:p>
                <w:p w:rsidR="00612F61" w:rsidRPr="008D187B" w:rsidRDefault="00612F61" w:rsidP="008D187B"/>
              </w:txbxContent>
            </v:textbox>
          </v:shape>
        </w:pict>
      </w:r>
      <w:r w:rsidRPr="00612F61">
        <w:rPr>
          <w:rFonts w:ascii="Times New Roman" w:hAnsi="Times New Roman" w:cs="Times New Roman"/>
          <w:i/>
          <w:iCs/>
          <w:noProof/>
          <w:sz w:val="28"/>
          <w:szCs w:val="28"/>
          <w:lang w:eastAsia="ru-RU"/>
        </w:rPr>
        <w:pict>
          <v:shape id="_x0000_s1027" type="#_x0000_t80" style="position:absolute;margin-left:4.2pt;margin-top:12.45pt;width:144.75pt;height:2in;z-index:251660288">
            <v:textbox>
              <w:txbxContent>
                <w:p w:rsidR="00612F61" w:rsidRDefault="00612F61">
                  <w:r w:rsidRPr="009D209E">
                    <w:rPr>
                      <w:b/>
                    </w:rPr>
                    <w:t>Внутреннее кровотечение-</w:t>
                  </w:r>
                  <w:r w:rsidRPr="009D209E">
                    <w:t>истечением крови из поврежденных сосудов в полости, органы и окружающие ткани.</w:t>
                  </w:r>
                </w:p>
              </w:txbxContent>
            </v:textbox>
          </v:shape>
        </w:pict>
      </w:r>
    </w:p>
    <w:p w:rsidR="008D187B" w:rsidRPr="00612F61" w:rsidRDefault="008D187B" w:rsidP="009D209E">
      <w:pPr>
        <w:tabs>
          <w:tab w:val="left" w:pos="3990"/>
        </w:tabs>
        <w:rPr>
          <w:rFonts w:ascii="Times New Roman" w:hAnsi="Times New Roman" w:cs="Times New Roman"/>
          <w:sz w:val="28"/>
          <w:szCs w:val="28"/>
        </w:rPr>
      </w:pPr>
    </w:p>
    <w:p w:rsidR="008D187B" w:rsidRPr="00612F61" w:rsidRDefault="008D187B" w:rsidP="008D187B">
      <w:pPr>
        <w:rPr>
          <w:rFonts w:ascii="Times New Roman" w:hAnsi="Times New Roman" w:cs="Times New Roman"/>
          <w:sz w:val="28"/>
          <w:szCs w:val="28"/>
        </w:rPr>
      </w:pPr>
    </w:p>
    <w:p w:rsidR="008D187B" w:rsidRPr="00612F61" w:rsidRDefault="008D187B" w:rsidP="008D187B">
      <w:pPr>
        <w:rPr>
          <w:rFonts w:ascii="Times New Roman" w:hAnsi="Times New Roman" w:cs="Times New Roman"/>
          <w:sz w:val="28"/>
          <w:szCs w:val="28"/>
        </w:rPr>
      </w:pPr>
    </w:p>
    <w:p w:rsidR="008D187B" w:rsidRPr="00612F61" w:rsidRDefault="008D187B" w:rsidP="008D187B">
      <w:pPr>
        <w:rPr>
          <w:rFonts w:ascii="Times New Roman" w:hAnsi="Times New Roman" w:cs="Times New Roman"/>
          <w:sz w:val="28"/>
          <w:szCs w:val="28"/>
        </w:rPr>
      </w:pPr>
    </w:p>
    <w:p w:rsidR="008D187B" w:rsidRPr="00612F61" w:rsidRDefault="005F5716" w:rsidP="008D187B">
      <w:pPr>
        <w:rPr>
          <w:rFonts w:ascii="Times New Roman" w:hAnsi="Times New Roman" w:cs="Times New Roman"/>
          <w:sz w:val="28"/>
          <w:szCs w:val="28"/>
        </w:rPr>
      </w:pPr>
      <w:r w:rsidRPr="00612F61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30" style="position:absolute;margin-left:56.4pt;margin-top:15.55pt;width:358.8pt;height:203.5pt;z-index:251663360">
            <v:textbox>
              <w:txbxContent>
                <w:p w:rsidR="00612F61" w:rsidRPr="008D187B" w:rsidRDefault="00612F61" w:rsidP="008D187B">
                  <w:pPr>
                    <w:rPr>
                      <w:b/>
                    </w:rPr>
                  </w:pPr>
                  <w:r w:rsidRPr="008D187B">
                    <w:rPr>
                      <w:b/>
                    </w:rPr>
                    <w:t>Признаки внутреннего кровотечения</w:t>
                  </w:r>
                </w:p>
                <w:p w:rsidR="00612F61" w:rsidRDefault="00612F61" w:rsidP="008D187B">
                  <w:r>
                    <w:t>- бледностью кожных покровов;</w:t>
                  </w:r>
                </w:p>
                <w:p w:rsidR="00612F61" w:rsidRDefault="00612F61" w:rsidP="008D187B">
                  <w:r>
                    <w:t>- частым слабым пульсом;</w:t>
                  </w:r>
                </w:p>
                <w:p w:rsidR="00612F61" w:rsidRDefault="00612F61" w:rsidP="008D187B">
                  <w:r>
                    <w:t>- частым дыханием;</w:t>
                  </w:r>
                </w:p>
                <w:p w:rsidR="00612F61" w:rsidRDefault="00612F61" w:rsidP="008D187B">
                  <w:r>
                    <w:t>- тошнотой, рвотой, жаждой;</w:t>
                  </w:r>
                </w:p>
                <w:p w:rsidR="00612F61" w:rsidRDefault="00612F61" w:rsidP="008D187B">
                  <w:r>
                    <w:t>- тахикардией, снижением артериального давления;</w:t>
                  </w:r>
                </w:p>
                <w:p w:rsidR="00612F61" w:rsidRDefault="00612F61" w:rsidP="008D187B">
                  <w:r>
                    <w:t>- снижением уровня гемоглобина, эритроцитов в анализе крови</w:t>
                  </w:r>
                </w:p>
                <w:p w:rsidR="00612F61" w:rsidRDefault="00612F61" w:rsidP="008D187B">
                  <w:r>
                    <w:t xml:space="preserve">- выделением крови </w:t>
                  </w:r>
                  <w:proofErr w:type="gramStart"/>
                  <w:r>
                    <w:t>из калом</w:t>
                  </w:r>
                  <w:proofErr w:type="gramEnd"/>
                  <w:r>
                    <w:t>, мочой, едой</w:t>
                  </w:r>
                </w:p>
              </w:txbxContent>
            </v:textbox>
          </v:rect>
        </w:pict>
      </w:r>
    </w:p>
    <w:p w:rsidR="008D187B" w:rsidRPr="00612F61" w:rsidRDefault="008D187B" w:rsidP="008D187B">
      <w:pPr>
        <w:rPr>
          <w:rFonts w:ascii="Times New Roman" w:hAnsi="Times New Roman" w:cs="Times New Roman"/>
          <w:sz w:val="28"/>
          <w:szCs w:val="28"/>
        </w:rPr>
      </w:pPr>
    </w:p>
    <w:p w:rsidR="008D187B" w:rsidRPr="00612F61" w:rsidRDefault="008D187B" w:rsidP="008D187B">
      <w:pPr>
        <w:rPr>
          <w:rFonts w:ascii="Times New Roman" w:hAnsi="Times New Roman" w:cs="Times New Roman"/>
          <w:sz w:val="28"/>
          <w:szCs w:val="28"/>
        </w:rPr>
      </w:pPr>
    </w:p>
    <w:p w:rsidR="008D187B" w:rsidRPr="00612F61" w:rsidRDefault="008D187B" w:rsidP="008D187B">
      <w:pPr>
        <w:rPr>
          <w:rFonts w:ascii="Times New Roman" w:hAnsi="Times New Roman" w:cs="Times New Roman"/>
          <w:sz w:val="28"/>
          <w:szCs w:val="28"/>
        </w:rPr>
      </w:pPr>
    </w:p>
    <w:p w:rsidR="008D187B" w:rsidRPr="00612F61" w:rsidRDefault="008D187B" w:rsidP="008D187B">
      <w:pPr>
        <w:rPr>
          <w:rFonts w:ascii="Times New Roman" w:hAnsi="Times New Roman" w:cs="Times New Roman"/>
          <w:sz w:val="28"/>
          <w:szCs w:val="28"/>
        </w:rPr>
      </w:pPr>
    </w:p>
    <w:p w:rsidR="008D187B" w:rsidRPr="00612F61" w:rsidRDefault="008D187B" w:rsidP="008D187B">
      <w:pPr>
        <w:rPr>
          <w:rFonts w:ascii="Times New Roman" w:hAnsi="Times New Roman" w:cs="Times New Roman"/>
          <w:sz w:val="28"/>
          <w:szCs w:val="28"/>
        </w:rPr>
      </w:pPr>
    </w:p>
    <w:p w:rsidR="008D187B" w:rsidRPr="00612F61" w:rsidRDefault="008D187B" w:rsidP="008D187B">
      <w:pPr>
        <w:rPr>
          <w:rFonts w:ascii="Times New Roman" w:hAnsi="Times New Roman" w:cs="Times New Roman"/>
          <w:sz w:val="28"/>
          <w:szCs w:val="28"/>
        </w:rPr>
      </w:pPr>
    </w:p>
    <w:p w:rsidR="008D187B" w:rsidRPr="00612F61" w:rsidRDefault="008D187B" w:rsidP="008D187B">
      <w:pPr>
        <w:rPr>
          <w:rFonts w:ascii="Times New Roman" w:hAnsi="Times New Roman" w:cs="Times New Roman"/>
          <w:sz w:val="28"/>
          <w:szCs w:val="28"/>
        </w:rPr>
      </w:pPr>
    </w:p>
    <w:p w:rsidR="005F5716" w:rsidRDefault="005F5716" w:rsidP="008D187B">
      <w:pPr>
        <w:tabs>
          <w:tab w:val="left" w:pos="3285"/>
        </w:tabs>
        <w:rPr>
          <w:rFonts w:ascii="Times New Roman" w:hAnsi="Times New Roman" w:cs="Times New Roman"/>
          <w:b/>
          <w:sz w:val="28"/>
          <w:szCs w:val="28"/>
        </w:rPr>
      </w:pPr>
    </w:p>
    <w:p w:rsidR="005F5716" w:rsidRDefault="005F5716" w:rsidP="008D187B">
      <w:pPr>
        <w:tabs>
          <w:tab w:val="left" w:pos="3285"/>
        </w:tabs>
        <w:rPr>
          <w:rFonts w:ascii="Times New Roman" w:hAnsi="Times New Roman" w:cs="Times New Roman"/>
          <w:b/>
          <w:sz w:val="28"/>
          <w:szCs w:val="28"/>
        </w:rPr>
      </w:pPr>
    </w:p>
    <w:p w:rsidR="008D187B" w:rsidRPr="00612F61" w:rsidRDefault="008D187B" w:rsidP="005F5716">
      <w:pPr>
        <w:tabs>
          <w:tab w:val="left" w:pos="3285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 w:rsidRPr="00612F61">
        <w:rPr>
          <w:rFonts w:ascii="Times New Roman" w:hAnsi="Times New Roman" w:cs="Times New Roman"/>
          <w:b/>
          <w:sz w:val="28"/>
          <w:szCs w:val="28"/>
        </w:rPr>
        <w:lastRenderedPageBreak/>
        <w:t>В зависимости от времени возникновения кровотечения после травмы определяют:</w:t>
      </w:r>
    </w:p>
    <w:p w:rsidR="008D187B" w:rsidRPr="00612F61" w:rsidRDefault="008D187B" w:rsidP="005F5716">
      <w:pPr>
        <w:tabs>
          <w:tab w:val="left" w:pos="3285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612F61">
        <w:rPr>
          <w:rFonts w:ascii="Times New Roman" w:hAnsi="Times New Roman" w:cs="Times New Roman"/>
          <w:sz w:val="28"/>
          <w:szCs w:val="28"/>
        </w:rPr>
        <w:t>•</w:t>
      </w:r>
      <w:r w:rsidRPr="00612F61">
        <w:rPr>
          <w:rFonts w:ascii="Times New Roman" w:hAnsi="Times New Roman" w:cs="Times New Roman"/>
          <w:b/>
          <w:sz w:val="28"/>
          <w:szCs w:val="28"/>
        </w:rPr>
        <w:t xml:space="preserve"> первичную</w:t>
      </w:r>
      <w:r w:rsidRPr="00612F61">
        <w:rPr>
          <w:rFonts w:ascii="Times New Roman" w:hAnsi="Times New Roman" w:cs="Times New Roman"/>
          <w:sz w:val="28"/>
          <w:szCs w:val="28"/>
        </w:rPr>
        <w:t xml:space="preserve"> - во время травмы;</w:t>
      </w:r>
    </w:p>
    <w:p w:rsidR="008D187B" w:rsidRPr="00612F61" w:rsidRDefault="008D187B" w:rsidP="005F5716">
      <w:pPr>
        <w:tabs>
          <w:tab w:val="left" w:pos="3285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612F61">
        <w:rPr>
          <w:rFonts w:ascii="Times New Roman" w:hAnsi="Times New Roman" w:cs="Times New Roman"/>
          <w:sz w:val="28"/>
          <w:szCs w:val="28"/>
        </w:rPr>
        <w:t xml:space="preserve">• </w:t>
      </w:r>
      <w:r w:rsidRPr="00612F61">
        <w:rPr>
          <w:rFonts w:ascii="Times New Roman" w:hAnsi="Times New Roman" w:cs="Times New Roman"/>
          <w:b/>
          <w:sz w:val="28"/>
          <w:szCs w:val="28"/>
        </w:rPr>
        <w:t>вторичную</w:t>
      </w:r>
      <w:r w:rsidRPr="00612F61">
        <w:rPr>
          <w:rFonts w:ascii="Times New Roman" w:hAnsi="Times New Roman" w:cs="Times New Roman"/>
          <w:sz w:val="28"/>
          <w:szCs w:val="28"/>
        </w:rPr>
        <w:t xml:space="preserve"> - через некоторое время после образования кровяного сгустка;</w:t>
      </w:r>
    </w:p>
    <w:p w:rsidR="008D187B" w:rsidRPr="00612F61" w:rsidRDefault="008D187B" w:rsidP="005F5716">
      <w:pPr>
        <w:tabs>
          <w:tab w:val="left" w:pos="3285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612F61">
        <w:rPr>
          <w:rFonts w:ascii="Times New Roman" w:hAnsi="Times New Roman" w:cs="Times New Roman"/>
          <w:sz w:val="28"/>
          <w:szCs w:val="28"/>
        </w:rPr>
        <w:t xml:space="preserve">• </w:t>
      </w:r>
      <w:r w:rsidRPr="00612F61">
        <w:rPr>
          <w:rFonts w:ascii="Times New Roman" w:hAnsi="Times New Roman" w:cs="Times New Roman"/>
          <w:b/>
          <w:sz w:val="28"/>
          <w:szCs w:val="28"/>
        </w:rPr>
        <w:t>ранне-вторичную</w:t>
      </w:r>
      <w:r w:rsidRPr="00612F61">
        <w:rPr>
          <w:rFonts w:ascii="Times New Roman" w:hAnsi="Times New Roman" w:cs="Times New Roman"/>
          <w:sz w:val="28"/>
          <w:szCs w:val="28"/>
        </w:rPr>
        <w:t xml:space="preserve"> - через 3-5 суток после ранения;</w:t>
      </w:r>
    </w:p>
    <w:p w:rsidR="008D187B" w:rsidRPr="00612F61" w:rsidRDefault="008D187B" w:rsidP="005F5716">
      <w:pPr>
        <w:tabs>
          <w:tab w:val="left" w:pos="3285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612F61">
        <w:rPr>
          <w:rFonts w:ascii="Times New Roman" w:hAnsi="Times New Roman" w:cs="Times New Roman"/>
          <w:sz w:val="28"/>
          <w:szCs w:val="28"/>
        </w:rPr>
        <w:t>•</w:t>
      </w:r>
      <w:r w:rsidRPr="00612F61">
        <w:rPr>
          <w:rFonts w:ascii="Times New Roman" w:hAnsi="Times New Roman" w:cs="Times New Roman"/>
          <w:b/>
          <w:sz w:val="28"/>
          <w:szCs w:val="28"/>
        </w:rPr>
        <w:t xml:space="preserve"> поздне-вторинну</w:t>
      </w:r>
      <w:r w:rsidRPr="00612F61">
        <w:rPr>
          <w:rFonts w:ascii="Times New Roman" w:hAnsi="Times New Roman" w:cs="Times New Roman"/>
          <w:sz w:val="28"/>
          <w:szCs w:val="28"/>
        </w:rPr>
        <w:t>- через 10-15 суток.</w:t>
      </w:r>
    </w:p>
    <w:p w:rsidR="008D187B" w:rsidRPr="00612F61" w:rsidRDefault="008D187B" w:rsidP="005F5716">
      <w:pPr>
        <w:tabs>
          <w:tab w:val="left" w:pos="3285"/>
        </w:tabs>
        <w:spacing w:after="0"/>
        <w:rPr>
          <w:rFonts w:ascii="Times New Roman" w:hAnsi="Times New Roman" w:cs="Times New Roman"/>
          <w:sz w:val="28"/>
          <w:szCs w:val="28"/>
          <w:u w:val="single"/>
        </w:rPr>
      </w:pPr>
      <w:r w:rsidRPr="00612F61">
        <w:rPr>
          <w:rFonts w:ascii="Times New Roman" w:hAnsi="Times New Roman" w:cs="Times New Roman"/>
          <w:sz w:val="28"/>
          <w:szCs w:val="28"/>
          <w:u w:val="single"/>
        </w:rPr>
        <w:t>Методы остановки кровотечения:</w:t>
      </w:r>
    </w:p>
    <w:p w:rsidR="008D187B" w:rsidRPr="00612F61" w:rsidRDefault="008D187B" w:rsidP="005F5716">
      <w:pPr>
        <w:tabs>
          <w:tab w:val="left" w:pos="3285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612F61">
        <w:rPr>
          <w:rFonts w:ascii="Times New Roman" w:hAnsi="Times New Roman" w:cs="Times New Roman"/>
          <w:b/>
          <w:sz w:val="28"/>
          <w:szCs w:val="28"/>
        </w:rPr>
        <w:t>I. Временная остановка кровотечения</w:t>
      </w:r>
    </w:p>
    <w:p w:rsidR="008D187B" w:rsidRPr="00612F61" w:rsidRDefault="008D187B" w:rsidP="005F5716">
      <w:pPr>
        <w:tabs>
          <w:tab w:val="left" w:pos="3285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612F61">
        <w:rPr>
          <w:rFonts w:ascii="Times New Roman" w:hAnsi="Times New Roman" w:cs="Times New Roman"/>
          <w:sz w:val="28"/>
          <w:szCs w:val="28"/>
        </w:rPr>
        <w:t> Наложение давящей повязки;</w:t>
      </w:r>
    </w:p>
    <w:p w:rsidR="008D187B" w:rsidRPr="00612F61" w:rsidRDefault="008D187B" w:rsidP="005F5716">
      <w:pPr>
        <w:tabs>
          <w:tab w:val="left" w:pos="3285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612F61">
        <w:rPr>
          <w:rFonts w:ascii="Times New Roman" w:hAnsi="Times New Roman" w:cs="Times New Roman"/>
          <w:sz w:val="28"/>
          <w:szCs w:val="28"/>
        </w:rPr>
        <w:t> Возвышенное положение конечности;</w:t>
      </w:r>
    </w:p>
    <w:p w:rsidR="008D187B" w:rsidRPr="00612F61" w:rsidRDefault="008D187B" w:rsidP="005F5716">
      <w:pPr>
        <w:tabs>
          <w:tab w:val="left" w:pos="3285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612F61">
        <w:rPr>
          <w:rFonts w:ascii="Times New Roman" w:hAnsi="Times New Roman" w:cs="Times New Roman"/>
          <w:sz w:val="28"/>
          <w:szCs w:val="28"/>
        </w:rPr>
        <w:t> Пальцевое прижаты артерии на протяжении;</w:t>
      </w:r>
    </w:p>
    <w:p w:rsidR="008D187B" w:rsidRPr="00612F61" w:rsidRDefault="008D187B" w:rsidP="005F5716">
      <w:pPr>
        <w:tabs>
          <w:tab w:val="left" w:pos="3285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612F61">
        <w:rPr>
          <w:rFonts w:ascii="Times New Roman" w:hAnsi="Times New Roman" w:cs="Times New Roman"/>
          <w:sz w:val="28"/>
          <w:szCs w:val="28"/>
        </w:rPr>
        <w:t> Максимальное сгибание конечности в суставе</w:t>
      </w:r>
    </w:p>
    <w:p w:rsidR="008D187B" w:rsidRPr="00612F61" w:rsidRDefault="008D187B" w:rsidP="005F5716">
      <w:pPr>
        <w:tabs>
          <w:tab w:val="left" w:pos="3285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612F61">
        <w:rPr>
          <w:rFonts w:ascii="Times New Roman" w:hAnsi="Times New Roman" w:cs="Times New Roman"/>
          <w:sz w:val="28"/>
          <w:szCs w:val="28"/>
        </w:rPr>
        <w:t> Остановка кровотечения с помощью жгута;</w:t>
      </w:r>
    </w:p>
    <w:p w:rsidR="008D187B" w:rsidRPr="00612F61" w:rsidRDefault="008D187B" w:rsidP="005F5716">
      <w:pPr>
        <w:tabs>
          <w:tab w:val="left" w:pos="3285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612F61">
        <w:rPr>
          <w:rFonts w:ascii="Times New Roman" w:hAnsi="Times New Roman" w:cs="Times New Roman"/>
          <w:sz w:val="28"/>
          <w:szCs w:val="28"/>
        </w:rPr>
        <w:t> Остановка кровотечения с помощью жгута-закрутки;</w:t>
      </w:r>
    </w:p>
    <w:p w:rsidR="008D187B" w:rsidRPr="00612F61" w:rsidRDefault="008D187B" w:rsidP="005F5716">
      <w:pPr>
        <w:tabs>
          <w:tab w:val="left" w:pos="3285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612F61">
        <w:rPr>
          <w:rFonts w:ascii="Times New Roman" w:hAnsi="Times New Roman" w:cs="Times New Roman"/>
          <w:sz w:val="28"/>
          <w:szCs w:val="28"/>
        </w:rPr>
        <w:t> Остановка кровотечения из сонной артерии по методу Микулича.</w:t>
      </w:r>
    </w:p>
    <w:p w:rsidR="008D187B" w:rsidRPr="00612F61" w:rsidRDefault="008D187B" w:rsidP="005F5716">
      <w:pPr>
        <w:tabs>
          <w:tab w:val="left" w:pos="3285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612F61">
        <w:rPr>
          <w:rFonts w:ascii="Times New Roman" w:hAnsi="Times New Roman" w:cs="Times New Roman"/>
          <w:b/>
          <w:sz w:val="28"/>
          <w:szCs w:val="28"/>
        </w:rPr>
        <w:t>II. Конечная остановка наружного кровотечения: механическими, физическими, химическими, биологическими методами</w:t>
      </w:r>
      <w:r w:rsidRPr="00612F61">
        <w:rPr>
          <w:rFonts w:ascii="Times New Roman" w:hAnsi="Times New Roman" w:cs="Times New Roman"/>
          <w:sz w:val="28"/>
          <w:szCs w:val="28"/>
        </w:rPr>
        <w:t>.</w:t>
      </w:r>
    </w:p>
    <w:p w:rsidR="008D187B" w:rsidRPr="00612F61" w:rsidRDefault="008D187B" w:rsidP="005F5716">
      <w:pPr>
        <w:tabs>
          <w:tab w:val="left" w:pos="3285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612F61">
        <w:rPr>
          <w:rFonts w:ascii="Times New Roman" w:hAnsi="Times New Roman" w:cs="Times New Roman"/>
          <w:b/>
          <w:sz w:val="28"/>
          <w:szCs w:val="28"/>
        </w:rPr>
        <w:t>Механические методы:</w:t>
      </w:r>
    </w:p>
    <w:p w:rsidR="008D187B" w:rsidRPr="00612F61" w:rsidRDefault="008D187B" w:rsidP="005F5716">
      <w:pPr>
        <w:tabs>
          <w:tab w:val="left" w:pos="3285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612F61">
        <w:rPr>
          <w:rFonts w:ascii="Times New Roman" w:hAnsi="Times New Roman" w:cs="Times New Roman"/>
          <w:sz w:val="28"/>
          <w:szCs w:val="28"/>
        </w:rPr>
        <w:t> Перевязывание обоих концов сосудов в ране;</w:t>
      </w:r>
    </w:p>
    <w:p w:rsidR="008D187B" w:rsidRPr="00612F61" w:rsidRDefault="008D187B" w:rsidP="005F5716">
      <w:pPr>
        <w:tabs>
          <w:tab w:val="left" w:pos="3285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612F61">
        <w:rPr>
          <w:rFonts w:ascii="Times New Roman" w:hAnsi="Times New Roman" w:cs="Times New Roman"/>
          <w:sz w:val="28"/>
          <w:szCs w:val="28"/>
        </w:rPr>
        <w:t> Перевязывание сосуды на протяжении ее расположения;</w:t>
      </w:r>
    </w:p>
    <w:p w:rsidR="008D187B" w:rsidRPr="00612F61" w:rsidRDefault="008D187B" w:rsidP="005F5716">
      <w:pPr>
        <w:tabs>
          <w:tab w:val="left" w:pos="3285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612F61">
        <w:rPr>
          <w:rFonts w:ascii="Times New Roman" w:hAnsi="Times New Roman" w:cs="Times New Roman"/>
          <w:sz w:val="28"/>
          <w:szCs w:val="28"/>
        </w:rPr>
        <w:t> Боковой или круговой шов сосуда;</w:t>
      </w:r>
    </w:p>
    <w:p w:rsidR="008D187B" w:rsidRPr="00612F61" w:rsidRDefault="008D187B" w:rsidP="005F5716">
      <w:pPr>
        <w:tabs>
          <w:tab w:val="left" w:pos="3285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612F61">
        <w:rPr>
          <w:rFonts w:ascii="Times New Roman" w:hAnsi="Times New Roman" w:cs="Times New Roman"/>
          <w:b/>
          <w:sz w:val="28"/>
          <w:szCs w:val="28"/>
        </w:rPr>
        <w:t>Методы:</w:t>
      </w:r>
    </w:p>
    <w:p w:rsidR="008D187B" w:rsidRPr="00612F61" w:rsidRDefault="008D187B" w:rsidP="005F5716">
      <w:pPr>
        <w:tabs>
          <w:tab w:val="left" w:pos="3285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612F61">
        <w:rPr>
          <w:rFonts w:ascii="Times New Roman" w:hAnsi="Times New Roman" w:cs="Times New Roman"/>
          <w:sz w:val="28"/>
          <w:szCs w:val="28"/>
        </w:rPr>
        <w:t xml:space="preserve"> Использование местной высокой температуры, которая вызывает коагуляцию белка, местное трамбовки с помощью электроножа, диатермокоагулятора; </w:t>
      </w:r>
      <w:r w:rsidRPr="00612F61">
        <w:rPr>
          <w:rFonts w:ascii="Times New Roman" w:hAnsi="Times New Roman" w:cs="Times New Roman"/>
          <w:sz w:val="28"/>
          <w:szCs w:val="28"/>
        </w:rPr>
        <w:t> Использование низких температур, как усиливают спазм сосудов и ускоряют трамбовки;</w:t>
      </w:r>
    </w:p>
    <w:p w:rsidR="008D187B" w:rsidRPr="00612F61" w:rsidRDefault="008D187B" w:rsidP="005F5716">
      <w:pPr>
        <w:tabs>
          <w:tab w:val="left" w:pos="3285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612F61">
        <w:rPr>
          <w:rFonts w:ascii="Times New Roman" w:hAnsi="Times New Roman" w:cs="Times New Roman"/>
          <w:sz w:val="28"/>
          <w:szCs w:val="28"/>
        </w:rPr>
        <w:t> Использование высоких энергий, что приводит к испарению ткани с образованием тонкой зоны некроза;</w:t>
      </w:r>
    </w:p>
    <w:p w:rsidR="008D187B" w:rsidRPr="00612F61" w:rsidRDefault="008D187B" w:rsidP="005F5716">
      <w:pPr>
        <w:tabs>
          <w:tab w:val="left" w:pos="3285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612F61"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612F61">
        <w:rPr>
          <w:rFonts w:ascii="Times New Roman" w:hAnsi="Times New Roman" w:cs="Times New Roman"/>
          <w:b/>
          <w:sz w:val="28"/>
          <w:szCs w:val="28"/>
        </w:rPr>
        <w:t>Биологические методы:</w:t>
      </w:r>
    </w:p>
    <w:p w:rsidR="008D187B" w:rsidRPr="00612F61" w:rsidRDefault="008D187B" w:rsidP="005F5716">
      <w:pPr>
        <w:tabs>
          <w:tab w:val="left" w:pos="3285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612F61">
        <w:rPr>
          <w:rFonts w:ascii="Times New Roman" w:hAnsi="Times New Roman" w:cs="Times New Roman"/>
          <w:sz w:val="28"/>
          <w:szCs w:val="28"/>
        </w:rPr>
        <w:t> Переливание крови в кровоостанавливающие дозах (50-100 мл)</w:t>
      </w:r>
    </w:p>
    <w:p w:rsidR="008D187B" w:rsidRPr="00612F61" w:rsidRDefault="008D187B" w:rsidP="005F5716">
      <w:pPr>
        <w:tabs>
          <w:tab w:val="left" w:pos="3285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612F61"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612F61">
        <w:rPr>
          <w:rFonts w:ascii="Times New Roman" w:hAnsi="Times New Roman" w:cs="Times New Roman"/>
          <w:b/>
          <w:sz w:val="28"/>
          <w:szCs w:val="28"/>
        </w:rPr>
        <w:t>Химические методы:</w:t>
      </w:r>
    </w:p>
    <w:p w:rsidR="008D187B" w:rsidRPr="00612F61" w:rsidRDefault="008D187B" w:rsidP="005F5716">
      <w:pPr>
        <w:tabs>
          <w:tab w:val="left" w:pos="3285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612F61">
        <w:rPr>
          <w:rFonts w:ascii="Times New Roman" w:hAnsi="Times New Roman" w:cs="Times New Roman"/>
          <w:sz w:val="28"/>
          <w:szCs w:val="28"/>
        </w:rPr>
        <w:t> использование медикаментозных препаратов:</w:t>
      </w:r>
    </w:p>
    <w:p w:rsidR="009D209E" w:rsidRPr="00612F61" w:rsidRDefault="008D187B" w:rsidP="005F5716">
      <w:pPr>
        <w:tabs>
          <w:tab w:val="left" w:pos="3285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612F61">
        <w:rPr>
          <w:rFonts w:ascii="Times New Roman" w:hAnsi="Times New Roman" w:cs="Times New Roman"/>
          <w:sz w:val="28"/>
          <w:szCs w:val="28"/>
        </w:rPr>
        <w:t>Целокс, ревул, введение в рану гемо статической губки, фибринным пленки;</w:t>
      </w:r>
      <w:bookmarkEnd w:id="0"/>
    </w:p>
    <w:sectPr w:rsidR="009D209E" w:rsidRPr="00612F61" w:rsidSect="006A155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-BoldM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hideSpellingErrors/>
  <w:proofState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CF1356"/>
    <w:rsid w:val="00243D37"/>
    <w:rsid w:val="00364CF1"/>
    <w:rsid w:val="00481741"/>
    <w:rsid w:val="005F5716"/>
    <w:rsid w:val="00612F61"/>
    <w:rsid w:val="006A155A"/>
    <w:rsid w:val="008D187B"/>
    <w:rsid w:val="00972053"/>
    <w:rsid w:val="009D209E"/>
    <w:rsid w:val="00A535A9"/>
    <w:rsid w:val="00A81312"/>
    <w:rsid w:val="00B507C0"/>
    <w:rsid w:val="00CF1356"/>
    <w:rsid w:val="00D10358"/>
    <w:rsid w:val="00ED4D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  <w14:docId w14:val="178D1812"/>
  <w15:docId w15:val="{FF50FC5C-4F95-4C05-9773-BBEF1D00A6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F1356"/>
  </w:style>
  <w:style w:type="paragraph" w:styleId="1">
    <w:name w:val="heading 1"/>
    <w:basedOn w:val="a"/>
    <w:next w:val="a"/>
    <w:link w:val="10"/>
    <w:uiPriority w:val="9"/>
    <w:qFormat/>
    <w:rsid w:val="00A81312"/>
    <w:pPr>
      <w:keepNext/>
      <w:keepLines/>
      <w:spacing w:before="240" w:after="0" w:line="259" w:lineRule="auto"/>
      <w:outlineLvl w:val="0"/>
    </w:pPr>
    <w:rPr>
      <w:rFonts w:ascii="Calibri Light" w:eastAsia="Times New Roman" w:hAnsi="Calibri Light" w:cs="Times New Roman"/>
      <w:color w:val="2F5496"/>
      <w:sz w:val="32"/>
      <w:szCs w:val="32"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972053"/>
    <w:pPr>
      <w:widowControl w:val="0"/>
      <w:autoSpaceDE w:val="0"/>
      <w:autoSpaceDN w:val="0"/>
      <w:adjustRightInd w:val="0"/>
      <w:spacing w:after="0" w:line="240" w:lineRule="auto"/>
      <w:ind w:left="708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9720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72053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A81312"/>
    <w:rPr>
      <w:rFonts w:ascii="Calibri Light" w:eastAsia="Times New Roman" w:hAnsi="Calibri Light" w:cs="Times New Roman"/>
      <w:color w:val="2F5496"/>
      <w:sz w:val="32"/>
      <w:szCs w:val="32"/>
      <w:lang w:val="uk-UA"/>
    </w:rPr>
  </w:style>
  <w:style w:type="character" w:customStyle="1" w:styleId="fontstyle01">
    <w:name w:val="fontstyle01"/>
    <w:rsid w:val="00A81312"/>
    <w:rPr>
      <w:rFonts w:ascii="TimesNewRomanPS-BoldMT" w:hAnsi="TimesNewRomanPS-BoldMT" w:hint="default"/>
      <w:b/>
      <w:bCs/>
      <w:i w:val="0"/>
      <w:iCs w:val="0"/>
      <w:color w:val="000000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pn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pn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33" Type="http://schemas.openxmlformats.org/officeDocument/2006/relationships/image" Target="media/image29.png"/><Relationship Id="rId38" Type="http://schemas.openxmlformats.org/officeDocument/2006/relationships/image" Target="media/image34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png"/><Relationship Id="rId37" Type="http://schemas.openxmlformats.org/officeDocument/2006/relationships/image" Target="media/image33.jpeg"/><Relationship Id="rId40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pn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png"/><Relationship Id="rId27" Type="http://schemas.openxmlformats.org/officeDocument/2006/relationships/image" Target="media/image23.jpeg"/><Relationship Id="rId30" Type="http://schemas.openxmlformats.org/officeDocument/2006/relationships/image" Target="media/image26.png"/><Relationship Id="rId35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72B05A7-B6FC-4CD6-B546-8B7196FBEC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78</TotalTime>
  <Pages>31</Pages>
  <Words>6858</Words>
  <Characters>39092</Characters>
  <Application>Microsoft Office Word</Application>
  <DocSecurity>0</DocSecurity>
  <Lines>325</Lines>
  <Paragraphs>91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45859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Misha</dc:creator>
  <cp:keywords/>
  <dc:description/>
  <cp:lastModifiedBy>DELL</cp:lastModifiedBy>
  <cp:revision>5</cp:revision>
  <dcterms:created xsi:type="dcterms:W3CDTF">2020-12-11T11:26:00Z</dcterms:created>
  <dcterms:modified xsi:type="dcterms:W3CDTF">2020-12-11T14:29:00Z</dcterms:modified>
</cp:coreProperties>
</file>