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5407A"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Винницкий национальный медицинский университет им.Н.И.Пирогова</w:t>
      </w:r>
    </w:p>
    <w:p w14:paraId="7BE76202"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Кафедра медицины катастроф и военной медицины</w:t>
      </w:r>
    </w:p>
    <w:p w14:paraId="1F031049"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53948E12"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051B224F"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7CFFD509"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7D9CBE24"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01375F4C"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444F8F98"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3B44A1C5"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52FEE8EB"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183A5DDC"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122F7646"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41D91B7E"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4100963A" w14:textId="77777777" w:rsidR="005A058B" w:rsidRDefault="005A058B" w:rsidP="005A058B">
      <w:pPr>
        <w:tabs>
          <w:tab w:val="left" w:pos="9214"/>
        </w:tabs>
        <w:ind w:firstLine="709"/>
        <w:jc w:val="center"/>
        <w:rPr>
          <w:rFonts w:ascii="Times New Roman" w:eastAsia="Calibri" w:hAnsi="Times New Roman" w:cs="Times New Roman"/>
          <w:b/>
          <w:sz w:val="28"/>
          <w:szCs w:val="28"/>
          <w:lang w:val="ru-RU"/>
        </w:rPr>
      </w:pPr>
    </w:p>
    <w:p w14:paraId="4E9006A9" w14:textId="77777777" w:rsidR="005A058B" w:rsidRDefault="005A058B" w:rsidP="005A058B">
      <w:pPr>
        <w:tabs>
          <w:tab w:val="left" w:pos="9214"/>
        </w:tabs>
        <w:ind w:firstLine="709"/>
        <w:jc w:val="center"/>
        <w:rPr>
          <w:rFonts w:ascii="Times New Roman" w:eastAsia="Calibri" w:hAnsi="Times New Roman" w:cs="Times New Roman"/>
          <w:b/>
          <w:sz w:val="36"/>
          <w:szCs w:val="36"/>
        </w:rPr>
      </w:pPr>
      <w:r>
        <w:rPr>
          <w:rFonts w:ascii="Times New Roman" w:eastAsia="Calibri" w:hAnsi="Times New Roman" w:cs="Times New Roman"/>
          <w:b/>
          <w:sz w:val="28"/>
          <w:szCs w:val="28"/>
          <w:lang w:val="ru-RU"/>
        </w:rPr>
        <w:t>Методические материалы к практическому занятию</w:t>
      </w:r>
      <w:r>
        <w:rPr>
          <w:rFonts w:ascii="Times New Roman" w:eastAsia="Calibri" w:hAnsi="Times New Roman" w:cs="Times New Roman"/>
          <w:b/>
          <w:sz w:val="28"/>
          <w:szCs w:val="28"/>
          <w:lang w:val="ru-RU"/>
        </w:rPr>
        <w:br/>
        <w:t>для студентов 1 курса медицинского факультета, 1 курса стоматологического факультета и 1 курса фармацевтического факультета</w:t>
      </w:r>
      <w:r>
        <w:rPr>
          <w:rFonts w:ascii="Times New Roman" w:eastAsia="Calibri" w:hAnsi="Times New Roman" w:cs="Times New Roman"/>
          <w:b/>
          <w:sz w:val="28"/>
          <w:szCs w:val="28"/>
          <w:lang w:val="ru-RU"/>
        </w:rPr>
        <w:br/>
        <w:t>по дисциплине</w:t>
      </w:r>
      <w:r>
        <w:rPr>
          <w:rFonts w:ascii="Times New Roman" w:eastAsia="Calibri" w:hAnsi="Times New Roman" w:cs="Times New Roman"/>
          <w:b/>
          <w:sz w:val="28"/>
          <w:szCs w:val="28"/>
        </w:rPr>
        <w:t>:</w:t>
      </w:r>
      <w:r>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rPr>
        <w:t>«</w:t>
      </w:r>
      <w:r>
        <w:rPr>
          <w:rFonts w:ascii="Times New Roman" w:eastAsia="Calibri" w:hAnsi="Times New Roman" w:cs="Times New Roman"/>
          <w:b/>
          <w:sz w:val="32"/>
          <w:szCs w:val="32"/>
          <w:lang w:val="ru-RU"/>
        </w:rPr>
        <w:t>Безопасность жизнедеятельности</w:t>
      </w:r>
      <w:r>
        <w:rPr>
          <w:rFonts w:ascii="Times New Roman" w:eastAsia="Calibri" w:hAnsi="Times New Roman" w:cs="Times New Roman"/>
          <w:b/>
          <w:sz w:val="32"/>
          <w:szCs w:val="32"/>
        </w:rPr>
        <w:t>»</w:t>
      </w:r>
    </w:p>
    <w:p w14:paraId="065C6833" w14:textId="77777777" w:rsidR="005A058B" w:rsidRDefault="005A058B" w:rsidP="005A058B">
      <w:pPr>
        <w:tabs>
          <w:tab w:val="left" w:pos="9214"/>
        </w:tabs>
        <w:ind w:firstLine="709"/>
        <w:jc w:val="center"/>
        <w:rPr>
          <w:rFonts w:ascii="Times New Roman" w:eastAsia="Calibri" w:hAnsi="Times New Roman" w:cs="Times New Roman"/>
          <w:b/>
          <w:sz w:val="36"/>
          <w:szCs w:val="36"/>
          <w:lang w:val="ru-RU"/>
        </w:rPr>
      </w:pPr>
    </w:p>
    <w:p w14:paraId="22162819" w14:textId="77777777" w:rsidR="005A058B" w:rsidRDefault="005A058B" w:rsidP="005A058B">
      <w:pPr>
        <w:tabs>
          <w:tab w:val="left" w:pos="9214"/>
        </w:tabs>
        <w:ind w:firstLine="709"/>
        <w:jc w:val="center"/>
        <w:rPr>
          <w:rFonts w:ascii="Times New Roman" w:eastAsia="Calibri" w:hAnsi="Times New Roman" w:cs="Times New Roman"/>
          <w:b/>
          <w:sz w:val="36"/>
          <w:szCs w:val="36"/>
          <w:lang w:val="ru-RU"/>
        </w:rPr>
      </w:pPr>
    </w:p>
    <w:p w14:paraId="470D0A11" w14:textId="77777777" w:rsidR="005A058B" w:rsidRDefault="005A058B" w:rsidP="005A058B">
      <w:pPr>
        <w:tabs>
          <w:tab w:val="left" w:pos="9214"/>
        </w:tabs>
        <w:ind w:firstLine="709"/>
        <w:jc w:val="center"/>
        <w:rPr>
          <w:rFonts w:ascii="Times New Roman" w:eastAsia="Calibri" w:hAnsi="Times New Roman" w:cs="Times New Roman"/>
          <w:b/>
          <w:sz w:val="36"/>
          <w:szCs w:val="36"/>
          <w:lang w:val="ru-RU"/>
        </w:rPr>
      </w:pPr>
    </w:p>
    <w:p w14:paraId="46020394" w14:textId="77777777" w:rsidR="005A058B" w:rsidRDefault="005A058B" w:rsidP="005A058B">
      <w:pPr>
        <w:tabs>
          <w:tab w:val="left" w:pos="9214"/>
        </w:tabs>
        <w:ind w:firstLine="709"/>
        <w:jc w:val="center"/>
        <w:rPr>
          <w:rFonts w:ascii="Times New Roman" w:eastAsia="Calibri" w:hAnsi="Times New Roman" w:cs="Times New Roman"/>
          <w:b/>
          <w:sz w:val="36"/>
          <w:szCs w:val="36"/>
          <w:lang w:val="ru-RU"/>
        </w:rPr>
      </w:pPr>
    </w:p>
    <w:p w14:paraId="3FBFB25E" w14:textId="29CC68E1" w:rsidR="005A058B" w:rsidRPr="005A058B" w:rsidRDefault="005A058B" w:rsidP="005A058B">
      <w:pPr>
        <w:tabs>
          <w:tab w:val="left" w:pos="9214"/>
        </w:tabs>
        <w:ind w:firstLine="709"/>
        <w:jc w:val="center"/>
        <w:rPr>
          <w:rFonts w:ascii="Times New Roman" w:eastAsia="Calibri" w:hAnsi="Times New Roman" w:cs="Times New Roman"/>
          <w:sz w:val="32"/>
          <w:szCs w:val="32"/>
          <w:lang w:val="ru-RU"/>
        </w:rPr>
      </w:pPr>
      <w:r w:rsidRPr="005A058B">
        <w:rPr>
          <w:rFonts w:ascii="Times New Roman" w:eastAsia="Calibri" w:hAnsi="Times New Roman" w:cs="Times New Roman"/>
          <w:b/>
          <w:sz w:val="32"/>
          <w:szCs w:val="32"/>
          <w:lang w:val="ru-RU"/>
        </w:rPr>
        <w:t>Тема 6. Социально-политические опасности, их виды и особенности. Социальные и психологические факторы риска. Алгоритм защитных поведенческих реакций.</w:t>
      </w:r>
    </w:p>
    <w:p w14:paraId="382A8BD4" w14:textId="77777777" w:rsidR="005A058B" w:rsidRDefault="005A058B" w:rsidP="005A058B">
      <w:pPr>
        <w:tabs>
          <w:tab w:val="left" w:pos="9214"/>
        </w:tabs>
        <w:ind w:firstLine="709"/>
        <w:jc w:val="center"/>
        <w:rPr>
          <w:rFonts w:ascii="Times New Roman" w:eastAsia="Calibri" w:hAnsi="Times New Roman" w:cs="Times New Roman"/>
          <w:sz w:val="28"/>
          <w:szCs w:val="28"/>
          <w:lang w:val="ru-RU"/>
        </w:rPr>
      </w:pPr>
    </w:p>
    <w:p w14:paraId="53430906"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4DBE102F"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0F7FAF39"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3071D082"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1958EAEA"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0338C4C4"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38CE7E2A"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64CAE3AD"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568D5C8E"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0824A555"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00E75705"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33E137B2"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62226CC0"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5DB2DE5C"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32095CBE" w14:textId="77777777" w:rsidR="005A058B" w:rsidRDefault="005A058B" w:rsidP="005A058B">
      <w:pPr>
        <w:tabs>
          <w:tab w:val="left" w:pos="9214"/>
        </w:tabs>
        <w:ind w:firstLine="709"/>
        <w:rPr>
          <w:rFonts w:ascii="Times New Roman" w:eastAsia="Calibri" w:hAnsi="Times New Roman" w:cs="Times New Roman"/>
          <w:sz w:val="28"/>
          <w:szCs w:val="28"/>
          <w:lang w:val="ru-RU"/>
        </w:rPr>
      </w:pPr>
    </w:p>
    <w:p w14:paraId="2C37BF63" w14:textId="77777777" w:rsidR="005A058B" w:rsidRDefault="005A058B" w:rsidP="005A058B">
      <w:pPr>
        <w:tabs>
          <w:tab w:val="left" w:pos="9214"/>
        </w:tabs>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Винница – 2020</w:t>
      </w:r>
    </w:p>
    <w:p w14:paraId="715276A0" w14:textId="77777777" w:rsidR="005A058B" w:rsidRDefault="005A058B" w:rsidP="005A058B">
      <w:pPr>
        <w:tabs>
          <w:tab w:val="left" w:pos="9214"/>
        </w:tabs>
        <w:jc w:val="center"/>
        <w:rPr>
          <w:rFonts w:ascii="Times New Roman" w:eastAsia="Calibri" w:hAnsi="Times New Roman" w:cs="Times New Roman"/>
          <w:b/>
          <w:sz w:val="28"/>
          <w:szCs w:val="28"/>
          <w:lang w:val="ru-RU"/>
        </w:rPr>
      </w:pPr>
    </w:p>
    <w:p w14:paraId="039DCF57" w14:textId="77777777" w:rsidR="005A058B" w:rsidRDefault="005A058B" w:rsidP="005A058B">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Общие сведенья</w:t>
      </w:r>
    </w:p>
    <w:p w14:paraId="5827EFC8" w14:textId="77777777" w:rsidR="005A058B" w:rsidRDefault="005A058B" w:rsidP="005A058B">
      <w:pPr>
        <w:widowControl w:val="0"/>
        <w:numPr>
          <w:ilvl w:val="0"/>
          <w:numId w:val="1"/>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Колличество </w:t>
      </w:r>
      <w:r>
        <w:rPr>
          <w:rFonts w:ascii="Times New Roman" w:eastAsia="Times New Roman" w:hAnsi="Times New Roman" w:cs="Times New Roman"/>
          <w:sz w:val="28"/>
          <w:szCs w:val="28"/>
          <w:lang w:val="ru-RU" w:eastAsia="ru-RU"/>
        </w:rPr>
        <w:t>академических часов</w:t>
      </w:r>
      <w:r>
        <w:rPr>
          <w:rFonts w:ascii="Times New Roman" w:eastAsia="Times New Roman" w:hAnsi="Times New Roman" w:cs="Times New Roman"/>
          <w:sz w:val="28"/>
          <w:szCs w:val="28"/>
          <w:lang w:eastAsia="ru-RU"/>
        </w:rPr>
        <w:t xml:space="preserve"> – 2.</w:t>
      </w:r>
    </w:p>
    <w:p w14:paraId="0F26A7D2" w14:textId="77777777" w:rsidR="005A058B" w:rsidRDefault="005A058B" w:rsidP="005A058B">
      <w:pPr>
        <w:widowControl w:val="0"/>
        <w:numPr>
          <w:ilvl w:val="0"/>
          <w:numId w:val="1"/>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проведен</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я занят</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я – практич</w:t>
      </w:r>
      <w:r>
        <w:rPr>
          <w:rFonts w:ascii="Times New Roman" w:eastAsia="Times New Roman" w:hAnsi="Times New Roman" w:cs="Times New Roman"/>
          <w:sz w:val="28"/>
          <w:szCs w:val="28"/>
          <w:lang w:val="ru-RU" w:eastAsia="ru-RU"/>
        </w:rPr>
        <w:t>еское</w:t>
      </w:r>
      <w:r>
        <w:rPr>
          <w:rFonts w:ascii="Times New Roman" w:eastAsia="Times New Roman" w:hAnsi="Times New Roman" w:cs="Times New Roman"/>
          <w:sz w:val="28"/>
          <w:szCs w:val="28"/>
          <w:lang w:eastAsia="ru-RU"/>
        </w:rPr>
        <w:t xml:space="preserve"> занят</w:t>
      </w:r>
      <w:r>
        <w:rPr>
          <w:rFonts w:ascii="Times New Roman" w:eastAsia="Times New Roman" w:hAnsi="Times New Roman" w:cs="Times New Roman"/>
          <w:sz w:val="28"/>
          <w:szCs w:val="28"/>
          <w:lang w:val="ru-RU" w:eastAsia="ru-RU"/>
        </w:rPr>
        <w:t>ие</w:t>
      </w:r>
      <w:r>
        <w:rPr>
          <w:rFonts w:ascii="Times New Roman" w:eastAsia="Times New Roman" w:hAnsi="Times New Roman" w:cs="Times New Roman"/>
          <w:sz w:val="28"/>
          <w:szCs w:val="28"/>
          <w:lang w:eastAsia="ru-RU"/>
        </w:rPr>
        <w:t>.</w:t>
      </w:r>
    </w:p>
    <w:p w14:paraId="5900E6CC" w14:textId="77777777" w:rsidR="005A058B" w:rsidRDefault="005A058B" w:rsidP="005A058B">
      <w:pPr>
        <w:widowControl w:val="0"/>
        <w:numPr>
          <w:ilvl w:val="0"/>
          <w:numId w:val="1"/>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есто</w:t>
      </w:r>
      <w:r>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я занят</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я – клас</w:t>
      </w:r>
      <w:r>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eastAsia="ru-RU"/>
        </w:rPr>
        <w:t xml:space="preserve"> кафедр</w:t>
      </w:r>
      <w:r>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eastAsia="ru-RU"/>
        </w:rPr>
        <w:t>.</w:t>
      </w:r>
    </w:p>
    <w:p w14:paraId="12A31334" w14:textId="77777777" w:rsidR="005A058B" w:rsidRDefault="005A058B" w:rsidP="005A058B">
      <w:pPr>
        <w:widowControl w:val="0"/>
        <w:numPr>
          <w:ilvl w:val="0"/>
          <w:numId w:val="1"/>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Цель занятия</w:t>
      </w:r>
      <w:r>
        <w:rPr>
          <w:rFonts w:ascii="Times New Roman" w:eastAsia="Times New Roman" w:hAnsi="Times New Roman" w:cs="Times New Roman"/>
          <w:sz w:val="28"/>
          <w:szCs w:val="28"/>
          <w:lang w:eastAsia="ru-RU"/>
        </w:rPr>
        <w:t>:</w:t>
      </w:r>
    </w:p>
    <w:p w14:paraId="1524655F" w14:textId="77777777" w:rsidR="005A058B" w:rsidRDefault="005A058B" w:rsidP="005A058B">
      <w:pPr>
        <w:widowControl w:val="0"/>
        <w:tabs>
          <w:tab w:val="left" w:pos="900"/>
        </w:tabs>
        <w:autoSpaceDE w:val="0"/>
        <w:autoSpaceDN w:val="0"/>
        <w:adjustRightInd w:val="0"/>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ru-RU" w:eastAsia="ru-RU"/>
        </w:rPr>
        <w:t>Учебная цель</w:t>
      </w:r>
      <w:r>
        <w:rPr>
          <w:rFonts w:ascii="Times New Roman" w:eastAsia="Times New Roman" w:hAnsi="Times New Roman" w:cs="Times New Roman"/>
          <w:sz w:val="28"/>
          <w:szCs w:val="28"/>
          <w:lang w:eastAsia="ru-RU"/>
        </w:rPr>
        <w:t>:</w:t>
      </w:r>
    </w:p>
    <w:p w14:paraId="305198D2" w14:textId="46DF226F" w:rsidR="005A058B" w:rsidRDefault="005A058B" w:rsidP="005A058B">
      <w:pPr>
        <w:widowControl w:val="0"/>
        <w:tabs>
          <w:tab w:val="left" w:pos="1440"/>
        </w:tabs>
        <w:autoSpaceDE w:val="0"/>
        <w:autoSpaceDN w:val="0"/>
        <w:adjustRightInd w:val="0"/>
        <w:ind w:left="1080" w:hanging="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 xml:space="preserve">5.1. </w:t>
      </w:r>
      <w:r>
        <w:rPr>
          <w:rFonts w:ascii="Times New Roman" w:eastAsia="Times New Roman" w:hAnsi="Times New Roman" w:cs="Times New Roman"/>
          <w:i/>
          <w:iCs/>
          <w:sz w:val="28"/>
          <w:szCs w:val="28"/>
          <w:lang w:val="ru-RU" w:eastAsia="ru-RU"/>
        </w:rPr>
        <w:t>Общая:</w:t>
      </w:r>
      <w:r>
        <w:rPr>
          <w:rFonts w:ascii="Times New Roman" w:eastAsia="Times New Roman" w:hAnsi="Times New Roman" w:cs="Times New Roman"/>
          <w:iCs/>
          <w:sz w:val="28"/>
          <w:szCs w:val="28"/>
          <w:lang w:eastAsia="ru-RU"/>
        </w:rPr>
        <w:t xml:space="preserve">углубление и закрепление студентами теоретических знаний и практических умений, необходимых при определении </w:t>
      </w:r>
      <w:r>
        <w:rPr>
          <w:rFonts w:ascii="Times New Roman" w:eastAsia="Times New Roman" w:hAnsi="Times New Roman" w:cs="Times New Roman"/>
          <w:iCs/>
          <w:sz w:val="28"/>
          <w:szCs w:val="28"/>
          <w:lang w:eastAsia="ru-RU"/>
        </w:rPr>
        <w:t>социально-политических</w:t>
      </w:r>
      <w:r>
        <w:rPr>
          <w:rFonts w:ascii="Times New Roman" w:eastAsia="Times New Roman" w:hAnsi="Times New Roman" w:cs="Times New Roman"/>
          <w:iCs/>
          <w:sz w:val="28"/>
          <w:szCs w:val="28"/>
          <w:lang w:eastAsia="ru-RU"/>
        </w:rPr>
        <w:t xml:space="preserve"> опасностей и действия их проявлений на людей</w:t>
      </w:r>
    </w:p>
    <w:p w14:paraId="456089AE" w14:textId="31FD6402" w:rsidR="005A058B" w:rsidRDefault="005A058B" w:rsidP="005A058B">
      <w:pPr>
        <w:widowControl w:val="0"/>
        <w:tabs>
          <w:tab w:val="left" w:pos="1440"/>
        </w:tabs>
        <w:autoSpaceDE w:val="0"/>
        <w:autoSpaceDN w:val="0"/>
        <w:adjustRightInd w:val="0"/>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5.2. Конкретна</w:t>
      </w:r>
      <w:r>
        <w:rPr>
          <w:rFonts w:ascii="Times New Roman" w:eastAsia="Times New Roman" w:hAnsi="Times New Roman" w:cs="Times New Roman"/>
          <w:i/>
          <w:iCs/>
          <w:sz w:val="28"/>
          <w:szCs w:val="28"/>
          <w:lang w:val="ru-RU" w:eastAsia="ru-RU"/>
        </w:rPr>
        <w:t>я</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студент должен знать классификацию </w:t>
      </w:r>
      <w:r>
        <w:rPr>
          <w:rFonts w:ascii="Times New Roman" w:eastAsia="Times New Roman" w:hAnsi="Times New Roman" w:cs="Times New Roman"/>
          <w:sz w:val="28"/>
          <w:szCs w:val="28"/>
          <w:lang w:eastAsia="ru-RU"/>
        </w:rPr>
        <w:t>социально-политических</w:t>
      </w:r>
      <w:r>
        <w:rPr>
          <w:rFonts w:ascii="Times New Roman" w:eastAsia="Times New Roman" w:hAnsi="Times New Roman" w:cs="Times New Roman"/>
          <w:sz w:val="28"/>
          <w:szCs w:val="28"/>
          <w:lang w:eastAsia="ru-RU"/>
        </w:rPr>
        <w:t xml:space="preserve"> опасностей и как действовать во время различных </w:t>
      </w:r>
      <w:r>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видов.</w:t>
      </w:r>
    </w:p>
    <w:p w14:paraId="238EA670" w14:textId="77777777" w:rsidR="005A058B" w:rsidRDefault="005A058B" w:rsidP="005A058B">
      <w:pPr>
        <w:widowControl w:val="0"/>
        <w:tabs>
          <w:tab w:val="left" w:pos="1440"/>
        </w:tabs>
        <w:autoSpaceDE w:val="0"/>
        <w:autoSpaceDN w:val="0"/>
        <w:adjustRightInd w:val="0"/>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5.3.</w:t>
      </w:r>
      <w:r>
        <w:rPr>
          <w:rFonts w:ascii="Times New Roman" w:eastAsia="Times New Roman" w:hAnsi="Times New Roman" w:cs="Times New Roman"/>
          <w:i/>
          <w:sz w:val="28"/>
          <w:szCs w:val="28"/>
          <w:lang w:val="ru-RU" w:eastAsia="ru-RU"/>
        </w:rPr>
        <w:t>Воспитательная цель</w:t>
      </w:r>
      <w:r>
        <w:rPr>
          <w:rFonts w:ascii="Times New Roman" w:eastAsia="Times New Roman" w:hAnsi="Times New Roman" w:cs="Times New Roman"/>
          <w:sz w:val="28"/>
          <w:szCs w:val="28"/>
          <w:lang w:eastAsia="ru-RU"/>
        </w:rPr>
        <w:t xml:space="preserve"> – формирование у студентов морально-психологических качеств, необходимых будущему врачу.</w:t>
      </w:r>
    </w:p>
    <w:p w14:paraId="3293E271" w14:textId="77777777" w:rsidR="005A058B" w:rsidRDefault="005A058B" w:rsidP="005A058B">
      <w:pPr>
        <w:widowControl w:val="0"/>
        <w:tabs>
          <w:tab w:val="left" w:pos="900"/>
        </w:tabs>
        <w:autoSpaceDE w:val="0"/>
        <w:autoSpaceDN w:val="0"/>
        <w:adjustRightInd w:val="0"/>
        <w:ind w:left="-870" w:firstLine="12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6.Литература:</w:t>
      </w:r>
    </w:p>
    <w:p w14:paraId="6E62D507" w14:textId="77777777" w:rsidR="005A058B" w:rsidRDefault="005A058B" w:rsidP="005A058B">
      <w:pPr>
        <w:widowControl w:val="0"/>
        <w:tabs>
          <w:tab w:val="left" w:pos="567"/>
        </w:tabs>
        <w:autoSpaceDE w:val="0"/>
        <w:autoSpaceDN w:val="0"/>
        <w:adjustRightInd w:val="0"/>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Безпека життєдіяльності та основи охорони праці : навч. посіб. / Д.В. Зеркалов  - Київ.: ТОВ «Основа», 2016.  с.268</w:t>
      </w:r>
    </w:p>
    <w:p w14:paraId="60934E6C" w14:textId="77777777" w:rsidR="005A058B" w:rsidRDefault="005A058B" w:rsidP="005A058B">
      <w:pPr>
        <w:widowControl w:val="0"/>
        <w:tabs>
          <w:tab w:val="left" w:pos="567"/>
          <w:tab w:val="left" w:pos="1440"/>
        </w:tabs>
        <w:autoSpaceDE w:val="0"/>
        <w:autoSpaceDN w:val="0"/>
        <w:adjustRightInd w:val="0"/>
        <w:ind w:left="426"/>
        <w:rPr>
          <w:rFonts w:ascii="Times New Roman" w:eastAsiaTheme="minorHAnsi" w:hAnsi="Times New Roman" w:cs="Times New Roman"/>
          <w:sz w:val="28"/>
          <w:szCs w:val="28"/>
          <w:lang w:eastAsia="en-US"/>
        </w:rPr>
      </w:pPr>
      <w:r>
        <w:rPr>
          <w:rFonts w:ascii="Times New Roman" w:hAnsi="Times New Roman" w:cs="Times New Roman"/>
          <w:sz w:val="28"/>
          <w:szCs w:val="28"/>
        </w:rPr>
        <w:t>- Безпека життєдіяльності. Навч. посіб. / В. В. Зацарный, О. В. Зацарна, О. В. Землянська, Д. В. Зеркалов. –К.: Основа, 2016. 204 с.</w:t>
      </w:r>
    </w:p>
    <w:p w14:paraId="0E348032" w14:textId="77777777" w:rsidR="005A058B" w:rsidRDefault="005A058B" w:rsidP="005A058B">
      <w:pPr>
        <w:widowControl w:val="0"/>
        <w:tabs>
          <w:tab w:val="left" w:pos="567"/>
          <w:tab w:val="left" w:pos="1440"/>
        </w:tabs>
        <w:autoSpaceDE w:val="0"/>
        <w:autoSpaceDN w:val="0"/>
        <w:adjustRightInd w:val="0"/>
        <w:ind w:left="426"/>
        <w:rPr>
          <w:rFonts w:ascii="Times New Roman" w:hAnsi="Times New Roman" w:cs="Times New Roman"/>
          <w:sz w:val="28"/>
          <w:szCs w:val="28"/>
        </w:rPr>
      </w:pPr>
      <w:r>
        <w:rPr>
          <w:rFonts w:ascii="Times New Roman" w:hAnsi="Times New Roman" w:cs="Times New Roman"/>
          <w:sz w:val="28"/>
          <w:szCs w:val="28"/>
        </w:rPr>
        <w:t>- Безпека життєдіяльності (забезпечення соціальної, техногенної та природної безпеки): Навч. посібник / В.В.Бєгун, І.М.Науменко. –К., 2011. –344 с.</w:t>
      </w:r>
    </w:p>
    <w:p w14:paraId="0F26B46A" w14:textId="77777777" w:rsidR="005A058B" w:rsidRDefault="005A058B" w:rsidP="005A058B">
      <w:pPr>
        <w:widowControl w:val="0"/>
        <w:tabs>
          <w:tab w:val="left" w:pos="567"/>
          <w:tab w:val="left" w:pos="1440"/>
        </w:tabs>
        <w:autoSpaceDE w:val="0"/>
        <w:autoSpaceDN w:val="0"/>
        <w:adjustRightInd w:val="0"/>
        <w:ind w:left="426"/>
        <w:rPr>
          <w:rFonts w:ascii="Times New Roman" w:hAnsi="Times New Roman" w:cs="Times New Roman"/>
          <w:sz w:val="28"/>
          <w:szCs w:val="28"/>
        </w:rPr>
      </w:pPr>
      <w:r>
        <w:rPr>
          <w:rFonts w:ascii="Times New Roman" w:hAnsi="Times New Roman" w:cs="Times New Roman"/>
          <w:sz w:val="28"/>
          <w:szCs w:val="28"/>
        </w:rPr>
        <w:t>- Желібо Є.П., Заверуха Н.М., Зацарний В.В. Безпека життєдіяльності. Навч. посіб. / За ред. Є.П.Желібо. 6-е вид. –К.: Каравела, 2011. –344 с.</w:t>
      </w:r>
    </w:p>
    <w:p w14:paraId="5AE40D77" w14:textId="77777777" w:rsidR="005A058B" w:rsidRDefault="005A058B" w:rsidP="005A058B">
      <w:pPr>
        <w:widowControl w:val="0"/>
        <w:tabs>
          <w:tab w:val="left" w:pos="567"/>
          <w:tab w:val="left" w:pos="1440"/>
        </w:tabs>
        <w:autoSpaceDE w:val="0"/>
        <w:autoSpaceDN w:val="0"/>
        <w:adjustRightInd w:val="0"/>
        <w:ind w:left="426"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Схем</w:t>
      </w:r>
      <w:r>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деоф</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льм</w:t>
      </w:r>
      <w:r>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eastAsia="ru-RU"/>
        </w:rPr>
        <w:t>.</w:t>
      </w:r>
    </w:p>
    <w:p w14:paraId="79E56897" w14:textId="77777777" w:rsidR="005A058B" w:rsidRDefault="005A058B" w:rsidP="005A058B">
      <w:pPr>
        <w:widowControl w:val="0"/>
        <w:tabs>
          <w:tab w:val="left" w:pos="1440"/>
        </w:tabs>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6.3. Техн</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еские средства обучения:</w:t>
      </w:r>
    </w:p>
    <w:p w14:paraId="7C3658A4" w14:textId="77777777" w:rsidR="005A058B" w:rsidRDefault="005A058B" w:rsidP="005A058B">
      <w:pPr>
        <w:widowControl w:val="0"/>
        <w:tabs>
          <w:tab w:val="left" w:pos="1440"/>
        </w:tabs>
        <w:autoSpaceDE w:val="0"/>
        <w:autoSpaceDN w:val="0"/>
        <w:adjustRightInd w:val="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телев</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зор;  мультимед</w:t>
      </w:r>
      <w:r>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eastAsia="ru-RU"/>
        </w:rPr>
        <w:t>йн</w:t>
      </w:r>
      <w:r>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eastAsia="ru-RU"/>
        </w:rPr>
        <w:t>й  проектор.</w:t>
      </w:r>
    </w:p>
    <w:p w14:paraId="57777E4C" w14:textId="77777777" w:rsidR="005A058B" w:rsidRDefault="005A058B" w:rsidP="005A058B">
      <w:pPr>
        <w:widowControl w:val="0"/>
        <w:tabs>
          <w:tab w:val="left" w:pos="1440"/>
        </w:tabs>
        <w:autoSpaceDE w:val="0"/>
        <w:autoSpaceDN w:val="0"/>
        <w:adjustRightInd w:val="0"/>
        <w:ind w:firstLine="426"/>
        <w:jc w:val="both"/>
        <w:rPr>
          <w:rFonts w:ascii="Times New Roman" w:eastAsia="Times New Roman" w:hAnsi="Times New Roman" w:cs="Times New Roman"/>
          <w:sz w:val="28"/>
          <w:szCs w:val="28"/>
          <w:lang w:eastAsia="ru-RU"/>
        </w:rPr>
      </w:pPr>
    </w:p>
    <w:p w14:paraId="1E351C41" w14:textId="0A4271A8" w:rsidR="005A058B" w:rsidRDefault="005A058B" w:rsidP="005A058B">
      <w:pPr>
        <w:widowControl w:val="0"/>
        <w:tabs>
          <w:tab w:val="left" w:pos="1440"/>
        </w:tabs>
        <w:autoSpaceDE w:val="0"/>
        <w:autoSpaceDN w:val="0"/>
        <w:adjustRightInd w:val="0"/>
        <w:ind w:firstLine="426"/>
        <w:jc w:val="both"/>
        <w:rPr>
          <w:rFonts w:ascii="Times New Roman" w:eastAsia="Times New Roman" w:hAnsi="Times New Roman" w:cs="Times New Roman"/>
          <w:sz w:val="28"/>
          <w:szCs w:val="28"/>
          <w:lang w:eastAsia="ru-RU"/>
        </w:rPr>
      </w:pPr>
      <w:r w:rsidRPr="005A058B">
        <w:rPr>
          <w:rFonts w:ascii="Times New Roman" w:eastAsia="Times New Roman" w:hAnsi="Times New Roman" w:cs="Times New Roman"/>
          <w:b/>
          <w:bCs/>
          <w:sz w:val="28"/>
          <w:szCs w:val="28"/>
          <w:lang w:val="ru-RU" w:eastAsia="ru-RU"/>
        </w:rPr>
        <w:t>Вопросы для изучения</w:t>
      </w:r>
      <w:r>
        <w:rPr>
          <w:rFonts w:ascii="Times New Roman" w:eastAsia="Times New Roman" w:hAnsi="Times New Roman" w:cs="Times New Roman"/>
          <w:sz w:val="28"/>
          <w:szCs w:val="28"/>
          <w:lang w:eastAsia="ru-RU"/>
        </w:rPr>
        <w:t>:</w:t>
      </w:r>
    </w:p>
    <w:p w14:paraId="7566F7EF" w14:textId="77777777" w:rsidR="005A058B" w:rsidRPr="005A058B" w:rsidRDefault="005A058B" w:rsidP="005A058B">
      <w:pPr>
        <w:widowControl w:val="0"/>
        <w:tabs>
          <w:tab w:val="left" w:pos="1440"/>
        </w:tabs>
        <w:autoSpaceDE w:val="0"/>
        <w:autoSpaceDN w:val="0"/>
        <w:adjustRightInd w:val="0"/>
        <w:ind w:firstLine="426"/>
        <w:jc w:val="both"/>
        <w:rPr>
          <w:rFonts w:ascii="Times New Roman" w:eastAsia="Times New Roman" w:hAnsi="Times New Roman" w:cs="Times New Roman"/>
          <w:sz w:val="28"/>
          <w:szCs w:val="28"/>
          <w:lang w:eastAsia="ru-RU"/>
        </w:rPr>
      </w:pPr>
    </w:p>
    <w:p w14:paraId="5D495718" w14:textId="320EE7D0" w:rsidR="006345DA" w:rsidRPr="005A058B" w:rsidRDefault="006345DA" w:rsidP="005A058B">
      <w:pPr>
        <w:jc w:val="both"/>
        <w:rPr>
          <w:rFonts w:ascii="Times New Roman" w:hAnsi="Times New Roman" w:cs="Times New Roman"/>
          <w:sz w:val="28"/>
          <w:szCs w:val="28"/>
        </w:rPr>
      </w:pPr>
      <w:r w:rsidRPr="005A058B">
        <w:rPr>
          <w:rFonts w:ascii="Times New Roman" w:hAnsi="Times New Roman" w:cs="Times New Roman"/>
          <w:sz w:val="28"/>
          <w:szCs w:val="28"/>
        </w:rPr>
        <w:t>1. Социальные и социально-политические опасности, их виды и характеристики.</w:t>
      </w:r>
    </w:p>
    <w:p w14:paraId="619F229C" w14:textId="5188E5CA" w:rsidR="006345DA" w:rsidRPr="005A058B" w:rsidRDefault="006345DA" w:rsidP="005A058B">
      <w:pPr>
        <w:jc w:val="both"/>
        <w:rPr>
          <w:rFonts w:ascii="Times New Roman" w:hAnsi="Times New Roman" w:cs="Times New Roman"/>
          <w:sz w:val="28"/>
          <w:szCs w:val="28"/>
        </w:rPr>
      </w:pPr>
      <w:r w:rsidRPr="005A058B">
        <w:rPr>
          <w:rFonts w:ascii="Times New Roman" w:hAnsi="Times New Roman" w:cs="Times New Roman"/>
          <w:sz w:val="28"/>
          <w:szCs w:val="28"/>
        </w:rPr>
        <w:t>2. Информационные средства и способы воздействия на психику человека.</w:t>
      </w:r>
    </w:p>
    <w:p w14:paraId="30FFB448" w14:textId="0BE452D9" w:rsidR="006345DA" w:rsidRPr="005A058B" w:rsidRDefault="006345DA" w:rsidP="005A058B">
      <w:pPr>
        <w:jc w:val="both"/>
        <w:rPr>
          <w:rFonts w:ascii="Times New Roman" w:hAnsi="Times New Roman" w:cs="Times New Roman"/>
          <w:sz w:val="28"/>
          <w:szCs w:val="28"/>
        </w:rPr>
      </w:pPr>
      <w:r w:rsidRPr="005A058B">
        <w:rPr>
          <w:rFonts w:ascii="Times New Roman" w:hAnsi="Times New Roman" w:cs="Times New Roman"/>
          <w:sz w:val="28"/>
          <w:szCs w:val="28"/>
        </w:rPr>
        <w:t>3. Социальные болезни и эпидемии.</w:t>
      </w:r>
    </w:p>
    <w:p w14:paraId="5CB4006D" w14:textId="514B07DA" w:rsidR="006345DA" w:rsidRPr="005A058B" w:rsidRDefault="006345DA" w:rsidP="005A058B">
      <w:pPr>
        <w:jc w:val="both"/>
        <w:rPr>
          <w:rFonts w:ascii="Times New Roman" w:hAnsi="Times New Roman" w:cs="Times New Roman"/>
          <w:sz w:val="28"/>
          <w:szCs w:val="28"/>
        </w:rPr>
      </w:pPr>
      <w:r w:rsidRPr="005A058B">
        <w:rPr>
          <w:rFonts w:ascii="Times New Roman" w:hAnsi="Times New Roman" w:cs="Times New Roman"/>
          <w:sz w:val="28"/>
          <w:szCs w:val="28"/>
        </w:rPr>
        <w:t>4. Экстремальные ситуации криминогенного характера</w:t>
      </w:r>
    </w:p>
    <w:p w14:paraId="00814060" w14:textId="2EB94BD0" w:rsidR="006345DA" w:rsidRPr="005A058B" w:rsidRDefault="006345DA" w:rsidP="005A058B">
      <w:pPr>
        <w:ind w:firstLine="709"/>
        <w:jc w:val="both"/>
        <w:rPr>
          <w:rFonts w:ascii="Times New Roman" w:hAnsi="Times New Roman" w:cs="Times New Roman"/>
          <w:sz w:val="28"/>
          <w:szCs w:val="28"/>
        </w:rPr>
      </w:pPr>
    </w:p>
    <w:p w14:paraId="798F5021" w14:textId="467918CD" w:rsidR="006345DA" w:rsidRPr="005A058B" w:rsidRDefault="006345DA"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1. Социальные и социально-политические опасности, их виды и характеристики.  Социальные и психологические факторы риска.</w:t>
      </w:r>
    </w:p>
    <w:p w14:paraId="0A01F71B"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Указанные в данной теме опасности имеют ту особенность, что характеризуются достаточно широким спектром факторов, которые вызывают эти опасности:</w:t>
      </w:r>
    </w:p>
    <w:p w14:paraId="0871823B"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1 - они возникают в результате различного рода </w:t>
      </w:r>
      <w:r w:rsidRPr="005A058B">
        <w:rPr>
          <w:rFonts w:ascii="Times New Roman" w:hAnsi="Times New Roman" w:cs="Times New Roman"/>
          <w:b/>
          <w:sz w:val="28"/>
          <w:szCs w:val="28"/>
        </w:rPr>
        <w:t>конфликтов</w:t>
      </w:r>
      <w:r w:rsidRPr="005A058B">
        <w:rPr>
          <w:rFonts w:ascii="Times New Roman" w:hAnsi="Times New Roman" w:cs="Times New Roman"/>
          <w:sz w:val="28"/>
          <w:szCs w:val="28"/>
        </w:rPr>
        <w:t>, как социально-политического происхождения так и другого (экономического, организационного и др ..)</w:t>
      </w:r>
    </w:p>
    <w:p w14:paraId="059DC67D"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2 - их порождают различного рода </w:t>
      </w:r>
      <w:r w:rsidRPr="005A058B">
        <w:rPr>
          <w:rFonts w:ascii="Times New Roman" w:hAnsi="Times New Roman" w:cs="Times New Roman"/>
          <w:b/>
          <w:sz w:val="28"/>
          <w:szCs w:val="28"/>
        </w:rPr>
        <w:t>зависимости</w:t>
      </w:r>
      <w:r w:rsidRPr="005A058B">
        <w:rPr>
          <w:rFonts w:ascii="Times New Roman" w:hAnsi="Times New Roman" w:cs="Times New Roman"/>
          <w:sz w:val="28"/>
          <w:szCs w:val="28"/>
        </w:rPr>
        <w:t xml:space="preserve"> - курение, алкоголизм, наркомания, игромания, интернет-зависимость и тому подобное;</w:t>
      </w:r>
    </w:p>
    <w:p w14:paraId="10D44D9B"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3 - до этих опасностей относятся </w:t>
      </w:r>
      <w:r w:rsidRPr="005A058B">
        <w:rPr>
          <w:rFonts w:ascii="Times New Roman" w:hAnsi="Times New Roman" w:cs="Times New Roman"/>
          <w:b/>
          <w:sz w:val="28"/>
          <w:szCs w:val="28"/>
        </w:rPr>
        <w:t>социальные болезни и эпидемии</w:t>
      </w:r>
      <w:r w:rsidRPr="005A058B">
        <w:rPr>
          <w:rFonts w:ascii="Times New Roman" w:hAnsi="Times New Roman" w:cs="Times New Roman"/>
          <w:sz w:val="28"/>
          <w:szCs w:val="28"/>
        </w:rPr>
        <w:t xml:space="preserve"> - грипп, гепатит,</w:t>
      </w:r>
    </w:p>
    <w:p w14:paraId="3BB1DC85"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lastRenderedPageBreak/>
        <w:t> туберкулез, СПИД и другие;</w:t>
      </w:r>
    </w:p>
    <w:p w14:paraId="3165B069"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4 - они включают экстремальные ситуации </w:t>
      </w:r>
      <w:r w:rsidRPr="005A058B">
        <w:rPr>
          <w:rFonts w:ascii="Times New Roman" w:hAnsi="Times New Roman" w:cs="Times New Roman"/>
          <w:b/>
          <w:sz w:val="28"/>
          <w:szCs w:val="28"/>
        </w:rPr>
        <w:t>криминогенного характера</w:t>
      </w:r>
      <w:r w:rsidRPr="005A058B">
        <w:rPr>
          <w:rFonts w:ascii="Times New Roman" w:hAnsi="Times New Roman" w:cs="Times New Roman"/>
          <w:sz w:val="28"/>
          <w:szCs w:val="28"/>
        </w:rPr>
        <w:t>;</w:t>
      </w:r>
    </w:p>
    <w:p w14:paraId="252D7AAC"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5 - в определенной степени среди них также нужно рассматривать опасности, вызванные быстрыми темпами </w:t>
      </w:r>
      <w:r w:rsidRPr="005A058B">
        <w:rPr>
          <w:rFonts w:ascii="Times New Roman" w:hAnsi="Times New Roman" w:cs="Times New Roman"/>
          <w:b/>
          <w:sz w:val="28"/>
          <w:szCs w:val="28"/>
        </w:rPr>
        <w:t>урбанизации</w:t>
      </w:r>
      <w:r w:rsidRPr="005A058B">
        <w:rPr>
          <w:rFonts w:ascii="Times New Roman" w:hAnsi="Times New Roman" w:cs="Times New Roman"/>
          <w:sz w:val="28"/>
          <w:szCs w:val="28"/>
        </w:rPr>
        <w:t>, ведет к повышению уровня преступности, загрязнения воздуха, воды, шумового, вибрационного, электромагнитного загрязнения и других опасностей.</w:t>
      </w:r>
    </w:p>
    <w:p w14:paraId="53D7F891" w14:textId="0BEB2753" w:rsidR="008951C9"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w:t>
      </w:r>
    </w:p>
    <w:p w14:paraId="5CC7D9BF" w14:textId="5ECFED4C" w:rsidR="006345DA" w:rsidRPr="005A058B" w:rsidRDefault="006345DA"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Конфликты.  Природа и классификация конфликтов.</w:t>
      </w:r>
    </w:p>
    <w:p w14:paraId="1F67B835" w14:textId="77777777" w:rsidR="008951C9" w:rsidRPr="005A058B" w:rsidRDefault="008951C9" w:rsidP="005A058B">
      <w:pPr>
        <w:ind w:firstLine="709"/>
        <w:jc w:val="both"/>
        <w:rPr>
          <w:rFonts w:ascii="Times New Roman" w:hAnsi="Times New Roman" w:cs="Times New Roman"/>
          <w:sz w:val="28"/>
          <w:szCs w:val="28"/>
        </w:rPr>
      </w:pPr>
    </w:p>
    <w:p w14:paraId="79F9563D" w14:textId="77777777" w:rsidR="006345DA" w:rsidRPr="005A058B" w:rsidRDefault="006345DA" w:rsidP="005A058B">
      <w:pPr>
        <w:ind w:firstLine="709"/>
        <w:jc w:val="both"/>
        <w:rPr>
          <w:rFonts w:ascii="Times New Roman" w:hAnsi="Times New Roman" w:cs="Times New Roman"/>
          <w:b/>
          <w:i/>
          <w:sz w:val="28"/>
          <w:szCs w:val="28"/>
        </w:rPr>
      </w:pPr>
      <w:r w:rsidRPr="005A058B">
        <w:rPr>
          <w:rFonts w:ascii="Times New Roman" w:hAnsi="Times New Roman" w:cs="Times New Roman"/>
          <w:i/>
          <w:sz w:val="28"/>
          <w:szCs w:val="28"/>
        </w:rPr>
        <w:t> </w:t>
      </w:r>
      <w:r w:rsidRPr="005A058B">
        <w:rPr>
          <w:rFonts w:ascii="Times New Roman" w:hAnsi="Times New Roman" w:cs="Times New Roman"/>
          <w:b/>
          <w:i/>
          <w:sz w:val="28"/>
          <w:szCs w:val="28"/>
        </w:rPr>
        <w:t>Конфликт - это столкновение противоположных интересов, взглядов, острый спор, осложнение, борьба враждующих сторон разного уровня и состава участников.</w:t>
      </w:r>
    </w:p>
    <w:p w14:paraId="6D6E6AE7"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Для правильного понимания и толкования конфликтов, их сущности, особенностей, функций и последствий важное значение имеет типологизация, т.е. вычленение основных типов конфликтов на основе выявления сходства и различия, надежных способов идентификации конфликтов по общности существенных признаков и отличий.  Для выбора адекватного метода воздействия и управления соответствующим конфликтом целесообразно проводить классификацию в зависимости от основных признаков: способу решения;  сферы проявления;  направленности воздействия;  степени выраженности;  количества участников;  нарушенных потребностей (табл. 1).</w:t>
      </w:r>
    </w:p>
    <w:p w14:paraId="18CC4B61" w14:textId="77777777" w:rsidR="002733FC"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w:t>
      </w:r>
      <w:r w:rsidRPr="005A058B">
        <w:rPr>
          <w:rFonts w:ascii="Times New Roman" w:hAnsi="Times New Roman" w:cs="Times New Roman"/>
          <w:b/>
          <w:sz w:val="28"/>
          <w:szCs w:val="28"/>
        </w:rPr>
        <w:t>Способ решения</w:t>
      </w:r>
      <w:r w:rsidRPr="005A058B">
        <w:rPr>
          <w:rFonts w:ascii="Times New Roman" w:hAnsi="Times New Roman" w:cs="Times New Roman"/>
          <w:sz w:val="28"/>
          <w:szCs w:val="28"/>
        </w:rPr>
        <w:t xml:space="preserve"> конфликтов предполагает их деление на антагонистические (насильственные) конфликты и компромиссные (ненасильственные).  </w:t>
      </w:r>
    </w:p>
    <w:p w14:paraId="3FC38CC4" w14:textId="77777777" w:rsidR="002733FC" w:rsidRDefault="006345DA"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 xml:space="preserve">Насильственные (антагонистические) </w:t>
      </w:r>
      <w:r w:rsidRPr="005A058B">
        <w:rPr>
          <w:rFonts w:ascii="Times New Roman" w:hAnsi="Times New Roman" w:cs="Times New Roman"/>
          <w:sz w:val="28"/>
          <w:szCs w:val="28"/>
        </w:rPr>
        <w:t>конфликты представляют собой способы разрешения противоречий путем разрушения структур всех сторон конфликтерив или отказа всех сторон, кроме одной, от участия в конфликте.  Эта сторона и выигрывает. </w:t>
      </w:r>
      <w:r w:rsidRPr="005A058B">
        <w:rPr>
          <w:rFonts w:ascii="Times New Roman" w:hAnsi="Times New Roman" w:cs="Times New Roman"/>
          <w:b/>
          <w:sz w:val="28"/>
          <w:szCs w:val="28"/>
        </w:rPr>
        <w:t xml:space="preserve"> </w:t>
      </w:r>
    </w:p>
    <w:p w14:paraId="40080CCA" w14:textId="4BFC084E"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Ненасильственные (компромиссные)</w:t>
      </w:r>
      <w:r w:rsidRPr="005A058B">
        <w:rPr>
          <w:rFonts w:ascii="Times New Roman" w:hAnsi="Times New Roman" w:cs="Times New Roman"/>
          <w:sz w:val="28"/>
          <w:szCs w:val="28"/>
        </w:rPr>
        <w:t xml:space="preserve"> конфликты допускают несколько вариантов их решения за счет взаимного изменения целей участников конфликта, сроков, условий взаимодействия.</w:t>
      </w:r>
    </w:p>
    <w:p w14:paraId="0FDF7861" w14:textId="77777777" w:rsidR="006345DA" w:rsidRPr="005A058B" w:rsidRDefault="006345DA" w:rsidP="005A058B">
      <w:pPr>
        <w:ind w:firstLine="709"/>
        <w:jc w:val="both"/>
        <w:rPr>
          <w:rFonts w:ascii="Times New Roman" w:hAnsi="Times New Roman" w:cs="Times New Roman"/>
          <w:sz w:val="28"/>
          <w:szCs w:val="28"/>
        </w:rPr>
      </w:pPr>
    </w:p>
    <w:p w14:paraId="0B19D04C" w14:textId="77777777" w:rsidR="006345DA" w:rsidRDefault="006345DA"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Табл.  1. Классификация конфликтов</w:t>
      </w:r>
    </w:p>
    <w:p w14:paraId="1ED76EA8" w14:textId="77777777" w:rsidR="002733FC" w:rsidRDefault="002733FC" w:rsidP="005A058B">
      <w:pPr>
        <w:ind w:firstLine="709"/>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46"/>
        <w:gridCol w:w="3402"/>
        <w:gridCol w:w="5381"/>
      </w:tblGrid>
      <w:tr w:rsidR="002733FC" w14:paraId="0ABB97BE" w14:textId="77777777" w:rsidTr="002733FC">
        <w:tc>
          <w:tcPr>
            <w:tcW w:w="846" w:type="dxa"/>
          </w:tcPr>
          <w:p w14:paraId="0CE7ADD3" w14:textId="6C1653C3" w:rsidR="002733FC" w:rsidRPr="002733FC" w:rsidRDefault="002733FC" w:rsidP="002733FC">
            <w:pPr>
              <w:jc w:val="center"/>
              <w:rPr>
                <w:rFonts w:ascii="Times New Roman" w:hAnsi="Times New Roman" w:cs="Times New Roman"/>
                <w:b/>
                <w:sz w:val="28"/>
                <w:szCs w:val="28"/>
              </w:rPr>
            </w:pPr>
            <w:r w:rsidRPr="002733FC">
              <w:rPr>
                <w:rFonts w:ascii="Times New Roman" w:hAnsi="Times New Roman" w:cs="Times New Roman"/>
                <w:b/>
                <w:sz w:val="28"/>
                <w:szCs w:val="28"/>
              </w:rPr>
              <w:t>№ п / п</w:t>
            </w:r>
          </w:p>
        </w:tc>
        <w:tc>
          <w:tcPr>
            <w:tcW w:w="3402" w:type="dxa"/>
          </w:tcPr>
          <w:p w14:paraId="2F043D1D" w14:textId="20BFFB33" w:rsidR="002733FC" w:rsidRPr="002733FC" w:rsidRDefault="002733FC" w:rsidP="002733FC">
            <w:pPr>
              <w:jc w:val="center"/>
              <w:rPr>
                <w:rFonts w:ascii="Times New Roman" w:hAnsi="Times New Roman" w:cs="Times New Roman"/>
                <w:b/>
                <w:sz w:val="28"/>
                <w:szCs w:val="28"/>
              </w:rPr>
            </w:pPr>
            <w:r>
              <w:rPr>
                <w:rFonts w:ascii="Times New Roman" w:hAnsi="Times New Roman" w:cs="Times New Roman"/>
                <w:b/>
                <w:sz w:val="28"/>
                <w:szCs w:val="28"/>
              </w:rPr>
              <w:t>П</w:t>
            </w:r>
            <w:r w:rsidRPr="002733FC">
              <w:rPr>
                <w:rFonts w:ascii="Times New Roman" w:hAnsi="Times New Roman" w:cs="Times New Roman"/>
                <w:b/>
                <w:sz w:val="28"/>
                <w:szCs w:val="28"/>
              </w:rPr>
              <w:t>ризнак классификации</w:t>
            </w:r>
          </w:p>
        </w:tc>
        <w:tc>
          <w:tcPr>
            <w:tcW w:w="5381" w:type="dxa"/>
          </w:tcPr>
          <w:p w14:paraId="43271F6F" w14:textId="17206B27" w:rsidR="002733FC" w:rsidRPr="002733FC" w:rsidRDefault="002733FC" w:rsidP="002733FC">
            <w:pPr>
              <w:ind w:firstLine="709"/>
              <w:jc w:val="center"/>
              <w:rPr>
                <w:rFonts w:ascii="Times New Roman" w:hAnsi="Times New Roman" w:cs="Times New Roman"/>
                <w:b/>
                <w:sz w:val="28"/>
                <w:szCs w:val="28"/>
              </w:rPr>
            </w:pPr>
            <w:r>
              <w:rPr>
                <w:rFonts w:ascii="Times New Roman" w:hAnsi="Times New Roman" w:cs="Times New Roman"/>
                <w:b/>
                <w:sz w:val="28"/>
                <w:szCs w:val="28"/>
              </w:rPr>
              <w:t>В</w:t>
            </w:r>
            <w:r w:rsidRPr="002733FC">
              <w:rPr>
                <w:rFonts w:ascii="Times New Roman" w:hAnsi="Times New Roman" w:cs="Times New Roman"/>
                <w:b/>
                <w:sz w:val="28"/>
                <w:szCs w:val="28"/>
              </w:rPr>
              <w:t>иды конфликтов</w:t>
            </w:r>
          </w:p>
          <w:p w14:paraId="50A95200" w14:textId="77777777" w:rsidR="002733FC" w:rsidRPr="002733FC" w:rsidRDefault="002733FC" w:rsidP="002733FC">
            <w:pPr>
              <w:jc w:val="center"/>
              <w:rPr>
                <w:rFonts w:ascii="Times New Roman" w:hAnsi="Times New Roman" w:cs="Times New Roman"/>
                <w:b/>
                <w:sz w:val="28"/>
                <w:szCs w:val="28"/>
              </w:rPr>
            </w:pPr>
          </w:p>
        </w:tc>
      </w:tr>
      <w:tr w:rsidR="002733FC" w14:paraId="00B28C09" w14:textId="77777777" w:rsidTr="002733FC">
        <w:tc>
          <w:tcPr>
            <w:tcW w:w="846" w:type="dxa"/>
          </w:tcPr>
          <w:p w14:paraId="59B905A0" w14:textId="00148EBA" w:rsidR="002733FC" w:rsidRDefault="002733FC" w:rsidP="002733FC">
            <w:pPr>
              <w:jc w:val="center"/>
              <w:rPr>
                <w:rFonts w:ascii="Times New Roman" w:hAnsi="Times New Roman" w:cs="Times New Roman"/>
                <w:b/>
                <w:sz w:val="28"/>
                <w:szCs w:val="28"/>
              </w:rPr>
            </w:pPr>
            <w:r w:rsidRPr="005A058B">
              <w:rPr>
                <w:rFonts w:ascii="Times New Roman" w:hAnsi="Times New Roman" w:cs="Times New Roman"/>
                <w:sz w:val="28"/>
                <w:szCs w:val="28"/>
              </w:rPr>
              <w:t>1</w:t>
            </w:r>
          </w:p>
        </w:tc>
        <w:tc>
          <w:tcPr>
            <w:tcW w:w="3402" w:type="dxa"/>
          </w:tcPr>
          <w:p w14:paraId="2A19AE68" w14:textId="299816C3"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способ решения</w:t>
            </w:r>
            <w:r>
              <w:rPr>
                <w:rFonts w:ascii="Times New Roman" w:hAnsi="Times New Roman" w:cs="Times New Roman"/>
                <w:sz w:val="28"/>
                <w:szCs w:val="28"/>
              </w:rPr>
              <w:t xml:space="preserve"> </w:t>
            </w:r>
          </w:p>
        </w:tc>
        <w:tc>
          <w:tcPr>
            <w:tcW w:w="5381" w:type="dxa"/>
          </w:tcPr>
          <w:p w14:paraId="3644991C" w14:textId="11AE4D66"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Насильственный - ненасильственный</w:t>
            </w:r>
          </w:p>
        </w:tc>
      </w:tr>
      <w:tr w:rsidR="002733FC" w14:paraId="3C9E340B" w14:textId="77777777" w:rsidTr="002733FC">
        <w:tc>
          <w:tcPr>
            <w:tcW w:w="846" w:type="dxa"/>
          </w:tcPr>
          <w:p w14:paraId="5CB2E5F9" w14:textId="2FB415B7" w:rsidR="002733FC" w:rsidRDefault="002733FC" w:rsidP="002733FC">
            <w:pPr>
              <w:jc w:val="center"/>
              <w:rPr>
                <w:rFonts w:ascii="Times New Roman" w:hAnsi="Times New Roman" w:cs="Times New Roman"/>
                <w:b/>
                <w:sz w:val="28"/>
                <w:szCs w:val="28"/>
              </w:rPr>
            </w:pPr>
            <w:r w:rsidRPr="005A058B">
              <w:rPr>
                <w:rFonts w:ascii="Times New Roman" w:hAnsi="Times New Roman" w:cs="Times New Roman"/>
                <w:sz w:val="28"/>
                <w:szCs w:val="28"/>
              </w:rPr>
              <w:t>2</w:t>
            </w:r>
          </w:p>
        </w:tc>
        <w:tc>
          <w:tcPr>
            <w:tcW w:w="3402" w:type="dxa"/>
          </w:tcPr>
          <w:p w14:paraId="562D5DD8" w14:textId="10A66CD1"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сфера проявления  </w:t>
            </w:r>
          </w:p>
        </w:tc>
        <w:tc>
          <w:tcPr>
            <w:tcW w:w="5381" w:type="dxa"/>
          </w:tcPr>
          <w:p w14:paraId="25760B5A" w14:textId="6E2398D4"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Политическая - социальная - экономическая - организационная</w:t>
            </w:r>
          </w:p>
        </w:tc>
      </w:tr>
      <w:tr w:rsidR="002733FC" w14:paraId="0CCA349C" w14:textId="77777777" w:rsidTr="002733FC">
        <w:tc>
          <w:tcPr>
            <w:tcW w:w="846" w:type="dxa"/>
          </w:tcPr>
          <w:p w14:paraId="1C3F5441" w14:textId="2AB1E466" w:rsidR="002733FC" w:rsidRDefault="002733FC" w:rsidP="002733FC">
            <w:pPr>
              <w:jc w:val="center"/>
              <w:rPr>
                <w:rFonts w:ascii="Times New Roman" w:hAnsi="Times New Roman" w:cs="Times New Roman"/>
                <w:b/>
                <w:sz w:val="28"/>
                <w:szCs w:val="28"/>
              </w:rPr>
            </w:pPr>
            <w:r w:rsidRPr="005A058B">
              <w:rPr>
                <w:rFonts w:ascii="Times New Roman" w:hAnsi="Times New Roman" w:cs="Times New Roman"/>
                <w:sz w:val="28"/>
                <w:szCs w:val="28"/>
              </w:rPr>
              <w:t>3</w:t>
            </w:r>
          </w:p>
        </w:tc>
        <w:tc>
          <w:tcPr>
            <w:tcW w:w="3402" w:type="dxa"/>
          </w:tcPr>
          <w:p w14:paraId="448FF550" w14:textId="241D5786"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направленность влияния</w:t>
            </w:r>
          </w:p>
        </w:tc>
        <w:tc>
          <w:tcPr>
            <w:tcW w:w="5381" w:type="dxa"/>
          </w:tcPr>
          <w:p w14:paraId="61C2E4A3" w14:textId="09231AD7"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Вертикальная - горизонтальная</w:t>
            </w:r>
          </w:p>
        </w:tc>
      </w:tr>
      <w:tr w:rsidR="002733FC" w14:paraId="6F35E807" w14:textId="77777777" w:rsidTr="002733FC">
        <w:tc>
          <w:tcPr>
            <w:tcW w:w="846" w:type="dxa"/>
          </w:tcPr>
          <w:p w14:paraId="4450EDA8" w14:textId="1E9F459F" w:rsidR="002733FC" w:rsidRDefault="002733FC" w:rsidP="002733FC">
            <w:pPr>
              <w:jc w:val="center"/>
              <w:rPr>
                <w:rFonts w:ascii="Times New Roman" w:hAnsi="Times New Roman" w:cs="Times New Roman"/>
                <w:b/>
                <w:sz w:val="28"/>
                <w:szCs w:val="28"/>
              </w:rPr>
            </w:pPr>
            <w:r w:rsidRPr="005A058B">
              <w:rPr>
                <w:rFonts w:ascii="Times New Roman" w:hAnsi="Times New Roman" w:cs="Times New Roman"/>
                <w:sz w:val="28"/>
                <w:szCs w:val="28"/>
              </w:rPr>
              <w:t>4</w:t>
            </w:r>
          </w:p>
        </w:tc>
        <w:tc>
          <w:tcPr>
            <w:tcW w:w="3402" w:type="dxa"/>
          </w:tcPr>
          <w:p w14:paraId="6FBA2D94" w14:textId="7D137969"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степень выраженности</w:t>
            </w:r>
          </w:p>
        </w:tc>
        <w:tc>
          <w:tcPr>
            <w:tcW w:w="5381" w:type="dxa"/>
          </w:tcPr>
          <w:p w14:paraId="54738804" w14:textId="4734A361"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Открытая - скрытая</w:t>
            </w:r>
          </w:p>
        </w:tc>
      </w:tr>
      <w:tr w:rsidR="002733FC" w14:paraId="14369FAA" w14:textId="77777777" w:rsidTr="002733FC">
        <w:tc>
          <w:tcPr>
            <w:tcW w:w="846" w:type="dxa"/>
          </w:tcPr>
          <w:p w14:paraId="021347F0" w14:textId="0593F925" w:rsidR="002733FC" w:rsidRDefault="002733FC" w:rsidP="002733FC">
            <w:pPr>
              <w:jc w:val="center"/>
              <w:rPr>
                <w:rFonts w:ascii="Times New Roman" w:hAnsi="Times New Roman" w:cs="Times New Roman"/>
                <w:b/>
                <w:sz w:val="28"/>
                <w:szCs w:val="28"/>
              </w:rPr>
            </w:pPr>
            <w:r w:rsidRPr="005A058B">
              <w:rPr>
                <w:rFonts w:ascii="Times New Roman" w:hAnsi="Times New Roman" w:cs="Times New Roman"/>
                <w:sz w:val="28"/>
                <w:szCs w:val="28"/>
              </w:rPr>
              <w:t>5</w:t>
            </w:r>
          </w:p>
        </w:tc>
        <w:tc>
          <w:tcPr>
            <w:tcW w:w="3402" w:type="dxa"/>
          </w:tcPr>
          <w:p w14:paraId="38BB6B2D" w14:textId="59FA6E8C"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количество участников</w:t>
            </w:r>
          </w:p>
        </w:tc>
        <w:tc>
          <w:tcPr>
            <w:tcW w:w="5381" w:type="dxa"/>
          </w:tcPr>
          <w:p w14:paraId="090B5E8B" w14:textId="5C7EE75D"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Внутриличностные - межличностные - межгрупповые</w:t>
            </w:r>
          </w:p>
        </w:tc>
      </w:tr>
      <w:tr w:rsidR="002733FC" w14:paraId="4296D694" w14:textId="77777777" w:rsidTr="002733FC">
        <w:tc>
          <w:tcPr>
            <w:tcW w:w="846" w:type="dxa"/>
          </w:tcPr>
          <w:p w14:paraId="0E97F3D5" w14:textId="36F50547" w:rsidR="002733FC" w:rsidRDefault="002733FC" w:rsidP="002733FC">
            <w:pPr>
              <w:jc w:val="center"/>
              <w:rPr>
                <w:rFonts w:ascii="Times New Roman" w:hAnsi="Times New Roman" w:cs="Times New Roman"/>
                <w:b/>
                <w:sz w:val="28"/>
                <w:szCs w:val="28"/>
              </w:rPr>
            </w:pPr>
            <w:r w:rsidRPr="005A058B">
              <w:rPr>
                <w:rFonts w:ascii="Times New Roman" w:hAnsi="Times New Roman" w:cs="Times New Roman"/>
                <w:sz w:val="28"/>
                <w:szCs w:val="28"/>
              </w:rPr>
              <w:t>6</w:t>
            </w:r>
          </w:p>
        </w:tc>
        <w:tc>
          <w:tcPr>
            <w:tcW w:w="3402" w:type="dxa"/>
          </w:tcPr>
          <w:p w14:paraId="7671F942" w14:textId="3F0F5D99"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потребности</w:t>
            </w:r>
          </w:p>
        </w:tc>
        <w:tc>
          <w:tcPr>
            <w:tcW w:w="5381" w:type="dxa"/>
          </w:tcPr>
          <w:p w14:paraId="0D7452BD" w14:textId="076295B7" w:rsidR="002733FC" w:rsidRDefault="002733FC" w:rsidP="005A058B">
            <w:pPr>
              <w:jc w:val="both"/>
              <w:rPr>
                <w:rFonts w:ascii="Times New Roman" w:hAnsi="Times New Roman" w:cs="Times New Roman"/>
                <w:b/>
                <w:sz w:val="28"/>
                <w:szCs w:val="28"/>
              </w:rPr>
            </w:pPr>
            <w:r w:rsidRPr="005A058B">
              <w:rPr>
                <w:rFonts w:ascii="Times New Roman" w:hAnsi="Times New Roman" w:cs="Times New Roman"/>
                <w:sz w:val="28"/>
                <w:szCs w:val="28"/>
              </w:rPr>
              <w:t>Когнитивные - конфликты интересов</w:t>
            </w:r>
          </w:p>
        </w:tc>
      </w:tr>
    </w:tbl>
    <w:p w14:paraId="49BCE019" w14:textId="77777777" w:rsidR="002733FC" w:rsidRPr="005A058B" w:rsidRDefault="002733FC" w:rsidP="005A058B">
      <w:pPr>
        <w:ind w:firstLine="709"/>
        <w:jc w:val="both"/>
        <w:rPr>
          <w:rFonts w:ascii="Times New Roman" w:hAnsi="Times New Roman" w:cs="Times New Roman"/>
          <w:b/>
          <w:sz w:val="28"/>
          <w:szCs w:val="28"/>
        </w:rPr>
      </w:pPr>
    </w:p>
    <w:p w14:paraId="7EAD4110" w14:textId="0E63E066"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lastRenderedPageBreak/>
        <w:t>Сферы проявления конфликтов</w:t>
      </w:r>
      <w:r w:rsidRPr="005A058B">
        <w:rPr>
          <w:rFonts w:ascii="Times New Roman" w:hAnsi="Times New Roman" w:cs="Times New Roman"/>
          <w:sz w:val="28"/>
          <w:szCs w:val="28"/>
        </w:rPr>
        <w:t xml:space="preserve"> крайне разнообразны: политика, экономика, социальные отношения, взгляды и убеждения людей.  Выделяют политические, социальные, экономические, организационные конфликты.</w:t>
      </w:r>
    </w:p>
    <w:p w14:paraId="57A5EE09"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w:t>
      </w:r>
      <w:r w:rsidRPr="005A058B">
        <w:rPr>
          <w:rFonts w:ascii="Times New Roman" w:hAnsi="Times New Roman" w:cs="Times New Roman"/>
          <w:b/>
          <w:sz w:val="28"/>
          <w:szCs w:val="28"/>
        </w:rPr>
        <w:t>Политические конфликты</w:t>
      </w:r>
      <w:r w:rsidRPr="005A058B">
        <w:rPr>
          <w:rFonts w:ascii="Times New Roman" w:hAnsi="Times New Roman" w:cs="Times New Roman"/>
          <w:sz w:val="28"/>
          <w:szCs w:val="28"/>
        </w:rPr>
        <w:t xml:space="preserve"> - столкновение по поводу распределения властных полномочий, формы борьбы за власть.</w:t>
      </w:r>
    </w:p>
    <w:p w14:paraId="13A9A66A"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w:t>
      </w:r>
      <w:r w:rsidRPr="005A058B">
        <w:rPr>
          <w:rFonts w:ascii="Times New Roman" w:hAnsi="Times New Roman" w:cs="Times New Roman"/>
          <w:b/>
          <w:sz w:val="28"/>
          <w:szCs w:val="28"/>
        </w:rPr>
        <w:t>Социальный конфликт</w:t>
      </w:r>
      <w:r w:rsidRPr="005A058B">
        <w:rPr>
          <w:rFonts w:ascii="Times New Roman" w:hAnsi="Times New Roman" w:cs="Times New Roman"/>
          <w:sz w:val="28"/>
          <w:szCs w:val="28"/>
        </w:rPr>
        <w:t xml:space="preserve"> представляет собой противоречия в системе отношений людей (групп), которая характеризуется усилением противоположных интересов, тенденций социальных сообществ и индивидов.  Разновидностью социальных конфликтов считаются конфликты </w:t>
      </w:r>
      <w:r w:rsidRPr="005A058B">
        <w:rPr>
          <w:rFonts w:ascii="Times New Roman" w:hAnsi="Times New Roman" w:cs="Times New Roman"/>
          <w:b/>
          <w:sz w:val="28"/>
          <w:szCs w:val="28"/>
        </w:rPr>
        <w:t>семейные, трудовые</w:t>
      </w:r>
      <w:r w:rsidRPr="005A058B">
        <w:rPr>
          <w:rFonts w:ascii="Times New Roman" w:hAnsi="Times New Roman" w:cs="Times New Roman"/>
          <w:sz w:val="28"/>
          <w:szCs w:val="28"/>
        </w:rPr>
        <w:t xml:space="preserve"> или </w:t>
      </w:r>
      <w:r w:rsidRPr="005A058B">
        <w:rPr>
          <w:rFonts w:ascii="Times New Roman" w:hAnsi="Times New Roman" w:cs="Times New Roman"/>
          <w:b/>
          <w:sz w:val="28"/>
          <w:szCs w:val="28"/>
        </w:rPr>
        <w:t>социально-трудовые</w:t>
      </w:r>
      <w:r w:rsidRPr="005A058B">
        <w:rPr>
          <w:rFonts w:ascii="Times New Roman" w:hAnsi="Times New Roman" w:cs="Times New Roman"/>
          <w:sz w:val="28"/>
          <w:szCs w:val="28"/>
        </w:rPr>
        <w:t>, то есть в сфере трудовой деятельности.  Это большая группа конфликтов, в последнее время возникают в нашей стране очень часто в виде забастовок, пикетов, выступлений больших групп работников.</w:t>
      </w:r>
    </w:p>
    <w:p w14:paraId="6E61ED7F"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 Экономические конфликты </w:t>
      </w:r>
      <w:r w:rsidRPr="005A058B">
        <w:rPr>
          <w:rFonts w:ascii="Times New Roman" w:hAnsi="Times New Roman" w:cs="Times New Roman"/>
          <w:sz w:val="28"/>
          <w:szCs w:val="28"/>
        </w:rPr>
        <w:t>представляют собой широкий спектр конфликтов, в основе которых лежат противоречия между экономическими интересами отдельных личностей, групп.  Это борьба за определенные ресурсы, льготы, сферы экономического влияния, распределение собственности и тому подобное.  Указанные виды конфликтов распространены на разных уровнях управления.</w:t>
      </w:r>
    </w:p>
    <w:p w14:paraId="3DE11BCB"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Организационные конфликты</w:t>
      </w:r>
      <w:r w:rsidRPr="005A058B">
        <w:rPr>
          <w:rFonts w:ascii="Times New Roman" w:hAnsi="Times New Roman" w:cs="Times New Roman"/>
          <w:sz w:val="28"/>
          <w:szCs w:val="28"/>
        </w:rPr>
        <w:t xml:space="preserve"> являются следствием иерархических отношений, регламентирования деятельности человека, применение распределительных отношений в организации: использование должностных инструкций, функционального закрепления за работником прав и обязанностей;  внедрения формальных структур управления;  наличии положений по оплате и оценки труда, премирования сотрудников.</w:t>
      </w:r>
    </w:p>
    <w:p w14:paraId="7FF421EB" w14:textId="2F699D23"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w:t>
      </w:r>
      <w:r w:rsidRPr="005A058B">
        <w:rPr>
          <w:rFonts w:ascii="Times New Roman" w:hAnsi="Times New Roman" w:cs="Times New Roman"/>
          <w:b/>
          <w:sz w:val="28"/>
          <w:szCs w:val="28"/>
        </w:rPr>
        <w:t>По направленности воздействия</w:t>
      </w:r>
      <w:r w:rsidRPr="005A058B">
        <w:rPr>
          <w:rFonts w:ascii="Times New Roman" w:hAnsi="Times New Roman" w:cs="Times New Roman"/>
          <w:sz w:val="28"/>
          <w:szCs w:val="28"/>
        </w:rPr>
        <w:t xml:space="preserve"> выделяют вертикальные и горизонтальные конфликты.  Характерной чертой их является распределение объема власти, который находится у оппонентов на момент н</w:t>
      </w:r>
      <w:r w:rsidR="00941A46" w:rsidRPr="005A058B">
        <w:rPr>
          <w:rFonts w:ascii="Times New Roman" w:hAnsi="Times New Roman" w:cs="Times New Roman"/>
          <w:sz w:val="28"/>
          <w:szCs w:val="28"/>
        </w:rPr>
        <w:t>ачала конфликтных взаимодействий.</w:t>
      </w:r>
      <w:r w:rsidRPr="005A058B">
        <w:rPr>
          <w:rFonts w:ascii="Times New Roman" w:hAnsi="Times New Roman" w:cs="Times New Roman"/>
          <w:sz w:val="28"/>
          <w:szCs w:val="28"/>
        </w:rPr>
        <w:t xml:space="preserve"> В </w:t>
      </w:r>
      <w:r w:rsidRPr="005A058B">
        <w:rPr>
          <w:rFonts w:ascii="Times New Roman" w:hAnsi="Times New Roman" w:cs="Times New Roman"/>
          <w:b/>
          <w:sz w:val="28"/>
          <w:szCs w:val="28"/>
        </w:rPr>
        <w:t>вертикальных конфликтах</w:t>
      </w:r>
      <w:r w:rsidRPr="005A058B">
        <w:rPr>
          <w:rFonts w:ascii="Times New Roman" w:hAnsi="Times New Roman" w:cs="Times New Roman"/>
          <w:sz w:val="28"/>
          <w:szCs w:val="28"/>
        </w:rPr>
        <w:t xml:space="preserve"> объем власти уменьшается по вертикали сверху вниз, что и определяет разные стартовые условия для участников конфликта: начальник - подчиненный, вышестоящая организация - предприятие, учредитель - малое  предприятие.  В </w:t>
      </w:r>
      <w:r w:rsidRPr="005A058B">
        <w:rPr>
          <w:rFonts w:ascii="Times New Roman" w:hAnsi="Times New Roman" w:cs="Times New Roman"/>
          <w:b/>
          <w:sz w:val="28"/>
          <w:szCs w:val="28"/>
        </w:rPr>
        <w:t xml:space="preserve">горизонтальных конфликтах </w:t>
      </w:r>
      <w:r w:rsidRPr="005A058B">
        <w:rPr>
          <w:rFonts w:ascii="Times New Roman" w:hAnsi="Times New Roman" w:cs="Times New Roman"/>
          <w:sz w:val="28"/>
          <w:szCs w:val="28"/>
        </w:rPr>
        <w:t>происходит взаимодействие равноценных по объему имеющейся власти или иерархическим уровнем субъектов: руководители одного уровня, специалисты - между собой, поставщики - потребители.</w:t>
      </w:r>
    </w:p>
    <w:p w14:paraId="53C63925"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w:t>
      </w:r>
      <w:r w:rsidRPr="005A058B">
        <w:rPr>
          <w:rFonts w:ascii="Times New Roman" w:hAnsi="Times New Roman" w:cs="Times New Roman"/>
          <w:b/>
          <w:sz w:val="28"/>
          <w:szCs w:val="28"/>
        </w:rPr>
        <w:t>Степень выраженности</w:t>
      </w:r>
      <w:r w:rsidRPr="005A058B">
        <w:rPr>
          <w:rFonts w:ascii="Times New Roman" w:hAnsi="Times New Roman" w:cs="Times New Roman"/>
          <w:sz w:val="28"/>
          <w:szCs w:val="28"/>
        </w:rPr>
        <w:t xml:space="preserve"> конфликтного противостояния предполагает выделение по форме проявления скрытых и открытых конфликтов</w:t>
      </w:r>
      <w:r w:rsidRPr="005A058B">
        <w:rPr>
          <w:rFonts w:ascii="Times New Roman" w:hAnsi="Times New Roman" w:cs="Times New Roman"/>
          <w:b/>
          <w:sz w:val="28"/>
          <w:szCs w:val="28"/>
        </w:rPr>
        <w:t>.  Открытые конфликты</w:t>
      </w:r>
      <w:r w:rsidRPr="005A058B">
        <w:rPr>
          <w:rFonts w:ascii="Times New Roman" w:hAnsi="Times New Roman" w:cs="Times New Roman"/>
          <w:sz w:val="28"/>
          <w:szCs w:val="28"/>
        </w:rPr>
        <w:t xml:space="preserve"> характеризуются явно выраженным столкновением оппонентов: ссоры, споры, столкновения.  Взаимодействие регулируется нормами, соответствующими ситуации и статуса участников конфликта.  В случае </w:t>
      </w:r>
      <w:r w:rsidRPr="005A058B">
        <w:rPr>
          <w:rFonts w:ascii="Times New Roman" w:hAnsi="Times New Roman" w:cs="Times New Roman"/>
          <w:b/>
          <w:sz w:val="28"/>
          <w:szCs w:val="28"/>
        </w:rPr>
        <w:t>скрытого конфликта</w:t>
      </w:r>
      <w:r w:rsidRPr="005A058B">
        <w:rPr>
          <w:rFonts w:ascii="Times New Roman" w:hAnsi="Times New Roman" w:cs="Times New Roman"/>
          <w:sz w:val="28"/>
          <w:szCs w:val="28"/>
        </w:rPr>
        <w:t xml:space="preserve"> отсутствуют внешние агрессивные действия между сторонами-конфликтерамы, но при этом используются косвенные способы воздействия.  Это происходит при условии, что один из участников конфликтного взаимодействия опасается другого, или же у него нет достаточной власти и сил для открытой борьбы.</w:t>
      </w:r>
    </w:p>
    <w:p w14:paraId="768B152F" w14:textId="77777777" w:rsidR="006345DA" w:rsidRPr="005A058B" w:rsidRDefault="006345DA" w:rsidP="005A058B">
      <w:pPr>
        <w:ind w:firstLine="709"/>
        <w:jc w:val="both"/>
        <w:rPr>
          <w:rFonts w:ascii="Times New Roman" w:hAnsi="Times New Roman" w:cs="Times New Roman"/>
          <w:sz w:val="28"/>
          <w:szCs w:val="28"/>
        </w:rPr>
      </w:pPr>
    </w:p>
    <w:p w14:paraId="54F338F7" w14:textId="77777777" w:rsidR="004E7CAA" w:rsidRDefault="006345DA"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lastRenderedPageBreak/>
        <w:t xml:space="preserve">Количество участников конфликтного взаимодействия </w:t>
      </w:r>
      <w:r w:rsidRPr="005A058B">
        <w:rPr>
          <w:rFonts w:ascii="Times New Roman" w:hAnsi="Times New Roman" w:cs="Times New Roman"/>
          <w:sz w:val="28"/>
          <w:szCs w:val="28"/>
        </w:rPr>
        <w:t>позволяет разделять их на внутриличностные, межличностные, межгрупповые. </w:t>
      </w:r>
      <w:r w:rsidRPr="005A058B">
        <w:rPr>
          <w:rFonts w:ascii="Times New Roman" w:hAnsi="Times New Roman" w:cs="Times New Roman"/>
          <w:b/>
          <w:sz w:val="28"/>
          <w:szCs w:val="28"/>
        </w:rPr>
        <w:t xml:space="preserve"> </w:t>
      </w:r>
    </w:p>
    <w:p w14:paraId="70A75953" w14:textId="77777777" w:rsidR="004E7CAA"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Внутриличностные конфликты </w:t>
      </w:r>
      <w:r w:rsidRPr="005A058B">
        <w:rPr>
          <w:rFonts w:ascii="Times New Roman" w:hAnsi="Times New Roman" w:cs="Times New Roman"/>
          <w:sz w:val="28"/>
          <w:szCs w:val="28"/>
        </w:rPr>
        <w:t xml:space="preserve">представляют собой столкновение внутри личности равных по силе, но противоположно направленных мотивов, потребностей, интересов.  Особенностью данного вида конфликта есть выбор между желанием и возможностями, между необходимостью выполнять и соблюдением необходимых норм.  На выбор правильного решения в случае внутриличностного конфликта человек может потратить много сил и времени, а следовательно, стремительно растет эмоциональная напряженность, может возникнуть стресс, а перед принятием решения поведение личности может стать неконтролируемой.  Внутриличностный конфликт может также возникнуть в результате того, что производственные требования не совпадают с личными потребностями или ценностями работника.  Сложность решения внутриличностных конфликтов заключается в том, что иногда происходит столкновение трех составляющих, необходимых для достижения поставленной цели: желание ( «хочу»), возможности ( «могу»), необходимости ( «надо»).  </w:t>
      </w:r>
    </w:p>
    <w:p w14:paraId="217F40E5" w14:textId="77777777" w:rsidR="004E7CAA" w:rsidRDefault="006345DA"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Межгрупповые конфликты</w:t>
      </w:r>
      <w:r w:rsidRPr="005A058B">
        <w:rPr>
          <w:rFonts w:ascii="Times New Roman" w:hAnsi="Times New Roman" w:cs="Times New Roman"/>
          <w:sz w:val="28"/>
          <w:szCs w:val="28"/>
        </w:rPr>
        <w:t xml:space="preserve"> - конфликты между различными группами, подразделениями, в которых затрагиваются интересы людей, объединенных в период конфликта в единые сплоченные сообщества.  Следует отметить, что эта сплоченность может исчезнуть сразу после прекращения конфликта, но в момент отстаивания общих интересов единство группы может быть весьма значительной</w:t>
      </w:r>
      <w:r w:rsidRPr="005A058B">
        <w:rPr>
          <w:rFonts w:ascii="Times New Roman" w:hAnsi="Times New Roman" w:cs="Times New Roman"/>
          <w:b/>
          <w:sz w:val="28"/>
          <w:szCs w:val="28"/>
        </w:rPr>
        <w:t xml:space="preserve">.  </w:t>
      </w:r>
    </w:p>
    <w:p w14:paraId="50B8969F" w14:textId="29E9480A"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Межличностные конфликты</w:t>
      </w:r>
      <w:r w:rsidRPr="005A058B">
        <w:rPr>
          <w:rFonts w:ascii="Times New Roman" w:hAnsi="Times New Roman" w:cs="Times New Roman"/>
          <w:sz w:val="28"/>
          <w:szCs w:val="28"/>
        </w:rPr>
        <w:t xml:space="preserve"> представляют собой столкновение индивидов с группой, между собой, борьбу за интересы каждой из сторон.  Это один из самых распространенных видов конфликтов.</w:t>
      </w:r>
    </w:p>
    <w:p w14:paraId="757D7FF8" w14:textId="77777777" w:rsidR="004E7CAA"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w:t>
      </w:r>
      <w:r w:rsidRPr="004E7CAA">
        <w:rPr>
          <w:rFonts w:ascii="Times New Roman" w:hAnsi="Times New Roman" w:cs="Times New Roman"/>
          <w:i/>
          <w:sz w:val="28"/>
          <w:szCs w:val="28"/>
        </w:rPr>
        <w:t>зависимости от нарушенных потребностей</w:t>
      </w:r>
      <w:r w:rsidRPr="005A058B">
        <w:rPr>
          <w:rFonts w:ascii="Times New Roman" w:hAnsi="Times New Roman" w:cs="Times New Roman"/>
          <w:sz w:val="28"/>
          <w:szCs w:val="28"/>
        </w:rPr>
        <w:t xml:space="preserve"> выделяют когнитивные конфликты и конфликты интересов.  </w:t>
      </w:r>
    </w:p>
    <w:p w14:paraId="16BC4438" w14:textId="77777777" w:rsidR="004E7CAA" w:rsidRDefault="006345DA" w:rsidP="005A058B">
      <w:pPr>
        <w:ind w:firstLine="709"/>
        <w:jc w:val="both"/>
        <w:rPr>
          <w:rFonts w:ascii="Times New Roman" w:hAnsi="Times New Roman" w:cs="Times New Roman"/>
          <w:b/>
          <w:sz w:val="28"/>
          <w:szCs w:val="28"/>
        </w:rPr>
      </w:pPr>
      <w:r w:rsidRPr="004E7CAA">
        <w:rPr>
          <w:rFonts w:ascii="Times New Roman" w:hAnsi="Times New Roman" w:cs="Times New Roman"/>
          <w:b/>
          <w:i/>
          <w:sz w:val="28"/>
          <w:szCs w:val="28"/>
        </w:rPr>
        <w:t>Конфликт когнитивный</w:t>
      </w:r>
      <w:r w:rsidRPr="005A058B">
        <w:rPr>
          <w:rFonts w:ascii="Times New Roman" w:hAnsi="Times New Roman" w:cs="Times New Roman"/>
          <w:sz w:val="28"/>
          <w:szCs w:val="28"/>
        </w:rPr>
        <w:t xml:space="preserve"> - конфликт взглядов, точек зрения, знаний.  В таком конфликте целью каждого субъекта является убедить оппонента, доказать правильность своей точки зрения, своей позиции</w:t>
      </w:r>
      <w:r w:rsidRPr="005A058B">
        <w:rPr>
          <w:rFonts w:ascii="Times New Roman" w:hAnsi="Times New Roman" w:cs="Times New Roman"/>
          <w:b/>
          <w:sz w:val="28"/>
          <w:szCs w:val="28"/>
        </w:rPr>
        <w:t xml:space="preserve">.  </w:t>
      </w:r>
    </w:p>
    <w:p w14:paraId="547736FD" w14:textId="4F91C6A6" w:rsidR="006345DA" w:rsidRPr="005A058B" w:rsidRDefault="006345DA" w:rsidP="005A058B">
      <w:pPr>
        <w:ind w:firstLine="709"/>
        <w:jc w:val="both"/>
        <w:rPr>
          <w:rFonts w:ascii="Times New Roman" w:hAnsi="Times New Roman" w:cs="Times New Roman"/>
          <w:sz w:val="28"/>
          <w:szCs w:val="28"/>
        </w:rPr>
      </w:pPr>
      <w:r w:rsidRPr="004E7CAA">
        <w:rPr>
          <w:rFonts w:ascii="Times New Roman" w:hAnsi="Times New Roman" w:cs="Times New Roman"/>
          <w:b/>
          <w:i/>
          <w:sz w:val="28"/>
          <w:szCs w:val="28"/>
        </w:rPr>
        <w:t>Конфликты интересов</w:t>
      </w:r>
      <w:r w:rsidRPr="005A058B">
        <w:rPr>
          <w:rFonts w:ascii="Times New Roman" w:hAnsi="Times New Roman" w:cs="Times New Roman"/>
          <w:sz w:val="28"/>
          <w:szCs w:val="28"/>
        </w:rPr>
        <w:t xml:space="preserve"> можно представить как противовес конфликта когнитивном, что означает противоборство, основанное на столкновении интересов различных оппонентов (групп, индивидов, организаций).  В связи с тем, что распределение конфликтов на виды представляется весьма условным, четкой границы между различными видами не существует, и на практике возникают такие конфликты: организационные вертикальные межличностные;  горизонтальные открытые межгрупповые и т. д.</w:t>
      </w:r>
    </w:p>
    <w:p w14:paraId="7C8570F5" w14:textId="77777777" w:rsidR="006345DA" w:rsidRPr="005A058B" w:rsidRDefault="006345DA" w:rsidP="005A058B">
      <w:pPr>
        <w:ind w:firstLine="709"/>
        <w:jc w:val="both"/>
        <w:rPr>
          <w:rFonts w:ascii="Times New Roman" w:hAnsi="Times New Roman" w:cs="Times New Roman"/>
          <w:sz w:val="28"/>
          <w:szCs w:val="28"/>
        </w:rPr>
      </w:pPr>
    </w:p>
    <w:p w14:paraId="267EB1E3" w14:textId="77777777" w:rsidR="004E7CAA" w:rsidRDefault="006345DA" w:rsidP="005A058B">
      <w:pPr>
        <w:ind w:firstLine="709"/>
        <w:jc w:val="both"/>
        <w:rPr>
          <w:rFonts w:ascii="Times New Roman" w:hAnsi="Times New Roman" w:cs="Times New Roman"/>
          <w:sz w:val="28"/>
          <w:szCs w:val="28"/>
        </w:rPr>
      </w:pPr>
      <w:r w:rsidRPr="004E7CAA">
        <w:rPr>
          <w:rFonts w:ascii="Times New Roman" w:hAnsi="Times New Roman" w:cs="Times New Roman"/>
          <w:b/>
          <w:i/>
          <w:sz w:val="28"/>
          <w:szCs w:val="28"/>
        </w:rPr>
        <w:t>Конфликт предусматривает осознание противоречия и субъективную реакцию на него.  Если конфликт возникает в обществе, то это социальный конфликт.  Любой социальный конфликт, приобретая значительные масштабы, объективно становится социально-политическим.</w:t>
      </w:r>
      <w:r w:rsidRPr="005A058B">
        <w:rPr>
          <w:rFonts w:ascii="Times New Roman" w:hAnsi="Times New Roman" w:cs="Times New Roman"/>
          <w:sz w:val="28"/>
          <w:szCs w:val="28"/>
        </w:rPr>
        <w:t xml:space="preserve">  </w:t>
      </w:r>
    </w:p>
    <w:p w14:paraId="2E9217F1" w14:textId="77777777" w:rsidR="004E7CAA"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Политические институты, организации, движения, втягиваясь в конфликт, активно отстаивают определенные социально-экономические интересы.  </w:t>
      </w:r>
    </w:p>
    <w:p w14:paraId="264B5A2C" w14:textId="35AD3385"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Конфликты, происходящие в различных сферах, приобретают политическую значимость, если они затрагивают международные, классовые, межэтнические, межнациональные, религиозные, демографические и другие </w:t>
      </w:r>
      <w:r w:rsidRPr="005A058B">
        <w:rPr>
          <w:rFonts w:ascii="Times New Roman" w:hAnsi="Times New Roman" w:cs="Times New Roman"/>
          <w:sz w:val="28"/>
          <w:szCs w:val="28"/>
        </w:rPr>
        <w:lastRenderedPageBreak/>
        <w:t>отношения.  Субъектами социально-политического конфликта становятся люди, которые осознали противоречие и избрали как способ его решения столкновения, борьбу, соперничество.  Подобный способ разрешения противоречия части становится неизбежным, когда затрагивает интересы и ценности взаимодействующих групп, когда имеет место откровенное посягательство на ресурсы, влияние, территорию со стороны индивида, группы, государства (когда речь идет о международном конфликте).  Субъектами конфликтов могут выступать:</w:t>
      </w:r>
    </w:p>
    <w:p w14:paraId="33CF0481"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1) отдельные люди, группы людей, организованные в социальные, политические, экономические и другие структуры;</w:t>
      </w:r>
    </w:p>
    <w:p w14:paraId="27EC9D62" w14:textId="563EA02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2) объединени</w:t>
      </w:r>
      <w:r w:rsidR="00DB0257" w:rsidRPr="005A058B">
        <w:rPr>
          <w:rFonts w:ascii="Times New Roman" w:hAnsi="Times New Roman" w:cs="Times New Roman"/>
          <w:sz w:val="28"/>
          <w:szCs w:val="28"/>
          <w:lang w:val="ru-RU"/>
        </w:rPr>
        <w:t>я</w:t>
      </w:r>
      <w:r w:rsidRPr="005A058B">
        <w:rPr>
          <w:rFonts w:ascii="Times New Roman" w:hAnsi="Times New Roman" w:cs="Times New Roman"/>
          <w:sz w:val="28"/>
          <w:szCs w:val="28"/>
        </w:rPr>
        <w:t>, возникающие в виде политизированных социальных групп, экономических и политических групп давления, криминальных групп, которые добиваются определенных целей.</w:t>
      </w:r>
    </w:p>
    <w:p w14:paraId="3B5E8E3F"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Заметное место сейчас занимает одну из разновидностей социального конфликта - межэтнический, связанный с противоречиями, возникающими между нациями.  Особую остроту он приобрел в странах, которые не оправдались формы государственного устройства (СССР, Югославия).  Выше было показано, что существует две формы течения конфликтов:</w:t>
      </w:r>
    </w:p>
    <w:p w14:paraId="3583D1F7"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 открытая - откровенное противостояние, столкновение, борьба;</w:t>
      </w:r>
    </w:p>
    <w:p w14:paraId="1D1ACAB9"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 скрытая (закрытая, или латентная), когда откровенного противостояния нет, но идет невидимая борьба.</w:t>
      </w:r>
    </w:p>
    <w:p w14:paraId="27DFD474" w14:textId="77777777" w:rsidR="006345DA" w:rsidRPr="005A058B" w:rsidRDefault="006345DA"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Понятие «социально-политический конфликт» используется, когда случаются крупномасштабные столкновения внутри государств (гражданская война, забастовки) и между государствами (войны, партизанские движения).  Довольно часто после завершения конфликта возникает еще один этап - постконфликтный синдром, характеризующийся напряжением в отношениях сторон, которые только конфликтовали.  Постконфликтный синдром в случае обострения может начать новый конфликт.  Это мы наблюдаем на примерах перманентного ближневосточного конфликта, конфликтов в Испании и др.  Разновидностями вооруженных конфликтов является войны и терроризм.</w:t>
      </w:r>
    </w:p>
    <w:p w14:paraId="509E4D48" w14:textId="77777777" w:rsidR="004E7CAA" w:rsidRDefault="004E7CAA" w:rsidP="005A058B">
      <w:pPr>
        <w:ind w:firstLine="709"/>
        <w:jc w:val="both"/>
        <w:rPr>
          <w:rFonts w:ascii="Times New Roman" w:hAnsi="Times New Roman" w:cs="Times New Roman"/>
          <w:b/>
          <w:sz w:val="28"/>
          <w:szCs w:val="28"/>
        </w:rPr>
      </w:pPr>
    </w:p>
    <w:p w14:paraId="50E6374A" w14:textId="77777777" w:rsidR="00523012" w:rsidRPr="005A058B" w:rsidRDefault="00523012"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Войны и военные конфликты</w:t>
      </w:r>
    </w:p>
    <w:p w14:paraId="2AE3E0DC" w14:textId="0E5E1B68"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 Война</w:t>
      </w:r>
      <w:r w:rsidRPr="005A058B">
        <w:rPr>
          <w:rFonts w:ascii="Times New Roman" w:hAnsi="Times New Roman" w:cs="Times New Roman"/>
          <w:sz w:val="28"/>
          <w:szCs w:val="28"/>
        </w:rPr>
        <w:t xml:space="preserve"> - это вооруженная борьба между государствами (их коалициями) или социальными, этническими и другими сообществами, также под войной понимается крайне степень политической борьбы, враждебные отношения между определенными политическими силами.  Наибольшее количество жертв по политическим причинам является следствием войны.  Так, за время Второй мировой войны в СССР (1941 - 1945 ГГ.) Погибло около 55 млн. Человек, было полностью уничтожено 1710 городов и 70000 поселков.  Во время вьетнамской войны в 1960-е годы было убито около 7 млн. Местных жителей и 57 000 американцев.  Кроме гибели людей и больших разрушений, военные действия наносят огромный ущерб окружающей среде.  Современный мир очень мал и уязвим для войны.  Спасти и сохранить его невозможно, если не покончить с мыслями и действиями, которые веками строились на приемлемости и допустимости войн и вооруженных конфликтов.  Публичные призывы к агрессивной войне или к развязыванию военного конфликта, а также </w:t>
      </w:r>
      <w:r w:rsidRPr="005A058B">
        <w:rPr>
          <w:rFonts w:ascii="Times New Roman" w:hAnsi="Times New Roman" w:cs="Times New Roman"/>
          <w:sz w:val="28"/>
          <w:szCs w:val="28"/>
        </w:rPr>
        <w:lastRenderedPageBreak/>
        <w:t>изготовление материалов с призывами к совершению таких действий с целью их распространения или распространение таких материалов наказываются исправительными работами на срок до двух лет или арестом на срок до шести месяцев, либо лишением свободы  на срок где трех лет (ст.436 Уголовного кодекса Украины) Планирование, подготовка решения и ведение агрессивной войны или военного конфликта</w:t>
      </w:r>
      <w:r w:rsidR="00723F4C" w:rsidRPr="005A058B">
        <w:rPr>
          <w:rFonts w:ascii="Times New Roman" w:hAnsi="Times New Roman" w:cs="Times New Roman"/>
          <w:sz w:val="28"/>
          <w:szCs w:val="28"/>
          <w:lang w:val="ru-RU"/>
        </w:rPr>
        <w:t>,</w:t>
      </w:r>
      <w:r w:rsidRPr="005A058B">
        <w:rPr>
          <w:rFonts w:ascii="Times New Roman" w:hAnsi="Times New Roman" w:cs="Times New Roman"/>
          <w:sz w:val="28"/>
          <w:szCs w:val="28"/>
        </w:rPr>
        <w:t xml:space="preserve"> а также участие в заговоре, направленной на совершение таких действий, наказываются лишением свободы на срок от семи до двенадцати лет (  ст. 437 Уголовного кодекса Украины) Ведение агрессивной войны или агрессивных действий наказывается лишением свободы на срок от десяти до пятнадцати лет (ст. 437 Уголовного кодекса Украины)</w:t>
      </w:r>
    </w:p>
    <w:p w14:paraId="03361CA3"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p>
    <w:p w14:paraId="4DF53BFB" w14:textId="3073DE76" w:rsidR="00523012" w:rsidRPr="005A058B" w:rsidRDefault="00523012" w:rsidP="005A058B">
      <w:pPr>
        <w:ind w:firstLine="709"/>
        <w:jc w:val="both"/>
        <w:rPr>
          <w:rFonts w:ascii="Times New Roman" w:hAnsi="Times New Roman" w:cs="Times New Roman"/>
          <w:b/>
          <w:sz w:val="28"/>
          <w:szCs w:val="28"/>
        </w:rPr>
      </w:pPr>
      <w:r w:rsidRPr="005A058B">
        <w:rPr>
          <w:rFonts w:ascii="Times New Roman" w:hAnsi="Times New Roman" w:cs="Times New Roman"/>
          <w:sz w:val="28"/>
          <w:szCs w:val="28"/>
        </w:rPr>
        <w:t xml:space="preserve"> </w:t>
      </w:r>
      <w:r w:rsidR="001500D7" w:rsidRPr="005A058B">
        <w:rPr>
          <w:rFonts w:ascii="Times New Roman" w:hAnsi="Times New Roman" w:cs="Times New Roman"/>
          <w:b/>
          <w:sz w:val="28"/>
          <w:szCs w:val="28"/>
        </w:rPr>
        <w:t>Т</w:t>
      </w:r>
      <w:r w:rsidRPr="005A058B">
        <w:rPr>
          <w:rFonts w:ascii="Times New Roman" w:hAnsi="Times New Roman" w:cs="Times New Roman"/>
          <w:b/>
          <w:sz w:val="28"/>
          <w:szCs w:val="28"/>
        </w:rPr>
        <w:t>ерроризм</w:t>
      </w:r>
    </w:p>
    <w:p w14:paraId="540AF0D0" w14:textId="77777777" w:rsidR="00523012" w:rsidRPr="005A058B" w:rsidRDefault="00523012"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 xml:space="preserve"> </w:t>
      </w:r>
    </w:p>
    <w:p w14:paraId="25BD9E24" w14:textId="1488E404" w:rsidR="00523012" w:rsidRPr="004E7CAA" w:rsidRDefault="00523012" w:rsidP="004E7CAA">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 xml:space="preserve"> Терроризм - форма политического экстремизма, применение или угроза жестоких методов насилия, включая физическое уничтожение людей и запугивания для достижения определенных целей.</w:t>
      </w:r>
    </w:p>
    <w:p w14:paraId="76688359"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p>
    <w:p w14:paraId="2283D6FC" w14:textId="77777777" w:rsidR="00523012" w:rsidRPr="005A058B" w:rsidRDefault="00523012" w:rsidP="005A058B">
      <w:pPr>
        <w:ind w:firstLine="709"/>
        <w:jc w:val="both"/>
        <w:rPr>
          <w:rFonts w:ascii="Times New Roman" w:hAnsi="Times New Roman" w:cs="Times New Roman"/>
          <w:b/>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b/>
          <w:sz w:val="28"/>
          <w:szCs w:val="28"/>
        </w:rPr>
        <w:t>Наиболее распространенными террористическими актами являются:</w:t>
      </w:r>
    </w:p>
    <w:p w14:paraId="0612B01D" w14:textId="77777777" w:rsidR="001500D7" w:rsidRPr="005A058B" w:rsidRDefault="001500D7" w:rsidP="005A058B">
      <w:pPr>
        <w:ind w:firstLine="709"/>
        <w:jc w:val="both"/>
        <w:rPr>
          <w:rFonts w:ascii="Times New Roman" w:hAnsi="Times New Roman" w:cs="Times New Roman"/>
          <w:b/>
          <w:sz w:val="28"/>
          <w:szCs w:val="28"/>
        </w:rPr>
      </w:pPr>
    </w:p>
    <w:p w14:paraId="36DB3985"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Нападения на государственные или промышленные объекты;</w:t>
      </w:r>
    </w:p>
    <w:p w14:paraId="133A7118"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Захват государственных учреждений или посольств;</w:t>
      </w:r>
    </w:p>
    <w:p w14:paraId="44116E06"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Захват самолетов или других транспортных средств;</w:t>
      </w:r>
    </w:p>
    <w:p w14:paraId="6BB6C0E2"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Похищение или насильственные действия против жертвы;</w:t>
      </w:r>
    </w:p>
    <w:p w14:paraId="5D127CBC"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Политические убийства;</w:t>
      </w:r>
    </w:p>
    <w:p w14:paraId="29482206"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Взрывы и массовые убийства, рассчитанные на запугивание;</w:t>
      </w:r>
    </w:p>
    <w:p w14:paraId="4F4DFEF8"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Распространение инфекционных болезней.</w:t>
      </w:r>
    </w:p>
    <w:p w14:paraId="7E3B522C"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До 80-х годов XX в.  ареной активного террора оставалась Европа.  В европейских аэропортах регулярно захватывали самолеты.  От рук террористов погибали политические деятели.  На территории Европы общеизвестные организации: итальянские «Красные бригады», немецкое «Отделение Красной Армии», баскский ЭТА, Ирландская республиканская армия (ИРА), воинственные носители ультралевых взглядов, которые с помощью крови и террора пытаются решить «национальный вопрос».  Исламский фундаментализм все откровеннее напоминает о себе на мировой политической арене, превращаясь в опасную силу, прежде всего для многоконфессиональной стране планеты.  Эксперты предупреждают, что в следующем десятилетии движение исламистов, который вдохновляют крайние радикалы в мусульманском обществе, может приобрести глобальных размеров и накрыть волной терактов большую часть планеты.  В течение нескольких последних лет исламские фундаменталисты уже продемонстрировали решимость бороться любыми, в том числе кровавыми методами против своих противников в разных регионах земного шара.  На Ближнем Востоке - это представители палестинских группировок "Хамас", националистические и исламские движения (например, боевики правого крыла ФАТХа «Танзим»), в Афганистане - это представители организации Усамы бин Ладена «Аль-Каида».  США остаются главной целью для террористических акций фундаменталистов.  В феврале 1993 года они взорвали бомбу во Всемирном торговом центре в Нью-Йорке (6 человек погибло, тысячи получили </w:t>
      </w:r>
      <w:r w:rsidRPr="005A058B">
        <w:rPr>
          <w:rFonts w:ascii="Times New Roman" w:hAnsi="Times New Roman" w:cs="Times New Roman"/>
          <w:sz w:val="28"/>
          <w:szCs w:val="28"/>
        </w:rPr>
        <w:lastRenderedPageBreak/>
        <w:t>ранения).  Создали на Филиппинах законспирированную сеть фанатиков для осуществления диверсий против американских гражданских самолетов.  Взрывы в посольстве США в Кении и Танзании забрали 224 жизни.  Четыре взрыва, прозвучавшие 11 сентября 2001 в Нью-Йорке, Вашингтоне и у Питтсбурга, без преувеличения, потрясли мир.  Террористам по организации Усамы бин Ладена «Аль-Каида» удалось захватить несколько гражданских самолетов, за штурвалами которых террористы-смертники таранили башни Всемирного торгового центра и здание Пентагона.  В результате взрыва и пожара завалились Северная и Южная башни торгового центра.  В результате теракта погибли около 3 тысяч человек.  Из-за невозможности стран с экстремистской или религиозно - экстремистской государственной идеологией вести против других стран войны старого типа (такие как Вторая мировая или «холодная»), экстремистские группировки этих стран неизбежно должны были обратиться к «оружию слабых» - террора, а глобализация мира также неизбежно  должна была предоставить их действиям глобального характера, то есть привести к мировой террористической войны.  Эта война началась давно, но мир заметил это 11 сентября 2001 после трагедии в Нью-Йорке и Вашингтоне.  Общемировая деятельность террористов не приходит.  Меняются только ячейки терроризма: США, Россия, Израиль, Палестина, Испания, Ирак и тому подобное.  Еще несколько лет назад в Украине не было обнаружено террористических организаций, ориентированных на свержение государственного строя.  Проблема терроризма в Украине находилась в другой плоскости - это «криминальный терроризм» внутри страны и деятельность иностранных террористических организаций на территории Украины.  Но за последние годы ситуация в нашей стране резко изменилась.  Аннексия Россией Крыма, создание так называемых Донецкой и Луганской народных республик, содействие их незаконной деятельности со стороны Российской Федерации привело фактически к войне на юго-востоке нашей страны.  По данным ООН уже более 10 000 человек погибли в Донбассе.</w:t>
      </w:r>
    </w:p>
    <w:p w14:paraId="44CC5945"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Террористический акт, то есть применение оружия, совершение взрыва, поджога или иных действий, которые создали опасность для жизни или здоровья человека или причинения значительного имущественного ущерба либо наступления иных тяжких последствий, если такие действия были совершены в целях нарушения общественной безопасности, устрашения населения,  провокации военного конфликта, международного осложнения, или с целью влияния на принятие решений или совершения или не совершение действий органами государственной власти или местного самоуправления, должностными лицами этих органов ... наказываются лишением свободы на срок от пяти до десяти лет (ст. 258  Уголовного кодекса Украины).</w:t>
      </w:r>
    </w:p>
    <w:p w14:paraId="15FB01C9" w14:textId="77777777" w:rsidR="001500D7" w:rsidRPr="005A058B" w:rsidRDefault="001500D7" w:rsidP="005A058B">
      <w:pPr>
        <w:ind w:firstLine="709"/>
        <w:jc w:val="both"/>
        <w:rPr>
          <w:rFonts w:ascii="Times New Roman" w:hAnsi="Times New Roman" w:cs="Times New Roman"/>
          <w:sz w:val="28"/>
          <w:szCs w:val="28"/>
        </w:rPr>
      </w:pPr>
    </w:p>
    <w:p w14:paraId="6E898C7F"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b/>
          <w:sz w:val="28"/>
          <w:szCs w:val="28"/>
        </w:rPr>
        <w:t xml:space="preserve">Террористические акты </w:t>
      </w:r>
      <w:r w:rsidRPr="005A058B">
        <w:rPr>
          <w:rFonts w:ascii="Times New Roman" w:hAnsi="Times New Roman" w:cs="Times New Roman"/>
          <w:sz w:val="28"/>
          <w:szCs w:val="28"/>
        </w:rPr>
        <w:t>- убийства, ранения, похищения, угрозы и некоторые другие акты насилия, которые готовятся организациями и осуществляются отдельными лицами в отношении государственных или общественных деятелей, издавна сопровождают развитие общества.</w:t>
      </w:r>
    </w:p>
    <w:p w14:paraId="2DDFDB93"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Террористический акт можно квалифицировать как преступление международного характера в случаях, когда:</w:t>
      </w:r>
    </w:p>
    <w:p w14:paraId="7FF75E8E"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lastRenderedPageBreak/>
        <w:t xml:space="preserve"> 1) террористы и лица, страдающие от террористического акта, являются гражданами одного государства или разных государств, но преступление совершено за пределами этих государств;</w:t>
      </w:r>
    </w:p>
    <w:p w14:paraId="4FF36AB7"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2) террористический акт направлен против лиц, пользующихся, международной защитой:</w:t>
      </w:r>
    </w:p>
    <w:p w14:paraId="4851D582"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3) подготовка к террористическому акту проводится на территории одного государства, а осуществляется на территории другой;</w:t>
      </w:r>
    </w:p>
    <w:p w14:paraId="0678ACB4"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4) осуществив террористический акт в одном государстве, террорист скрывается в другой, и встает вопрос о его выдаче.</w:t>
      </w:r>
    </w:p>
    <w:p w14:paraId="5E862C03"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Важное значение имеет изучение, мотивов террористических актов, поскольку знание последних позволяет разрабатывать эффективные действия по нейтрализации террористических акций.  Основой терроризма могут быть политические мотивы (запугивание населения, ослабление государственной власти, принуждение к определенным действиям или физическое ликвидации политических противников), а также, что мотивируются религиозными убеждениями, местью, корыстолюбием, или связанные с поведением психически больных людей.</w:t>
      </w:r>
    </w:p>
    <w:p w14:paraId="5C5358E3"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 Обязательными элементами, которые характеризуют терроризм является </w:t>
      </w:r>
      <w:r w:rsidRPr="005A058B">
        <w:rPr>
          <w:rFonts w:ascii="Times New Roman" w:hAnsi="Times New Roman" w:cs="Times New Roman"/>
          <w:sz w:val="28"/>
          <w:szCs w:val="28"/>
        </w:rPr>
        <w:t>наличие насилия, как правило, вооруженного или его угрозы;  причинение или угроза причинения вреда здоровью человека или материальных, моральных убытков, лишения или угроза лишения жизни людей.  Такие действия способны вызвать широкий резонанс, оставить глубокий след в психологии населения или значительной его части, подорвать атмосферу безопасности, спокойствия, стабильности в обществе.</w:t>
      </w:r>
    </w:p>
    <w:p w14:paraId="0485E897"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Борьба с терроризмом является сложным и многоаспектным задачей.  Она включает разведывательную, контрразведывательную оперативно-розыскной и аналитической работы, правильная постановка которых позволяет выявлять террористические организации на стадии их зарождения, и эффективно противодействовать террористическим актам еще в период их подготовки.</w:t>
      </w:r>
    </w:p>
    <w:p w14:paraId="2038A074"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течение нескольких последних лет наше государство переживает значительную экономическую, социальную и политический кризис, который неизбежно сказывается на ухудшении криминогенной обстановки и расширении террористической деятельности.  Следует отметить, что несмотря на усиленное внимание со стороны государства и правоохранительных органов к вышеуказанным вопросам, пока не выработана эффективная политика по защите личности, общества и государства от актов терроризма.  Национальная система безопасности еще не полностью готова использование которой обрекало на мученическую смерть прежде всего самого террориста, сегодня широко применяются бомбы-листы то бомбы-посылки, винтовки со снайперским прицелом, контактные бомбы и бомбы замедленного действия, которые легко может переносить один человек.  Все это делает преступников неуловимыми, а следовательно, безнаказанными и чрезвычайно затрудняет борьбу с терроризмом.</w:t>
      </w:r>
    </w:p>
    <w:p w14:paraId="37705370"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Сейчас появляются все более широкие возможности использования террористами химического, биологического и даже ядерного оружия, вызывает беспокойство мировой общественности.</w:t>
      </w:r>
    </w:p>
    <w:p w14:paraId="6B3DCC99"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lastRenderedPageBreak/>
        <w:t xml:space="preserve"> Перед угрозой роста масштабов терроризма и все опасных средств и методов, к ним прибегают террористы, особое значение приобрело сотрудничество государств в борьбе с ними.</w:t>
      </w:r>
    </w:p>
    <w:p w14:paraId="3CDEEC6A"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результате совместных усилий государствам удалось заключить ряд международных соглашений, в которых дается юридическое определение некоторых видов терроризма и предусматриваются меры борьбы с ними.</w:t>
      </w:r>
    </w:p>
    <w:p w14:paraId="4F206876"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На сегодня террористические действия в большинстве случаев носят ярко выраженный антигуманный характер, их отличает увеличение покушений на жизнь и здоровье людей при уменьшении посягательств на материальные объекты;  рост числа заказных убийств;  увеличение человеческих жертв в отдельных террористических актах;  усиление жестокости и дерзости в действиях террористов.</w:t>
      </w:r>
    </w:p>
    <w:p w14:paraId="29545B6C"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Политический, экономический и уголовный терроризм находит общие сферы действия, основываясь на взаимовыгодных интересах.</w:t>
      </w:r>
    </w:p>
    <w:p w14:paraId="24440EEF"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Причины возникновения терроризма как явления имеют социальный характер и связаны с существованием слишком больших различий между условиями жизни людей, а также с несоблюдением прав и свобод личности в разных странах мира.</w:t>
      </w:r>
    </w:p>
    <w:p w14:paraId="61FDB25A"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По причинам возникновения терроризм бывает:</w:t>
      </w:r>
    </w:p>
    <w:p w14:paraId="5CB00421"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социальный (идеологический)</w:t>
      </w:r>
      <w:r w:rsidRPr="005A058B">
        <w:rPr>
          <w:rFonts w:ascii="Times New Roman" w:hAnsi="Times New Roman" w:cs="Times New Roman"/>
          <w:sz w:val="28"/>
          <w:szCs w:val="28"/>
        </w:rPr>
        <w:t>, который имеет целью коренную или частичное изменение экономического или политического строя собственной страны;</w:t>
      </w:r>
    </w:p>
    <w:p w14:paraId="679B533B"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национальный</w:t>
      </w:r>
      <w:r w:rsidRPr="005A058B">
        <w:rPr>
          <w:rFonts w:ascii="Times New Roman" w:hAnsi="Times New Roman" w:cs="Times New Roman"/>
          <w:sz w:val="28"/>
          <w:szCs w:val="28"/>
        </w:rPr>
        <w:t>, который осуществляется по этническому признаку и включает организации сепаратистского плана, имеющих целью борьбу против экономического и политического диктата национальных государств и монополий;</w:t>
      </w:r>
    </w:p>
    <w:p w14:paraId="4CD4F831"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религиозный</w:t>
      </w:r>
      <w:r w:rsidRPr="005A058B">
        <w:rPr>
          <w:rFonts w:ascii="Times New Roman" w:hAnsi="Times New Roman" w:cs="Times New Roman"/>
          <w:sz w:val="28"/>
          <w:szCs w:val="28"/>
        </w:rPr>
        <w:t xml:space="preserve"> терроризм возникает в тех случаях, когда религиозная основа становится определяющей в политическом противостоянии.  Он делится на фундаменталистский (исламский) и сектантский;</w:t>
      </w:r>
    </w:p>
    <w:p w14:paraId="21425003"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уголовный</w:t>
      </w:r>
      <w:r w:rsidRPr="005A058B">
        <w:rPr>
          <w:rFonts w:ascii="Times New Roman" w:hAnsi="Times New Roman" w:cs="Times New Roman"/>
          <w:sz w:val="28"/>
          <w:szCs w:val="28"/>
        </w:rPr>
        <w:t>, который имеет особое влияние во время проведения общественно экономических преобразований, изменений в законодательстве.  (Этот вид терроризма характерен и для Украины, где есть случаи убийств криминальными группировками своих конкурентов)</w:t>
      </w:r>
    </w:p>
    <w:p w14:paraId="08043F43"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мировоззренческий</w:t>
      </w:r>
      <w:r w:rsidRPr="005A058B">
        <w:rPr>
          <w:rFonts w:ascii="Times New Roman" w:hAnsi="Times New Roman" w:cs="Times New Roman"/>
          <w:sz w:val="28"/>
          <w:szCs w:val="28"/>
        </w:rPr>
        <w:t>, мотивом которого является принципиальное несогласие с господствующими нормами и отношениями в обществе (например, со строительством ядерных объектов, загрязнением окружающей среды, явлениями глобализации).</w:t>
      </w:r>
    </w:p>
    <w:p w14:paraId="25FB9B59"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i/>
          <w:sz w:val="28"/>
          <w:szCs w:val="28"/>
        </w:rPr>
        <w:t xml:space="preserve">Современный терроризм имеет следующие разновидности: государственный </w:t>
      </w:r>
      <w:r w:rsidRPr="005A058B">
        <w:rPr>
          <w:rFonts w:ascii="Times New Roman" w:hAnsi="Times New Roman" w:cs="Times New Roman"/>
          <w:sz w:val="28"/>
          <w:szCs w:val="28"/>
        </w:rPr>
        <w:t xml:space="preserve">(организуется поддерживается одним государством и против другой), </w:t>
      </w:r>
      <w:r w:rsidRPr="005A058B">
        <w:rPr>
          <w:rFonts w:ascii="Times New Roman" w:hAnsi="Times New Roman" w:cs="Times New Roman"/>
          <w:i/>
          <w:sz w:val="28"/>
          <w:szCs w:val="28"/>
        </w:rPr>
        <w:t>международный</w:t>
      </w:r>
      <w:r w:rsidRPr="005A058B">
        <w:rPr>
          <w:rFonts w:ascii="Times New Roman" w:hAnsi="Times New Roman" w:cs="Times New Roman"/>
          <w:sz w:val="28"/>
          <w:szCs w:val="28"/>
        </w:rPr>
        <w:t xml:space="preserve"> (проводится международными террористическими организациями), </w:t>
      </w:r>
      <w:r w:rsidRPr="005A058B">
        <w:rPr>
          <w:rFonts w:ascii="Times New Roman" w:hAnsi="Times New Roman" w:cs="Times New Roman"/>
          <w:i/>
          <w:sz w:val="28"/>
          <w:szCs w:val="28"/>
        </w:rPr>
        <w:t>внутригосударственный</w:t>
      </w:r>
      <w:r w:rsidRPr="005A058B">
        <w:rPr>
          <w:rFonts w:ascii="Times New Roman" w:hAnsi="Times New Roman" w:cs="Times New Roman"/>
          <w:sz w:val="28"/>
          <w:szCs w:val="28"/>
        </w:rPr>
        <w:t xml:space="preserve"> (осуществляется покушение на основы государственности), </w:t>
      </w:r>
      <w:r w:rsidRPr="005A058B">
        <w:rPr>
          <w:rFonts w:ascii="Times New Roman" w:hAnsi="Times New Roman" w:cs="Times New Roman"/>
          <w:i/>
          <w:sz w:val="28"/>
          <w:szCs w:val="28"/>
        </w:rPr>
        <w:t xml:space="preserve">религиозный </w:t>
      </w:r>
      <w:r w:rsidRPr="005A058B">
        <w:rPr>
          <w:rFonts w:ascii="Times New Roman" w:hAnsi="Times New Roman" w:cs="Times New Roman"/>
          <w:sz w:val="28"/>
          <w:szCs w:val="28"/>
        </w:rPr>
        <w:t xml:space="preserve">(насаждается свое вероисповедание), </w:t>
      </w:r>
      <w:r w:rsidRPr="005A058B">
        <w:rPr>
          <w:rFonts w:ascii="Times New Roman" w:hAnsi="Times New Roman" w:cs="Times New Roman"/>
          <w:i/>
          <w:sz w:val="28"/>
          <w:szCs w:val="28"/>
        </w:rPr>
        <w:t>точечный</w:t>
      </w:r>
      <w:r w:rsidRPr="005A058B">
        <w:rPr>
          <w:rFonts w:ascii="Times New Roman" w:hAnsi="Times New Roman" w:cs="Times New Roman"/>
          <w:sz w:val="28"/>
          <w:szCs w:val="28"/>
        </w:rPr>
        <w:t xml:space="preserve"> (террористический акт на отдельно взятом о  "объекте).  Необходимо учитывать и такие разновидности, как терроризм в форме </w:t>
      </w:r>
      <w:r w:rsidRPr="005A058B">
        <w:rPr>
          <w:rFonts w:ascii="Times New Roman" w:hAnsi="Times New Roman" w:cs="Times New Roman"/>
          <w:i/>
          <w:sz w:val="28"/>
          <w:szCs w:val="28"/>
        </w:rPr>
        <w:t>мятежа</w:t>
      </w:r>
      <w:r w:rsidRPr="005A058B">
        <w:rPr>
          <w:rFonts w:ascii="Times New Roman" w:hAnsi="Times New Roman" w:cs="Times New Roman"/>
          <w:sz w:val="28"/>
          <w:szCs w:val="28"/>
        </w:rPr>
        <w:t xml:space="preserve"> (захвата территории), </w:t>
      </w:r>
      <w:r w:rsidRPr="005A058B">
        <w:rPr>
          <w:rFonts w:ascii="Times New Roman" w:hAnsi="Times New Roman" w:cs="Times New Roman"/>
          <w:i/>
          <w:sz w:val="28"/>
          <w:szCs w:val="28"/>
        </w:rPr>
        <w:t>массовые беспорядки, диверсии, удержание заложников.</w:t>
      </w:r>
    </w:p>
    <w:p w14:paraId="40836D0A" w14:textId="77777777" w:rsidR="00523012" w:rsidRPr="005A058B" w:rsidRDefault="00523012" w:rsidP="005A058B">
      <w:pPr>
        <w:ind w:firstLine="709"/>
        <w:jc w:val="both"/>
        <w:rPr>
          <w:rFonts w:ascii="Times New Roman" w:hAnsi="Times New Roman" w:cs="Times New Roman"/>
          <w:i/>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i/>
          <w:sz w:val="28"/>
          <w:szCs w:val="28"/>
        </w:rPr>
        <w:t>Принимая во внимание объекты покушения, терроризм можно разделить на:</w:t>
      </w:r>
    </w:p>
    <w:p w14:paraId="0CFAEBF5"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i/>
          <w:sz w:val="28"/>
          <w:szCs w:val="28"/>
        </w:rPr>
        <w:lastRenderedPageBreak/>
        <w:t xml:space="preserve"> - элитарный</w:t>
      </w:r>
      <w:r w:rsidRPr="005A058B">
        <w:rPr>
          <w:rFonts w:ascii="Times New Roman" w:hAnsi="Times New Roman" w:cs="Times New Roman"/>
          <w:sz w:val="28"/>
          <w:szCs w:val="28"/>
        </w:rPr>
        <w:t>, при попытке покушения на должностных лиц органов государственной власти, политиков, владельцев и руководителей банков, компаний;</w:t>
      </w:r>
    </w:p>
    <w:p w14:paraId="113AC8E2"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функциональный</w:t>
      </w:r>
      <w:r w:rsidRPr="005A058B">
        <w:rPr>
          <w:rFonts w:ascii="Times New Roman" w:hAnsi="Times New Roman" w:cs="Times New Roman"/>
          <w:sz w:val="28"/>
          <w:szCs w:val="28"/>
        </w:rPr>
        <w:t>, при попытке покушения на сотрудников правоохранительных органов, налоговой службы, средств массовой информации и др .;</w:t>
      </w:r>
    </w:p>
    <w:p w14:paraId="17394665"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промышленный</w:t>
      </w:r>
      <w:r w:rsidRPr="005A058B">
        <w:rPr>
          <w:rFonts w:ascii="Times New Roman" w:hAnsi="Times New Roman" w:cs="Times New Roman"/>
          <w:sz w:val="28"/>
          <w:szCs w:val="28"/>
        </w:rPr>
        <w:t>, при нападении на крупные предприятия, оборонные объекты, производящие оружие, ядовитые или другие химические вещества;</w:t>
      </w:r>
    </w:p>
    <w:p w14:paraId="0B4E3E54"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транспортный</w:t>
      </w:r>
      <w:r w:rsidRPr="005A058B">
        <w:rPr>
          <w:rFonts w:ascii="Times New Roman" w:hAnsi="Times New Roman" w:cs="Times New Roman"/>
          <w:sz w:val="28"/>
          <w:szCs w:val="28"/>
        </w:rPr>
        <w:t>, при установлении взрывных устройств в самолетах, поездах, автобусах, автомобилях, диверсии на нефте- и газопроводах.</w:t>
      </w:r>
    </w:p>
    <w:p w14:paraId="53B9C161"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Если в прошлом терроризм сводился к убийству или ранения государственных, общественных деятелей и дипломатов, то в наше время он приобретает такие формы, как угон самолетов, захват заложников, разрушение общественных учреждений, жилых домов, церквей, ограбление складов оружия и предприятий, оккупация посольств,  нападения на места проведения международных встреч, штаб-квартиры международных организаций.</w:t>
      </w:r>
    </w:p>
    <w:p w14:paraId="183C8E2B"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Сейчас террористы используют очень разнообразные орудия преступления.  Они располагают достижения современной техники.</w:t>
      </w:r>
    </w:p>
    <w:p w14:paraId="6626B89F"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i/>
          <w:sz w:val="28"/>
          <w:szCs w:val="28"/>
        </w:rPr>
        <w:t xml:space="preserve"> Чрезвычайные ситуации как последствия террористических актов </w:t>
      </w:r>
      <w:r w:rsidRPr="005A058B">
        <w:rPr>
          <w:rFonts w:ascii="Times New Roman" w:hAnsi="Times New Roman" w:cs="Times New Roman"/>
          <w:sz w:val="28"/>
          <w:szCs w:val="28"/>
        </w:rPr>
        <w:t>- это возможные большие жертвы населения, массовая гибель сельскохозяйственных животных, значительные материальные потери и психологический стресс населения.</w:t>
      </w:r>
    </w:p>
    <w:p w14:paraId="7685A405"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Как показывают чрезвычайные ситуации террористического происхождения, терроризм превратился в глобальную проблему современного мира, является угрозой международной безопасности, вырос до социально опасного явления для общества, стал многогранным по цели и проявлениями, может использовать для преступных целей достижения науки и техники.</w:t>
      </w:r>
    </w:p>
    <w:p w14:paraId="7FF2421B" w14:textId="77777777" w:rsidR="00523012"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Предотвращения чрезвычайных ситуаций террористического происхождения или в случае возникновения уменьшение их масштабов объединяет комплекс мероприятий, относящихся к компетенции органов гражданской защиты, соответствующих органов управления, входящих в состав МЧС, МВД, Службы безопасности, органов исполнительной власти, органов гостехнадзора и других соответствующих  органов.</w:t>
      </w:r>
    </w:p>
    <w:p w14:paraId="0BDF1467" w14:textId="77777777" w:rsidR="00045C89" w:rsidRPr="005A058B" w:rsidRDefault="00523012"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Только совместные усилия руководителей государств, ведомств, руководителей, специалистов и владельцев предприятий смогут уменьшить угрозу возникновения, способствовать своевременной ликвидации последствий чрезвычайных ситуаций террористического происхождения с наименьшими потерями.</w:t>
      </w:r>
    </w:p>
    <w:p w14:paraId="2B82C9BC" w14:textId="77777777" w:rsidR="006355E1" w:rsidRPr="005A058B" w:rsidRDefault="006355E1" w:rsidP="005A058B">
      <w:pPr>
        <w:ind w:firstLine="709"/>
        <w:jc w:val="both"/>
        <w:rPr>
          <w:rFonts w:ascii="Times New Roman" w:hAnsi="Times New Roman" w:cs="Times New Roman"/>
          <w:sz w:val="28"/>
          <w:szCs w:val="28"/>
        </w:rPr>
      </w:pPr>
    </w:p>
    <w:p w14:paraId="081E5A03" w14:textId="5381E8BE"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2</w:t>
      </w:r>
      <w:r w:rsidRPr="005A058B">
        <w:rPr>
          <w:rFonts w:ascii="Times New Roman" w:hAnsi="Times New Roman" w:cs="Times New Roman"/>
          <w:b/>
          <w:sz w:val="28"/>
          <w:szCs w:val="28"/>
        </w:rPr>
        <w:t>. Информационные средства и способы воздействия на психику человека</w:t>
      </w:r>
      <w:r w:rsidR="006355E1" w:rsidRPr="005A058B">
        <w:rPr>
          <w:rFonts w:ascii="Times New Roman" w:hAnsi="Times New Roman" w:cs="Times New Roman"/>
          <w:b/>
          <w:sz w:val="28"/>
          <w:szCs w:val="28"/>
        </w:rPr>
        <w:t>.</w:t>
      </w:r>
    </w:p>
    <w:p w14:paraId="0F6FC71C" w14:textId="77777777"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третьем тысячелетии, на фоне перехода человечества от индустриальной к информационной цивилизации, информация стала одной из главных составляющих исторического прогресса.  Она имеет ключевое значение для успешного функционирования всех общественных и государственных институтов, адекватного поведения каждого отдельного человека.</w:t>
      </w:r>
    </w:p>
    <w:p w14:paraId="4E36427B" w14:textId="36B6FE21"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lastRenderedPageBreak/>
        <w:t>Информация</w:t>
      </w:r>
      <w:r w:rsidRPr="005A058B">
        <w:rPr>
          <w:rFonts w:ascii="Times New Roman" w:hAnsi="Times New Roman" w:cs="Times New Roman"/>
          <w:sz w:val="28"/>
          <w:szCs w:val="28"/>
        </w:rPr>
        <w:t xml:space="preserve"> - это сведения об окружающем мире, процессы, происходящие в нем, которые воспринимаются человеком или специальным устройством для ее нужд.  Информация необходима каждому человеку как условие, так и средство ее существования в обществе.  Увеличение объемов информационного обмена между людьми привело к появлению нового типа культуры - информационной.  Его характерными чертами являются повышение эффективности передачи информации друг другу лично или с помощью специальных средств, ее всесторонняя классификация и унификация с целью наибольшей компрессии.  О значении влияния информационных факторов на жизнедеятельность современного общества свидетельствует и тот факт, что созданный человечеством в естественной среде «искусственный мир» образует сегодня не только техносфера (мир техники, технологий, сложных инженерных сооружений и т.п.), но и информационная сфера, значимость которой для жизни  каждого индивида непрерывно растет.  В наиболее общем виде информационную сферу (или информационную среду) образуют:</w:t>
      </w:r>
    </w:p>
    <w:p w14:paraId="12A14333" w14:textId="77777777"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субъекты информационного взаимодействия или воздействия (люди, организации, системы);</w:t>
      </w:r>
    </w:p>
    <w:p w14:paraId="4F9BBF30" w14:textId="77777777"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собственно информация, предназначенная для использования субъектами информационной сферы;</w:t>
      </w:r>
    </w:p>
    <w:p w14:paraId="25026F1A" w14:textId="77777777"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информационные технологии и технические средства;</w:t>
      </w:r>
    </w:p>
    <w:p w14:paraId="696D0A0A" w14:textId="77777777"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информационная инфраструктура, обеспечивающая возможность обмена информацией между субъектами;</w:t>
      </w:r>
    </w:p>
    <w:p w14:paraId="17271A6C" w14:textId="77777777"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общественные отношения, которые складываются в связи с формированием, передачей, распространением и хранением информации, а также система их регулирования.</w:t>
      </w:r>
    </w:p>
    <w:p w14:paraId="522D4D37" w14:textId="77777777" w:rsidR="00AE78BC" w:rsidRPr="005A058B" w:rsidRDefault="00AE78BC"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Возможности оперативного обмена экономической, научно-технической, культурной, политической, военной и другой информацией является несомненным благом, большим достижением цивилизации.  Без интенсивного обмена информацией, постоянного информационного связи с окружающей средой вообще невозможна нормальная жизнедеятельность людей.  В то же время общей закономерностью общественного развития типичная ситуация, когда современный человек все реже находит время и возможности для обычного общения с людьми, которые ее окружают, и непосредственным обменом важной жизненной информацией.  Основную часть информации, необходимой для адекватного поведения в обществе, она получает из теле - и радиопрограмм, газет и других периодических изданий.  Особенно показательно это отражается при формировании человеческой мысли по вопросам, которые не находят понимания в непосредственном опыте социума.  В частности, о политической жизни и его лидеров, экономическую конъюнктуру, обстановку в других странах и регионах и тому подобное.  Всеобщая компьютеризация общества также способствует ускоренному переходу от физического к умственному труду, что, несомненно, является показателем прогресса человечества.  Поскольку характеристики компьютеризированного производственной среды (условия труда) приближаются к комфортным, а уровень технической оснащенности бытовой деятельности, в свою очередь, - к производящему.  Однако, как известно, любое благо при определенных условиях или при неправильном использовании может превратиться в бедствие.  </w:t>
      </w:r>
      <w:r w:rsidRPr="005A058B">
        <w:rPr>
          <w:rFonts w:ascii="Times New Roman" w:hAnsi="Times New Roman" w:cs="Times New Roman"/>
          <w:sz w:val="28"/>
          <w:szCs w:val="28"/>
        </w:rPr>
        <w:lastRenderedPageBreak/>
        <w:t>«Компьютерные» опасности прогнозировались еще в начале развития кибернетического знания, но это были, в принципе, утопические оговорки.  Сегодня же, в связи с появлением «дружественных» и интеллектуальных электронных средств, которые лишены личных, корыстных интересов, но несут реальную угрозу изоляции человека от себе подобных, все гораздо серьезнее.  Прекращение информационных контактов с социальной средой, как правило, провоцирует личностную деградацию человека, становится источником различных отклонений до психических расстройств.  То есть влияние всеобщей компьютеризации общества и средств ее реализации на здоровье человека, его психику далеко не безопасен.  Дисплей компьютера негативно влияет на зрение человека, вызывает умственные перегрузки и быстрое утомление нервной системы, провоцирует возникновение психических заболеваний.  Более того, пока никто не может внятно сообщить, каким является влияние компьютера на биосферу и живые организмы.  Можно ожидать, что распространение использования компьютерной техники будет способствовать распространению в обществе психологии индивидуализма.  Это опасение не лишено оснований, поскольку компьютерная и другие информационные технологии индивидуального пользования действительно ограничивают круг общения людей (партнером человека в работе, учебе, досуге, на отдыхе все чаще становится компьютер).  Он может ввести человека от реальности в мир грез, создать искусственный заменитель действительности, то есть усилить ее социальную изоляцию.  Бесспорно, суть «компьютерных» опасностей заключается не только в технике и информации, но и в создании соответствующего общественного среды.  Несмотря на легкость электронной коммуникации, которая является основой информационного социума, с ее тенденциями поощрять работать дома, насыщенностью информационного пространства просветительскими и развлекательными каналами, опасность изоляции и отчуждения человека в нем остается, а с ней и уход от семьи, от непосредственных контактов с другими.</w:t>
      </w:r>
    </w:p>
    <w:p w14:paraId="2EF828B9"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Общение </w:t>
      </w:r>
      <w:r w:rsidRPr="005A058B">
        <w:rPr>
          <w:rFonts w:ascii="Times New Roman" w:hAnsi="Times New Roman" w:cs="Times New Roman"/>
          <w:sz w:val="28"/>
          <w:szCs w:val="28"/>
        </w:rPr>
        <w:t xml:space="preserve">- средство, во все времена использовался человеком как спасение от своих внутренних проблем, в условиях господства СМИ и рост телеманией оказался односторонним.  Все более ощутимым становится феномен «самоитности человека в толпе».  Стремительно растет количество людей, испытывающих патологический страх перед «другими», страх общения с окружающими, боязнь любой деятельности на публике.  Появилась новая болезнь - социофобия.  Техноцентровани лица ограничивают общение минимумом необходимого.  Они стремятся изолироваться не только от бывших друзей, но и от членов семьи, именно для которых общение приобретает строго утилитарный характер, лишенный эмоций и человеческой теплоты.  Поэтому и возникает опасения не столько активной отказа от массовых форм культурной жизни, что наблюдается сегодня, сколько постепенно растущего отчуждения индивида - пассивного и коварного.  В техноцентрованих людей происходит также изменение взглядов на любовь и сексуальную жизнь.  Они рассматриваются не как положительные, жизненные стимулы, а как средства облегчения напряжения.  Всеобщая компьютеризация может привести к техностресу.  Это совершенно новая, современная болезнь адаптации, вызванная неспособностью человека адекватно реагировать на неординарную </w:t>
      </w:r>
      <w:r w:rsidRPr="005A058B">
        <w:rPr>
          <w:rFonts w:ascii="Times New Roman" w:hAnsi="Times New Roman" w:cs="Times New Roman"/>
          <w:sz w:val="28"/>
          <w:szCs w:val="28"/>
        </w:rPr>
        <w:lastRenderedPageBreak/>
        <w:t>информационно-компьютерную технологию.  Еще один парадокс информатизации, медиатизации и компьютеризации заключается в том, что умение использовать информационные технологии стимулирует развитие интеллектуальных способностей в определенном направлении, но в то же время может негативно сказаться на них в других.  Речь идет, например, о возможности возникновения «интеллектуальной» гиподинамии.</w:t>
      </w:r>
    </w:p>
    <w:p w14:paraId="786FFE36" w14:textId="77777777" w:rsidR="006355E1" w:rsidRPr="005A058B" w:rsidRDefault="006355E1" w:rsidP="004E7CAA">
      <w:pPr>
        <w:jc w:val="both"/>
        <w:rPr>
          <w:rFonts w:ascii="Times New Roman" w:hAnsi="Times New Roman" w:cs="Times New Roman"/>
          <w:sz w:val="28"/>
          <w:szCs w:val="28"/>
        </w:rPr>
      </w:pPr>
    </w:p>
    <w:p w14:paraId="013F10B6" w14:textId="77777777" w:rsidR="00A95351" w:rsidRPr="005A058B" w:rsidRDefault="00A95351"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 xml:space="preserve"> Опасности, вызванные зависимостями</w:t>
      </w:r>
    </w:p>
    <w:p w14:paraId="525E025A" w14:textId="77777777" w:rsidR="006355E1" w:rsidRPr="005A058B" w:rsidRDefault="006355E1" w:rsidP="005A058B">
      <w:pPr>
        <w:ind w:firstLine="709"/>
        <w:jc w:val="both"/>
        <w:rPr>
          <w:rFonts w:ascii="Times New Roman" w:hAnsi="Times New Roman" w:cs="Times New Roman"/>
          <w:b/>
          <w:sz w:val="28"/>
          <w:szCs w:val="28"/>
        </w:rPr>
      </w:pPr>
    </w:p>
    <w:p w14:paraId="265A7F4B" w14:textId="77777777" w:rsidR="004E7CAA"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 </w:t>
      </w:r>
      <w:r w:rsidRPr="004E7CAA">
        <w:rPr>
          <w:rFonts w:ascii="Times New Roman" w:hAnsi="Times New Roman" w:cs="Times New Roman"/>
          <w:b/>
          <w:i/>
          <w:sz w:val="28"/>
          <w:szCs w:val="28"/>
        </w:rPr>
        <w:t>Зависимость - приобретенная острая необходимость осуществлять какие-то действия или принимать какие-то вещества.</w:t>
      </w:r>
      <w:r w:rsidR="004E7CAA">
        <w:rPr>
          <w:rFonts w:ascii="Times New Roman" w:hAnsi="Times New Roman" w:cs="Times New Roman"/>
          <w:sz w:val="28"/>
          <w:szCs w:val="28"/>
        </w:rPr>
        <w:t xml:space="preserve"> </w:t>
      </w:r>
    </w:p>
    <w:p w14:paraId="6B70BEE0" w14:textId="78D2209B"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В практике этот срок имеет несколько значений.  Используется по отношению к людям, которые злоупотребляют наркотиками, алкоголем, сигаретами, играми, особенно компьютерными, просмотром телевизора, Интернета и т.</w:t>
      </w:r>
    </w:p>
    <w:p w14:paraId="5F579062"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Зависимость разделяют на физиологическую и психическую.  Действия, осуществляемые через зависимость человека от той или иной вещества, она принимает, вида деятельности, которой она предпочитает всем, преимущественно являются вредными для организма человека.  Они препятствуют человеку развиваться как умственно, так и физически.  Слово «зависимость» также иногда используется разговорно со ссылкой на то, за что человек имеет страсть к чему-то, которую она развила в степень общественной своей зависимости, и связывает с этим пристрастием большую часть своей жизни.  К этому сегменту входит страсть до книг, шоколада, работы, спорта, еды, или разнообразного коллекционирования.  Такая «зависимость не является вредной», хотя в очень редких случаях, при наложении каких психологических болезней или других физических воздействий она может вырасти до определенных асоциальных действий, но в отличие от вышеперечисленных зависимостей она излечивается быстро и несложными медицинскими действиями.</w:t>
      </w:r>
    </w:p>
    <w:p w14:paraId="3D4AF278"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Современные информационные технологии уже давно перестали быть атрибутом только научно-технической сферы.  Они стали составной частью бытовой культуры общества.  Увеличение количества пользователей персональных компьютеров, в том числе тех, кто присоединился к Интернету, распространение различных компьютерных программ - все это привело к появлению новой проблемы: психофизиологического и социально-психологического воздействия новых информационных технологий на личность человека и его здоровья.  Показательно, что в 1996 году в американской классификации психических расстройств (DSM) появился новый раздел - "кибернетические расстройства", а некоторые специалисты начали говорить о синдроме Интернет зависимости.  В целом, если раньше проблема "компьютер - человек" рассматривалась преимущественно в пределах инженерной психологии, то сейчас ее изучают и специалисты по общей, медицинской, социальной, возрастной и педагогической психологии и др.  В частности, эта проблема была одной из центральных, которые обсуждались на VII Европейском конгрессе по психологии (2001 г.).  В современной психологической науке существует несколько направлений исследований проблемы "человек - </w:t>
      </w:r>
      <w:r w:rsidRPr="005A058B">
        <w:rPr>
          <w:rFonts w:ascii="Times New Roman" w:hAnsi="Times New Roman" w:cs="Times New Roman"/>
          <w:sz w:val="28"/>
          <w:szCs w:val="28"/>
        </w:rPr>
        <w:lastRenderedPageBreak/>
        <w:t>компьютер": психология виртуальных реальностей, психология общения в Интернете, психологические особенности восприятия компьютера, психологические особенности различных категорий программистов, психологическое воздействие компьютерных игр и других видов деятельности на  ЭВМ.  Одним из самых актуальных аспектов проблемы является взаимосвязь компьютерных программ (особенно игровых) с уровнем агрессивности и агрессивным поведением пользователей ЭВМ.  Эта проблема обусловлена ​​тем, что часть компьютерных программ содержит скрытый или явно агрессивный сюжет.  С другой стороны, результаты эмпирических исследований свидетельствуют, что во многих испытуемых, которые играли в виртуальные войны, наблюдалось повышение физиологического возбуждения и агрессивности мыслей.  В условиях распространенности и доступности компьютеров и Интернета произошел резкий скачок числа лиц с неконтролируемым влечением к ним.  От 5% до 14% лиц, пользующихся Интернетом страдают компьютерной зависимостью.  Чаще всего это подростки и люди молодого возраста.  Важной особенностью зависимого поведения лиц молодого возраста является возможность легкого перехода от одной аддикции (пагубной привычки) компульсивного к другой, то есть стремление к выходу из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 поддержки интенсивных эмоций.</w:t>
      </w:r>
    </w:p>
    <w:p w14:paraId="7F44AA86"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структуре компьютерной зависимости выделяют 5 типов: навязчивый серфинг (путешествие в сети, поиск информации по базам данных и поисковым сайтам);  пристрастие к онлайновым биржевым торгам;  виртуальные знакомства без стремления перевести их в реальность;  киберсекс (захват порносайтами)  компьютерные игры.</w:t>
      </w:r>
    </w:p>
    <w:p w14:paraId="084EDB15"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Выделяют ряд психологических и физических симптомов, характерных для компьютерной зависимости:</w:t>
      </w:r>
    </w:p>
    <w:p w14:paraId="5437669B"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а) психологические симптомы: хорошее самочувствие на компьютере в отличие от предыдущего состояния или даже эйфория;  невозможность остановиться, увеличение количества времени, проведенного за компьютером  неуважение к родителям и друзьям;  ощущение пустоты, депрессии, раздражительности в период сокращения или прекращения использования Интернета;  предоставление ложных данных работодателям или членам семьи о своей деятельности;  проблема с работой или учебой, Интернет как путь бегства от проблем или облегчения тяжелых эмоций (чувства беспомощности, ярости, тревожности, депрессии);</w:t>
      </w:r>
    </w:p>
    <w:p w14:paraId="6C682811"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б) физические симптомы: синдром карпального канала (туннельная поражение нервных стволов руки, связанное с длительным перенапряжением мышц);  сухость в глазах;  головная боль по типу мигрени  боль в спине;  нерегулярное питание;  пренебрежение личной гигиеной;  нарушение сна, изменение режима сна.</w:t>
      </w:r>
    </w:p>
    <w:p w14:paraId="72D5F342" w14:textId="77777777" w:rsidR="00A95351" w:rsidRPr="005A058B" w:rsidRDefault="00A95351" w:rsidP="005A058B">
      <w:pPr>
        <w:ind w:firstLine="709"/>
        <w:jc w:val="both"/>
        <w:rPr>
          <w:rFonts w:ascii="Times New Roman" w:hAnsi="Times New Roman" w:cs="Times New Roman"/>
          <w:i/>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i/>
          <w:sz w:val="28"/>
          <w:szCs w:val="28"/>
        </w:rPr>
        <w:t>Формирование компьютерной зависимости проходит три этапа:</w:t>
      </w:r>
    </w:p>
    <w:p w14:paraId="14E21826" w14:textId="5E20106A" w:rsidR="00A95351" w:rsidRPr="005A058B" w:rsidRDefault="003E2793"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І-</w:t>
      </w:r>
      <w:r w:rsidR="00A95351" w:rsidRPr="005A058B">
        <w:rPr>
          <w:rFonts w:ascii="Times New Roman" w:hAnsi="Times New Roman" w:cs="Times New Roman"/>
          <w:sz w:val="28"/>
          <w:szCs w:val="28"/>
        </w:rPr>
        <w:t xml:space="preserve">и - этап риска развития компьютерной зависимости.  Основными характеристиками являются увеличение времени, проводимого для достижения поставленной цели и работы за компьютером, потеря ощущения времени, </w:t>
      </w:r>
      <w:r w:rsidR="00A95351" w:rsidRPr="005A058B">
        <w:rPr>
          <w:rFonts w:ascii="Times New Roman" w:hAnsi="Times New Roman" w:cs="Times New Roman"/>
          <w:sz w:val="28"/>
          <w:szCs w:val="28"/>
        </w:rPr>
        <w:lastRenderedPageBreak/>
        <w:t>получение эмоционального удовлетворения за компьютером, расход большего количества денег на компьютерную деятельность, первые признаки социальной дезадаптации.</w:t>
      </w:r>
    </w:p>
    <w:p w14:paraId="40C5364F" w14:textId="77777777" w:rsidR="00A95351"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II-й - этап сложившейся компьютерной зависимости.  Основные признаки: эмоционально-волевые нарушения и психическая зависимость.  Отмечается рост толерантности к компьютеру, навязчивые мысли о нем и фантазирование.  Наблюдается дезактуализация основных проблем - сна, отдыха, приема пищи, личной гигиены.  Нарушаются режимы "сон-бодрствование" и "отдых-нагрузка", время работы за компьютером - не только дня, но и ночной.  Деятельность за компьютером проводится за счет обучения, работы, социальных и личных отношений.  С одной стороны, пациенты полностью ориентированы в компьютерных технологиях, с другой - имеет место своеобразная форма инфантилизма, практически полная беспомощность в мире социальных норм и отношений.</w:t>
      </w:r>
    </w:p>
    <w:p w14:paraId="68C139A2" w14:textId="77777777" w:rsidR="00AE78BC" w:rsidRPr="005A058B" w:rsidRDefault="00A9535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III-й - этап тотальной компьютерной зависимости.  Наблюдаются признаки как психической, так и физической зависимости.  Остаются безуспешными попытки контролировать работу за компьютером.  В структуре синдрома актуализации компульсивного влечения преобладают агрессивность, злобность, психомоторное возбуждение, депрессивные феномены, рассеянное внимание, мимовольни "печатающие движения" пальцев рук.  Возможно демонстративно шантажных суицидального поведения при попытке окружающих помешать компьютерной деятельности.  На данном этапе присутствуют физические симптомы: головная боль по типу мигрени, боли в позвоночнике, сухость в глазах, онемение и боль в пальцах кисти (синдром карпального канала).  Выраженная социальная и семейная дезадаптация.</w:t>
      </w:r>
    </w:p>
    <w:p w14:paraId="57CCD9E3" w14:textId="77777777" w:rsidR="00126921" w:rsidRPr="005A058B" w:rsidRDefault="00126921" w:rsidP="005A058B">
      <w:pPr>
        <w:ind w:firstLine="709"/>
        <w:jc w:val="both"/>
        <w:rPr>
          <w:rFonts w:ascii="Times New Roman" w:hAnsi="Times New Roman" w:cs="Times New Roman"/>
          <w:sz w:val="28"/>
          <w:szCs w:val="28"/>
        </w:rPr>
      </w:pPr>
    </w:p>
    <w:p w14:paraId="68CFB1BA" w14:textId="77777777" w:rsidR="00126921" w:rsidRPr="005A058B" w:rsidRDefault="00126921" w:rsidP="005A058B">
      <w:pPr>
        <w:ind w:firstLine="709"/>
        <w:jc w:val="both"/>
        <w:rPr>
          <w:rFonts w:ascii="Times New Roman" w:hAnsi="Times New Roman" w:cs="Times New Roman"/>
          <w:b/>
          <w:sz w:val="28"/>
          <w:szCs w:val="28"/>
        </w:rPr>
      </w:pPr>
      <w:r w:rsidRPr="005A058B">
        <w:rPr>
          <w:rFonts w:ascii="Times New Roman" w:hAnsi="Times New Roman" w:cs="Times New Roman"/>
          <w:sz w:val="28"/>
          <w:szCs w:val="28"/>
        </w:rPr>
        <w:t>3</w:t>
      </w:r>
      <w:r w:rsidRPr="005A058B">
        <w:rPr>
          <w:rFonts w:ascii="Times New Roman" w:hAnsi="Times New Roman" w:cs="Times New Roman"/>
          <w:b/>
          <w:sz w:val="28"/>
          <w:szCs w:val="28"/>
        </w:rPr>
        <w:t>. Социальные болезни и эпидемии</w:t>
      </w:r>
    </w:p>
    <w:p w14:paraId="02E22BBA"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Проблемы безопасности жизнедеятельности создают биологические факторы природного и антропогенного происхождения, которые в больших количествах находятся в естественной среде, на производстве и в быту.  Биологическое загрязнение связано с присутствием в воде, воздухе и почве патогенных микроорганизмов, личинок и куколок синантропных мух, яиц гельминтов и так далее.  Некоторые микроорганизмы вызывают массовое распространение заболеваний в виде эпидемий и пандемий.</w:t>
      </w:r>
    </w:p>
    <w:p w14:paraId="39B43B6A"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b/>
          <w:sz w:val="28"/>
          <w:szCs w:val="28"/>
        </w:rPr>
        <w:t xml:space="preserve">Эпидемия </w:t>
      </w:r>
      <w:r w:rsidRPr="005A058B">
        <w:rPr>
          <w:rFonts w:ascii="Times New Roman" w:hAnsi="Times New Roman" w:cs="Times New Roman"/>
          <w:i/>
          <w:sz w:val="28"/>
          <w:szCs w:val="28"/>
        </w:rPr>
        <w:t>- массовое распространение инфекционного заболевания человека в любой местности, стране, которое существенно превышает общий уровень заболеваемости.</w:t>
      </w:r>
    </w:p>
    <w:p w14:paraId="525817DE"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Кроме того, распространение заболеваний вызывает определенные социальные условия, вызывая так называемые социальные болезни.</w:t>
      </w:r>
    </w:p>
    <w:p w14:paraId="18987FA2"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 Социальные болезни</w:t>
      </w:r>
      <w:r w:rsidRPr="005A058B">
        <w:rPr>
          <w:rFonts w:ascii="Times New Roman" w:hAnsi="Times New Roman" w:cs="Times New Roman"/>
          <w:sz w:val="28"/>
          <w:szCs w:val="28"/>
        </w:rPr>
        <w:t xml:space="preserve"> - </w:t>
      </w:r>
      <w:r w:rsidRPr="005A058B">
        <w:rPr>
          <w:rFonts w:ascii="Times New Roman" w:hAnsi="Times New Roman" w:cs="Times New Roman"/>
          <w:i/>
          <w:sz w:val="28"/>
          <w:szCs w:val="28"/>
        </w:rPr>
        <w:t>это заболевания человека, возникновение и распространение которых связано преимущественно с неблагоприятными социально - экономическими условиями (венерические заболевания, туберкулез, гепатит и др.).</w:t>
      </w:r>
    </w:p>
    <w:p w14:paraId="5BA2FD44" w14:textId="46035EFB" w:rsidR="00F23FBC" w:rsidRPr="005A058B" w:rsidRDefault="00126921" w:rsidP="004E7CAA">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Итак, к природно-социальных опасностей относятся: эпидемии инфекционных заболеваний, венерические заболевания, СПИД, наркомания и т.  В Украине зафиксировано 9000000 случаев инфекционных заболеваний в год.  </w:t>
      </w:r>
      <w:r w:rsidRPr="005A058B">
        <w:rPr>
          <w:rFonts w:ascii="Times New Roman" w:hAnsi="Times New Roman" w:cs="Times New Roman"/>
          <w:sz w:val="28"/>
          <w:szCs w:val="28"/>
        </w:rPr>
        <w:lastRenderedPageBreak/>
        <w:t>Рассмотрим некоторые известные инфекционные болезни, вызва</w:t>
      </w:r>
      <w:r w:rsidR="004E7CAA">
        <w:rPr>
          <w:rFonts w:ascii="Times New Roman" w:hAnsi="Times New Roman" w:cs="Times New Roman"/>
          <w:sz w:val="28"/>
          <w:szCs w:val="28"/>
        </w:rPr>
        <w:t>нные вирусами (грипп, гепатиты)</w:t>
      </w:r>
    </w:p>
    <w:p w14:paraId="6B786DBD" w14:textId="77777777" w:rsidR="00F23FBC" w:rsidRPr="005A058B" w:rsidRDefault="00F23FBC" w:rsidP="005A058B">
      <w:pPr>
        <w:ind w:firstLine="709"/>
        <w:jc w:val="both"/>
        <w:rPr>
          <w:rFonts w:ascii="Times New Roman" w:hAnsi="Times New Roman" w:cs="Times New Roman"/>
          <w:sz w:val="28"/>
          <w:szCs w:val="28"/>
        </w:rPr>
      </w:pPr>
    </w:p>
    <w:p w14:paraId="1F0E240E" w14:textId="37B9B697" w:rsidR="00126921" w:rsidRPr="005A058B" w:rsidRDefault="00F23FBC"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Г</w:t>
      </w:r>
      <w:r w:rsidR="00126921" w:rsidRPr="005A058B">
        <w:rPr>
          <w:rFonts w:ascii="Times New Roman" w:hAnsi="Times New Roman" w:cs="Times New Roman"/>
          <w:b/>
          <w:sz w:val="28"/>
          <w:szCs w:val="28"/>
        </w:rPr>
        <w:t>рипп</w:t>
      </w:r>
    </w:p>
    <w:p w14:paraId="7C89F3AA"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Наиболее распространенная </w:t>
      </w:r>
      <w:r w:rsidRPr="005A058B">
        <w:rPr>
          <w:rFonts w:ascii="Times New Roman" w:hAnsi="Times New Roman" w:cs="Times New Roman"/>
          <w:i/>
          <w:sz w:val="28"/>
          <w:szCs w:val="28"/>
        </w:rPr>
        <w:t>вирусная инфекция - грипп</w:t>
      </w:r>
      <w:r w:rsidRPr="005A058B">
        <w:rPr>
          <w:rFonts w:ascii="Times New Roman" w:hAnsi="Times New Roman" w:cs="Times New Roman"/>
          <w:sz w:val="28"/>
          <w:szCs w:val="28"/>
        </w:rPr>
        <w:t>, которая возникает как эпидемия ежегодно.  В развитых странах грипп в зависимости от сезона занимает первое-второе места в статистике причин смертности от инфекционных заболеваний, а по социальной значимости уверенно удерживает первую позицию среди всех болезней, которые поражают человеческий организм.  В Украине гриппом и острыми респираторными инфекциями болеет от 10 до 16 млн. Человек в год, что примерно составляет 95% среди всех инфекционных заболеваний.  Первая в истории эпидемия гриппа была отмечена 1889, другая -охопила практически всю Европу в 1918-1920 годах, при этом погибло 20 млн. Человек.  Вирус гриппа очень изменчив, имеет типы А, В, С, В, а также много других подтипов.  Наиболее распространенные вирусы группы А (Гонконгский грипп, китайский грипп).  Грипп передается при контакте с больными людьми через мелкие капельки, которые попадают в воздух при кашле и чихании больного.  Инкубационный период составляет 1-2 дня.  Симптомы гриппа: больного лихорадит, поднимается высокая температура, ощущается сильная головная боль, боль в мышцах.  Существует опасность осложнения вторичной инфекцией (например, пневмонией, воспалением среднего уха, плевритом и т.д.), которая может привести даже к смерти.  В отдельных случаях грипп вызывает осложнения в виде поражения сердца, суставов, почек, мозга и мозговых оболочек.  Ежегодно в мире болеет гриппом от 5 до 15% населения, смертельных случаев от гриппа</w:t>
      </w:r>
    </w:p>
    <w:p w14:paraId="5355C501"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насчитывается около 2 млн.</w:t>
      </w:r>
    </w:p>
    <w:p w14:paraId="1C73A822"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Всем хорошо известно, что заболевание легче предупредить, чем вылечить.  Наиболее эффективной и доступной формой профилактики гриппа является заблаговременная активизация защитных сил организма.  Комплексные гомеопатические препараты, такие, как афлубин и иммунал, могут оказать в этом неоценимую помощь.  Одним из самых эффективных средств профилактики гриппа в мире считается иммунизация актуальными инактивированными противогриппозную вакцинами.  При применении вакцины защиту от заболевания достигает уровня 90-98%.</w:t>
      </w:r>
    </w:p>
    <w:p w14:paraId="2D2A063C" w14:textId="77777777" w:rsidR="00F23FBC"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p>
    <w:p w14:paraId="1C05E1FE" w14:textId="347EFF15" w:rsidR="00126921" w:rsidRPr="005A058B" w:rsidRDefault="00F23FBC"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Г</w:t>
      </w:r>
      <w:r w:rsidR="00126921" w:rsidRPr="005A058B">
        <w:rPr>
          <w:rFonts w:ascii="Times New Roman" w:hAnsi="Times New Roman" w:cs="Times New Roman"/>
          <w:b/>
          <w:sz w:val="28"/>
          <w:szCs w:val="28"/>
        </w:rPr>
        <w:t>епатит</w:t>
      </w:r>
    </w:p>
    <w:p w14:paraId="21F3035C" w14:textId="77777777" w:rsidR="00F23FBC" w:rsidRPr="005A058B" w:rsidRDefault="00F23FBC" w:rsidP="005A058B">
      <w:pPr>
        <w:ind w:firstLine="709"/>
        <w:jc w:val="both"/>
        <w:rPr>
          <w:rFonts w:ascii="Times New Roman" w:hAnsi="Times New Roman" w:cs="Times New Roman"/>
          <w:sz w:val="28"/>
          <w:szCs w:val="28"/>
        </w:rPr>
      </w:pPr>
    </w:p>
    <w:p w14:paraId="28BB853F"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i/>
          <w:sz w:val="28"/>
          <w:szCs w:val="28"/>
        </w:rPr>
        <w:t xml:space="preserve"> Болезнь Боткина, или вирусный гепатит</w:t>
      </w:r>
      <w:r w:rsidRPr="005A058B">
        <w:rPr>
          <w:rFonts w:ascii="Times New Roman" w:hAnsi="Times New Roman" w:cs="Times New Roman"/>
          <w:sz w:val="28"/>
          <w:szCs w:val="28"/>
        </w:rPr>
        <w:t xml:space="preserve">, является довольно распространенным вирусным заболеванием печени.  Известно несколько возбудителей заболевания - А, В, С, D, E, G и ТТV и т.д., различных по симптоматике и серьезностью последствий.  Самый распространенный и наименее опасный - гепатит А. Его с полным правом можно отнести к так называемым болезням «грязных рук», связанных с пренебрежением правил гигиены.  Возбудитель гепатита А попадает в организм людинитакож с загрязненной водой и пищей.  Как правило, гепатит А не дает тяжелых и хронических форм.  Больные излечиваются уже через две недели.  Очень опасный и, к сожалению, довольно распространенный гепатит В, им поражено </w:t>
      </w:r>
      <w:r w:rsidRPr="005A058B">
        <w:rPr>
          <w:rFonts w:ascii="Times New Roman" w:hAnsi="Times New Roman" w:cs="Times New Roman"/>
          <w:sz w:val="28"/>
          <w:szCs w:val="28"/>
        </w:rPr>
        <w:lastRenderedPageBreak/>
        <w:t>350 млн. Жителей планеты.  Вирус гепатита В характеризуется длительным инкубационным периодом, персистенцией в организме и тяжелыми последствиями (цирроз и рак печени).  Достаточно сказать, что рак печени в 9 из 10 случаев является следствием перенесенного ранее гепатита.  Передается вирус через большинство жидкостей организма (кровь, слюну, половые секреты).  Риск появляется, когда эти жидкости от инфицированного человека попадают в здоровой при:</w:t>
      </w:r>
    </w:p>
    <w:p w14:paraId="3CF38FAA"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половых контактах;</w:t>
      </w:r>
    </w:p>
    <w:p w14:paraId="66DB3510"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инъекционном употреблении наркотиков;</w:t>
      </w:r>
    </w:p>
    <w:p w14:paraId="028F8B85"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переливании крови и ее компонентов;</w:t>
      </w:r>
    </w:p>
    <w:p w14:paraId="57E82596"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от инфицированной матери к ее ребенку (при беременности и родах)</w:t>
      </w:r>
    </w:p>
    <w:p w14:paraId="7FF6D524"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при нанесении татуировки, пирсинга и других немедицинских процедурах, когда кожа и слизистые оболочки повреждаются.</w:t>
      </w:r>
    </w:p>
    <w:p w14:paraId="3B5BBB44"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Стопроцентный результат заразиться дают переливания крови и половые контакты.  Молодые люди от 15 до 29 лет чаще всего заражаются именно так, а также в результате инъекционного употребления наркотиков.</w:t>
      </w:r>
    </w:p>
    <w:p w14:paraId="492BFCD7"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Вирус гепатита В способен длительное время не проявлять своего присутствия, ожидая момента ослабления защитных реакций организма.  Активизацию вируса вызывают простудные заболевания, грипп, неоправданный прием антибиотиков.</w:t>
      </w:r>
    </w:p>
    <w:p w14:paraId="378F957A"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Вирус С, который специалисты называют «ласковым убийцей», -найпидступниший.  Достаточно длительное время заболевание проходит бессимптомно, но в большинстве случаев заканчивается тяжелым поражением печени.  Только носителями гепатита С является 150 млн. Человек.  Заражение вирусом гепатита С происходит аналогично заражению гепатитом В. Но чаще всего этой формой</w:t>
      </w:r>
    </w:p>
    <w:p w14:paraId="1A664D34"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гепатита заражаются при медицинских манипуляциях, особенно при переливании крови.  Гепатит - это одна из самых распространенных инфекций в мире.  Уже сейчас на него болеет 2 млрд. Человек - это каждый третий житель планеты.  Ежегодно от гепатита умирает 2 млн. Человек.  Очень много людей болеют хронически.  Те, что выздоравливают, до конца жизни чувствуют отголосок заболевания.</w:t>
      </w:r>
    </w:p>
    <w:p w14:paraId="61AC7C3C"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Что делать, чтобы предотвратить эту опасной болезни?  Вот основные правила: мойте руки перед едой, кипятите воду, обливайте кипятком овощи и фрукты, при сексуальных контактах пользуйтесь презервативами.  Можно еще добавить рекомендацию по применению индивидуальных средств защиты от заболеваний, передающихся через кровь.  Надежную защиту от гепатита В - вакцинация.</w:t>
      </w:r>
    </w:p>
    <w:p w14:paraId="708FC2A6" w14:textId="77777777" w:rsidR="00F23FBC" w:rsidRPr="005A058B" w:rsidRDefault="00F23FBC" w:rsidP="005A058B">
      <w:pPr>
        <w:ind w:firstLine="709"/>
        <w:jc w:val="both"/>
        <w:rPr>
          <w:rFonts w:ascii="Times New Roman" w:hAnsi="Times New Roman" w:cs="Times New Roman"/>
          <w:sz w:val="28"/>
          <w:szCs w:val="28"/>
        </w:rPr>
      </w:pPr>
    </w:p>
    <w:p w14:paraId="3126FA6A" w14:textId="54032F99" w:rsidR="00126921" w:rsidRPr="005A058B" w:rsidRDefault="00126921"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 xml:space="preserve"> </w:t>
      </w:r>
      <w:r w:rsidR="00F23FBC" w:rsidRPr="005A058B">
        <w:rPr>
          <w:rFonts w:ascii="Times New Roman" w:hAnsi="Times New Roman" w:cs="Times New Roman"/>
          <w:b/>
          <w:sz w:val="28"/>
          <w:szCs w:val="28"/>
        </w:rPr>
        <w:t>Б</w:t>
      </w:r>
      <w:r w:rsidRPr="005A058B">
        <w:rPr>
          <w:rFonts w:ascii="Times New Roman" w:hAnsi="Times New Roman" w:cs="Times New Roman"/>
          <w:b/>
          <w:sz w:val="28"/>
          <w:szCs w:val="28"/>
        </w:rPr>
        <w:t>актериальные инфекции</w:t>
      </w:r>
    </w:p>
    <w:p w14:paraId="3F618E92"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Конец XX века и начало XXI ознаменовались возвращением туберкулеза, особенно в восточноевропейских странах.  Украина не стала исключением.  В 1995 в Украине официально объявлена ​​эпидемия туберкулеза.  Эпидемиологическая ситуация обостряется и социально-экономическими проблемами, миграционными процессами, наркоманией, СПИДом, а также ослаблением контроля за противотуберкулезными мероприятиями.  Более 65% больных, у которых впервые обнаружили палочку Коха (возбудитель </w:t>
      </w:r>
      <w:r w:rsidRPr="005A058B">
        <w:rPr>
          <w:rFonts w:ascii="Times New Roman" w:hAnsi="Times New Roman" w:cs="Times New Roman"/>
          <w:sz w:val="28"/>
          <w:szCs w:val="28"/>
        </w:rPr>
        <w:lastRenderedPageBreak/>
        <w:t>туберкулеза), - социально незащищенные лица, безработные, студенты, учащиеся, пенсионеры, мигранты, лица, освободившиеся из мест заключения.  Определим еще некоторые довольно распространены бактериальные заболевания, которые повреждают кишечный тракт.</w:t>
      </w:r>
    </w:p>
    <w:p w14:paraId="1CA75D9E"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Кишечный тракт - это естественная среда обитания многих видов бактерий, и большинство из них при обычных условиях безвредны.  Однако многие жители кишечника - опасные патогенные микроорганизмы, к ним относятся возбудители брюшного тифа, паратифа, дизентерии, холеры и сальмонеллезов.</w:t>
      </w:r>
    </w:p>
    <w:p w14:paraId="5BBF436C" w14:textId="77777777" w:rsidR="00126921"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Различают две группы пищевых заболеваний микробного происхождения: пищевые инфекции и пищевые отравления (интоксикации).</w:t>
      </w:r>
    </w:p>
    <w:p w14:paraId="538A7BF2" w14:textId="73737E4A" w:rsidR="00126921" w:rsidRPr="005A058B" w:rsidRDefault="00F23FBC"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 xml:space="preserve"> П</w:t>
      </w:r>
      <w:r w:rsidR="00126921" w:rsidRPr="005A058B">
        <w:rPr>
          <w:rFonts w:ascii="Times New Roman" w:hAnsi="Times New Roman" w:cs="Times New Roman"/>
          <w:b/>
          <w:sz w:val="28"/>
          <w:szCs w:val="28"/>
        </w:rPr>
        <w:t>ищевые инфекции</w:t>
      </w:r>
    </w:p>
    <w:p w14:paraId="02C1DA78" w14:textId="77777777" w:rsidR="006345DA" w:rsidRPr="005A058B" w:rsidRDefault="00126921"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Пищевые инфекции (дизентерия и холера) возникают при активном размножении и образовании токсинов возбудителей в организме.  Эти инфекционные заболевания передаются от одного человека к другому через продукты питания, воду, реже другими путями.  Вместе с пищей в организм вносятся возбудители различных заболеваний.  Наибольшую опасность представляют возбудители желудочно-кишечных заболеваний.  Еда служит для них лишь переносчиком, доставляет их в те органы человека (например, в желудочно-кишечный тракт), где они способны активно размножаться и производить токсины.  Пищевые инфекции заразны и очень опасные из-за того, что большинство продуктов питания, с которыми они могут распространяться, принимаются людьми каждый день.</w:t>
      </w:r>
    </w:p>
    <w:p w14:paraId="61E6E21E" w14:textId="6F0E87D8" w:rsidR="00696B05" w:rsidRPr="005A058B" w:rsidRDefault="00F23FBC"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Т</w:t>
      </w:r>
      <w:r w:rsidR="00696B05" w:rsidRPr="005A058B">
        <w:rPr>
          <w:rFonts w:ascii="Times New Roman" w:hAnsi="Times New Roman" w:cs="Times New Roman"/>
          <w:b/>
          <w:sz w:val="28"/>
          <w:szCs w:val="28"/>
        </w:rPr>
        <w:t>уберкулез</w:t>
      </w:r>
    </w:p>
    <w:p w14:paraId="717D7F66" w14:textId="77777777" w:rsidR="00696B05" w:rsidRPr="005A058B" w:rsidRDefault="00696B05"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Туберкулез (чахотка) - это разнообразное по своим проявлениям инфекционное заболевание, которым страдали люди и животные с доисторических времен глубокой древности тех пор существуют люди на земле.  Эта болезнь косила людей, загоняя их преждевременно в могилу.</w:t>
      </w:r>
    </w:p>
    <w:p w14:paraId="768D6F7A" w14:textId="77777777" w:rsidR="00696B05" w:rsidRPr="005A058B" w:rsidRDefault="00696B05"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Туберкулезная палочка (палочка Коха) может вызвать поражение не только органов дыхания (легких, бронхов, гортани), но и кишечника, мочеполовых органов, надпочечников, кожи, костей, суставов, головного мозга и т.д., но в подавляющем числе случаев (80-90%  ) наблюдается поражение легких.  Основной источник распространения инфекции - больной туберкулезом, выделяющий мокроту с бактериями.  Заражение происходит, когда здоровый человек вдыхает мелкие капельки жидкой или доли высохшей мокроты больного туберкулезом.  Палочки Коха могут попасть и через поврежденную кожу или слизистую оболочку носа или рта, а также при употреблении в пищу молока, мяса от больного туберкулезом скота.  Проявления болезни зависят от состояния организма, характера и степени повреждения отдельных органов и систем.  Общими признаками для всех форм болезни являются: повышение температуры, потливость по ночам, ухудшение сна и аппетита, потеря веса, раздражительность, снижение работоспособности.  При туберкулезе легких также наблюдается кашель, сухой или с выделением мокроты, может возникнуть легочное кровотечение.  За всю историю человечества от туберкулеза умерло более 300 млн. Человек.  Палочкой Коха инфицировано 2 млрд. Человек, то есть почти треть населения Земли, 10% инфицированных заболеет.  Больной открытой формой туберкулеза инфицирует 10-15 человек в год.  От туберкулеза </w:t>
      </w:r>
      <w:r w:rsidRPr="005A058B">
        <w:rPr>
          <w:rFonts w:ascii="Times New Roman" w:hAnsi="Times New Roman" w:cs="Times New Roman"/>
          <w:sz w:val="28"/>
          <w:szCs w:val="28"/>
        </w:rPr>
        <w:lastRenderedPageBreak/>
        <w:t>умирает больше взрослых, чем от всех инфекционных вместе взятых.  26% всех умерших в слаборазвитых странах погибло от туберкулеза.  Треть больных СПИДом умирает от туберкулеза.</w:t>
      </w:r>
    </w:p>
    <w:p w14:paraId="2AFA8C3D" w14:textId="77777777" w:rsidR="00696B05" w:rsidRPr="005A058B" w:rsidRDefault="00696B05"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Туберкулезом болеют чаще люди в возрасте от 15 до 44 лет, то есть наиболее</w:t>
      </w:r>
    </w:p>
    <w:p w14:paraId="68E2CFCF" w14:textId="77777777" w:rsidR="00696B05" w:rsidRPr="005A058B" w:rsidRDefault="00696B05"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трудоспособная часть населения, это увеличивает отрицательный экономический эффект болезни.  Неправильное применение антитуберкулезных препаратов привело к тому, что более 50 млн. Человек болеют устойчивую к лекарствам форму туберкулеза.</w:t>
      </w:r>
    </w:p>
    <w:p w14:paraId="604B1542" w14:textId="77777777" w:rsidR="00696B05" w:rsidRPr="005A058B" w:rsidRDefault="00696B05"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мире ежегодно появляется не менее 8 млн. Больных туберкулезом и умирает около 2 млн. По прогнозам ВОЗ число больных в ближайшие времена может вырасти до 90 млн., 30 млн из них могут умереть еще в этом десятилетии.  Поэтому с 1993 г.. ВОЗ объявила эту болезнь «глобальной опасностью для человечества».</w:t>
      </w:r>
    </w:p>
    <w:p w14:paraId="3B7B75BF" w14:textId="77777777" w:rsidR="00126921" w:rsidRPr="005A058B" w:rsidRDefault="00696B05"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Как же можно предотвратить заболевание туберкулезом?  Прежде всего прививкой.  Существующая вакцина (так называемая БЦЖ) была предложена французскими исследователями А. Кальмет и К. Герен 1921 Это живая ослабленная культура бактерии туберкулеза.  Вакцинирован человек, получив ослаблен штамм туберкулезной палочки, производит на нее иммунитет.  Но даже небольшое ослабление иммунитета, например, после гриппа, приводит к тому, что вакцинирован человек становится беззащитным перед туберкулезом.</w:t>
      </w:r>
    </w:p>
    <w:p w14:paraId="1B7E5D03" w14:textId="77777777" w:rsidR="00F23FBC" w:rsidRPr="005A058B" w:rsidRDefault="00F23FBC" w:rsidP="005A058B">
      <w:pPr>
        <w:ind w:firstLine="709"/>
        <w:jc w:val="both"/>
        <w:rPr>
          <w:rFonts w:ascii="Times New Roman" w:hAnsi="Times New Roman" w:cs="Times New Roman"/>
          <w:sz w:val="28"/>
          <w:szCs w:val="28"/>
        </w:rPr>
      </w:pPr>
    </w:p>
    <w:p w14:paraId="0A60E207" w14:textId="77777777" w:rsidR="00330AE8" w:rsidRPr="005A058B" w:rsidRDefault="00330AE8"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Заболевания, передающиеся половым путем.</w:t>
      </w:r>
    </w:p>
    <w:p w14:paraId="41CBDE84"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последние годы в Украине резко ухудшилось положение с заболеваемостью болезнями, которые передаются половым путем.  Согласно международной классификации ВОЗ, сегодня насчитывается около 30 заболеваний, которые передаются половым путем.  В эту категорию входят несколько групп, например:</w:t>
      </w:r>
    </w:p>
    <w:p w14:paraId="45243BBB"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бактериальные - сифилис, гонорея, а также различные уретрит, бактериальный вагиноз;</w:t>
      </w:r>
    </w:p>
    <w:p w14:paraId="1A143D3E"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вирусные, - генитальный герпес, СПИД, вирусные генитальные бородавки и др .;</w:t>
      </w:r>
    </w:p>
    <w:p w14:paraId="157E31DE"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паразитарные - чесотка и др .;  оптимальные условия для передачи которых создаются при половых контактах;</w:t>
      </w:r>
    </w:p>
    <w:p w14:paraId="254BC9EC"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грибковые - кандидоз на половых органах и др.  Могут возникать и без заражения, а как следствие антибиотикотерапии, но передаются и половым путем.</w:t>
      </w:r>
    </w:p>
    <w:p w14:paraId="678E2605"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Учитывая сложную ситуацию в Украине по распространению этих заболеваний, следует отметить, что важное значение имеет профилактика, а именно: следует избегать случайных связей, пользоваться презервативами, соблюдать санитарно-гигиенические правила.</w:t>
      </w:r>
    </w:p>
    <w:p w14:paraId="53556C00"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Рассмотрим наиболее распространенные заболевания, которые передаются половым путем.</w:t>
      </w:r>
    </w:p>
    <w:p w14:paraId="4599DCE9" w14:textId="77777777" w:rsidR="00F23FBC" w:rsidRPr="005A058B" w:rsidRDefault="00F23FBC" w:rsidP="004E7CAA">
      <w:pPr>
        <w:jc w:val="both"/>
        <w:rPr>
          <w:rFonts w:ascii="Times New Roman" w:hAnsi="Times New Roman" w:cs="Times New Roman"/>
          <w:sz w:val="28"/>
          <w:szCs w:val="28"/>
        </w:rPr>
      </w:pPr>
      <w:bookmarkStart w:id="0" w:name="_GoBack"/>
      <w:bookmarkEnd w:id="0"/>
    </w:p>
    <w:p w14:paraId="0F1D2235" w14:textId="68BB44D1" w:rsidR="00330AE8" w:rsidRPr="005A058B" w:rsidRDefault="00F23FBC" w:rsidP="005A058B">
      <w:pPr>
        <w:ind w:firstLine="709"/>
        <w:jc w:val="both"/>
        <w:rPr>
          <w:rFonts w:ascii="Times New Roman" w:hAnsi="Times New Roman" w:cs="Times New Roman"/>
          <w:b/>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b/>
          <w:sz w:val="28"/>
          <w:szCs w:val="28"/>
        </w:rPr>
        <w:t>С</w:t>
      </w:r>
      <w:r w:rsidR="00330AE8" w:rsidRPr="005A058B">
        <w:rPr>
          <w:rFonts w:ascii="Times New Roman" w:hAnsi="Times New Roman" w:cs="Times New Roman"/>
          <w:b/>
          <w:sz w:val="28"/>
          <w:szCs w:val="28"/>
        </w:rPr>
        <w:t>ифилис</w:t>
      </w:r>
    </w:p>
    <w:p w14:paraId="6BB5F570"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Сифилис - это болезнь всего организма, первые проявления которой чаще всего бывают на половых органах.  Человек заражается сифилисом от больного.  </w:t>
      </w:r>
      <w:r w:rsidRPr="005A058B">
        <w:rPr>
          <w:rFonts w:ascii="Times New Roman" w:hAnsi="Times New Roman" w:cs="Times New Roman"/>
          <w:sz w:val="28"/>
          <w:szCs w:val="28"/>
        </w:rPr>
        <w:lastRenderedPageBreak/>
        <w:t>Заражение, как правило, происходит половым путем, очень редко возможно заражение через поцелуи, а также через предметы домашнего обихода (ложки, чашки, сигареты и т.д.).  Возбудитель сифилиса - бледная трепонема, которая не устойчива во внешней среде.  Высокая температура, различные дезинфицирующие средства губительно действуют на трепонему.  Она очень быстро погибает при высыхании.  Однако в организме человека трепонема достаточно устойчива.  Во время половых контактов с больным человеком бледная трепонема попадает на микротравмы слизистой оболочки половых органов и проникает в кровяное русло.  При классическом течении сифилиса различают четыре периода: инкубационный и три клинических (первичный, вторичный и третичный).</w:t>
      </w:r>
    </w:p>
    <w:p w14:paraId="3E95ADA4" w14:textId="77777777"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Инкубационный период болезни длится 3-4 недели: Затем, как правило, на половых органах образуется безболезненная круглая ранка, или язва, красного или грязно-желтого цвета, твердая на ощупь, которая совсем не беспокоит больного.  Это так называемый твердый шанкр.  Через 7-8 дней после появления шанкра увеличиваются ближайшие к нему лимфатические узлы, чаще всего - паховые.  Через некоторое время начинают увеличиваться другие лимфатические узлы.  Это и есть первичный сифилис.  Значительное размножения бледных трепонем и их распространения по организму происходит в конце первичного периода сифилиса.  Наступает своеобразный трепонемный сепсис, который довольно часто сопровождается слабостью, недомоганием, бессонницей, головной болью, потерей аппетита, иногда болью в костях и суставах, повышением температуры тела до 37-38 ° С.  Если в этот период не начать лечение, то через 3 месяца с момента заражения болезнь переходит во вторичный сифилис.  Его продолжительность составляет обычно 2-4 года, но может растянуться и до 20 лет.  На коже, слизистых оболочках, на половых органах появляются мелкие розовые пятна или твердые медно-красные узелки, которые не беспокоят больного.  Если больного не лечить, то через 2-3 месяца эти признаки исчезают, но это не значит, что больной выздоровел.  Признаки болезни исчезают из внешних участков тела, но поражаются сердце, печень, кровеносные сосуды, кости, нервная система, суставы.  Через несколько лет (3-5-10) появляются признаки третичного периода болезни - горбинки и узелки (так называемые резины), которые, распадаясь, обусловливают глубокие язвы.  У больных, кроме кожи и видимых слизистых оболочек, поражаются печень, сердце, почки, кости, суставы, а также нервная и эндокринная системы, органы чувств.  При этом нередко больной умирает.  К тяжелым формам сифилиса относится и прогрессивный паралич, при котором у больных возникают тяжелые психические расстройства.  Следует помнить, что сифилис излечивается.  Лечение тем эффективнее, чем раньше оно начато.  От заражения сифилисом можно уберечься.  Для этого надо избегать случайных половых контактов, пользоваться презервативами.</w:t>
      </w:r>
    </w:p>
    <w:p w14:paraId="785641EC" w14:textId="77777777" w:rsidR="00186336" w:rsidRPr="005A058B" w:rsidRDefault="00186336" w:rsidP="005A058B">
      <w:pPr>
        <w:ind w:firstLine="709"/>
        <w:jc w:val="both"/>
        <w:rPr>
          <w:rFonts w:ascii="Times New Roman" w:hAnsi="Times New Roman" w:cs="Times New Roman"/>
          <w:sz w:val="28"/>
          <w:szCs w:val="28"/>
        </w:rPr>
      </w:pPr>
    </w:p>
    <w:p w14:paraId="0F335269" w14:textId="5B94D903" w:rsidR="00330AE8" w:rsidRPr="005A058B" w:rsidRDefault="00186336" w:rsidP="005A058B">
      <w:pPr>
        <w:ind w:firstLine="709"/>
        <w:jc w:val="both"/>
        <w:rPr>
          <w:rFonts w:ascii="Times New Roman" w:hAnsi="Times New Roman" w:cs="Times New Roman"/>
          <w:b/>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b/>
          <w:sz w:val="28"/>
          <w:szCs w:val="28"/>
        </w:rPr>
        <w:t>Г</w:t>
      </w:r>
      <w:r w:rsidR="00330AE8" w:rsidRPr="005A058B">
        <w:rPr>
          <w:rFonts w:ascii="Times New Roman" w:hAnsi="Times New Roman" w:cs="Times New Roman"/>
          <w:b/>
          <w:sz w:val="28"/>
          <w:szCs w:val="28"/>
        </w:rPr>
        <w:t>онорея</w:t>
      </w:r>
    </w:p>
    <w:p w14:paraId="3EED33DA" w14:textId="4DF95215" w:rsidR="00330AE8"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Возбудителем гонореи является бактерия - гонокок.  Заражаются гонореей чаще всего при половом контакте с больным человеком.  Первые проявления болезни появляются через 3-5 дней после заражения.  Течение болезни у мужчин и женщин имеет некоторые отличия.  У мужчин, когда начинается болезнь, </w:t>
      </w:r>
      <w:r w:rsidRPr="005A058B">
        <w:rPr>
          <w:rFonts w:ascii="Times New Roman" w:hAnsi="Times New Roman" w:cs="Times New Roman"/>
          <w:sz w:val="28"/>
          <w:szCs w:val="28"/>
        </w:rPr>
        <w:lastRenderedPageBreak/>
        <w:t>чешется и печет в мочеиспускательном канале, возникает резкая боль во время мочеиспускания.  Затем появляются гнойные выделения.  При этом наблюдаются покраснение и отек слизистой оболочки у наружного отверстия мочеиспускательного канала.  Если больного не</w:t>
      </w:r>
    </w:p>
    <w:p w14:paraId="2CEB0465" w14:textId="77777777" w:rsidR="000B729B" w:rsidRPr="005A058B" w:rsidRDefault="00330AE8"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лечить, то болезнь прогрессирует и поражается весь мочеиспускательный канал.  У большинства женщин, в отличие от мужчин, гонорея проходит без субъективных симптомов, но с поражением почти всех отделов мочеполовой системы, а также прямой кишки.  Инфекция сначала проникает в мочеиспускательный канал и шейку матки.  При этом появляются гнойные выделения из мочеиспускательного канала и половых органов.  Раздражается слизистая оболочка влагалища.  Если больной не лечится, то процесс воспаления переходит на слизистую оболочку матки, труб и яичников.  Вследствие воспаления сужается просвет труб.  Если поражены обе трубы, то женщина не может забеременеть.  Когда инфекция попадает в брюшную полость, может развиться перитонит (воспаление брюшины).  У женщин иногда поражаются суставы, мышцы, кости, внутренние органы и нервная система.  Очень опасный бессимптомное течение заболевания, когда больной не имеет никаких субъективных ощущений.  Это создает большой резервуар инфекции.  В связи с малосимптомным и бессимптомным течением процесса больные продолжают половые связи, своевременно не обращаются за медицинской помощью, что способствует распространению инфекции.  Гонорею лечат.  И чем быстрее начато лечение, тем лучше последствия.  Уберечь себя от заражения можно.  Для этого нужно помнить об опасности случайных половых контактов.  Также уберечься от гонореи можно, применяя презервативы.</w:t>
      </w:r>
    </w:p>
    <w:p w14:paraId="202BE1EA" w14:textId="77777777" w:rsidR="00186336" w:rsidRPr="005A058B" w:rsidRDefault="00186336" w:rsidP="005A058B">
      <w:pPr>
        <w:ind w:firstLine="709"/>
        <w:jc w:val="both"/>
        <w:rPr>
          <w:rFonts w:ascii="Times New Roman" w:hAnsi="Times New Roman" w:cs="Times New Roman"/>
          <w:sz w:val="28"/>
          <w:szCs w:val="28"/>
        </w:rPr>
      </w:pPr>
    </w:p>
    <w:p w14:paraId="4F145422" w14:textId="77777777" w:rsidR="00767660" w:rsidRPr="005A058B" w:rsidRDefault="00767660"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СПИД - синдром приобретенного иммунодефицита</w:t>
      </w:r>
    </w:p>
    <w:p w14:paraId="59EC7417"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«Чума XX и уже XXI века» - СПИД - за годы своей истории превратился в один из самых опасных факторов, негативно влияющих на развитие личности и общества во всем мире.  Первое сообщение о СПИДе появилось в Соединенных Штатах Америки в 1981 году, с тех пор он стал эпидемией мирового масштаба.  Честь открытия вируса, который вызывает СПИД, принадлежит французскому ученому профессору Пастеровского института в Париже Люку Монтанье (1983).  Менее чем за год поступило еще одно сообщение об открытии вируса, вызывающего СПИД, из Америки от профессора Национального института рака Роберта Галло.</w:t>
      </w:r>
    </w:p>
    <w:p w14:paraId="5F2E8B18" w14:textId="77777777" w:rsidR="00767660" w:rsidRPr="005A058B" w:rsidRDefault="00767660" w:rsidP="005A058B">
      <w:pPr>
        <w:ind w:firstLine="709"/>
        <w:jc w:val="both"/>
        <w:rPr>
          <w:rFonts w:ascii="Times New Roman" w:hAnsi="Times New Roman" w:cs="Times New Roman"/>
          <w:i/>
          <w:sz w:val="28"/>
          <w:szCs w:val="28"/>
        </w:rPr>
      </w:pPr>
      <w:r w:rsidRPr="005A058B">
        <w:rPr>
          <w:rFonts w:ascii="Times New Roman" w:hAnsi="Times New Roman" w:cs="Times New Roman"/>
          <w:i/>
          <w:sz w:val="28"/>
          <w:szCs w:val="28"/>
        </w:rPr>
        <w:t xml:space="preserve"> Итак, СПИД - смертельное заболевание человека, вызываемое ВИЧ (вирусом иммунодефицита человека).</w:t>
      </w:r>
    </w:p>
    <w:p w14:paraId="179AF169"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Пути передачи ВИЧ-инфекции: |</w:t>
      </w:r>
    </w:p>
    <w:p w14:paraId="2E2C0CE2"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при половом контакте с инфицированным человеком</w:t>
      </w:r>
    </w:p>
    <w:p w14:paraId="6AF6F55E"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при переливании крови и при пересадке органов и неоднократном использовании игл и шприцев наркоманами, нанесении татуировки</w:t>
      </w:r>
    </w:p>
    <w:p w14:paraId="1F300AFD"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при повреждении кожных покровов, слизистых оболочек медицинским инструментом, загрязненным ВИЧ при контакте с инфицированными ВИЧ тканями и органами</w:t>
      </w:r>
    </w:p>
    <w:p w14:paraId="11225EDC"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от инфицированной матери - плоду во время беременности или при кормлении грудным молоком.</w:t>
      </w:r>
    </w:p>
    <w:p w14:paraId="6E9DD451"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lastRenderedPageBreak/>
        <w:t xml:space="preserve"> Болезнь не передается: через рукопожатие, через поцелуй, через пищу, через предметы домашнего обихода, при купании в бассейне, душе, через спортивные предметы;  через укусы насекомых, при уходе за больными при соблюдении правил личной гигиены.</w:t>
      </w:r>
    </w:p>
    <w:p w14:paraId="37E722AF"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ВИЧ может поразить каждого, кто практикует поведение, связанное с повышенным риском: использует иглы и шприцы после других лиц, вступает в половые контакты со случайными лицами или с инфицированными лицами без использования презерватива.</w:t>
      </w:r>
    </w:p>
    <w:p w14:paraId="392A65C5"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У многих людей после первого инфицирования симптомы не проявляются.  Однако в некоторых течение одного-двух месяцев после заражения развивается заболевание, напоминающее грипп, наблюдается повышение температуры, головная боль, увеличение периферических лимфатических узлов.  Эти явления, как правило, длятся от одной недели до месяца, а потом исчезают.</w:t>
      </w:r>
    </w:p>
    <w:p w14:paraId="2A8F1A5F"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Более устойчивая и тяжелая симптоматика у взрослых может возникнуть и через десять лет после заражения, а у детей с врожденной ВИЧ инфекцией - через два года.  Продолжительность такого бессимптомного периода имеет значительные индивидуальные колебания.  В некоторых лиц клиническая картина разворачивается уже в первые месяцы после заражения, в то время как другие не проявляют признаков заболевания в течение 10 лет и более.  В течение бессимптомного периода вирус активно размножается, поражая и разрушая все новые клетки иммунной системы.  Постепенно, по мере истощения иммунной системы, развиваются самые разнообразные осложнения.  Для многих людей первыми симптомами инфекции является увеличение лимфатических узлов, общая слабость, потеря массы тела, частые повышение температуры, потливость, постоянные или повторные инфекции с поражением слизистой оболочки рта, высыпания кожи и ее шелушение, воспалительные гинекологические заболевания, не поддающиеся лечению, а  также эпизоды кратковременной потери памяти.</w:t>
      </w:r>
    </w:p>
    <w:p w14:paraId="4EF38641"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Термин «СПИД» применяется к поздних стадий ВИЧ-инфекции, когда развиваются смертельно опасные болезни, которые называются оппортунистическими инфекциями.  В основном это инфекции и инвазии, которые редко наносят вред здоровым людям.  У больных СПИДом эти инфекции часто имеют тяжелое течение и приводят к смерти, поскольку иммунная система настолько подавлена ​​ВИЧ, организм оказывается неспособным справиться с нашествием бактерий, вирусов, грибков, паразитов и других микроорганизмов.  Больные СПИДом очень склонны к различным новообразований (саркома Капоши, рак шейки матки, злокачественные лимфомы и т.п.), которые отличаются особой агрессивностью и устойчивостью к лечению.  Когда СПИД впервые появился в США, препаратов для борьбы с иммунодефицитом не существовало, а средств для лечения спровоцированных им инфекций было очень мало.  Но за последние годы учеными были разработаны методы лечения как самой ВИЧ-инфекции, так и ассоциированных инфекционных заболеваний и новообразований.  Однако с помощью известных сегодня препаратов невозможно полностью вылечить ВИЧ-инфицированных и больных СПИДом.  Поскольку эффективной вакцины против СПИДа не существует, единственным способом предотвратить инфекции является </w:t>
      </w:r>
      <w:r w:rsidRPr="005A058B">
        <w:rPr>
          <w:rFonts w:ascii="Times New Roman" w:hAnsi="Times New Roman" w:cs="Times New Roman"/>
          <w:sz w:val="28"/>
          <w:szCs w:val="28"/>
        </w:rPr>
        <w:lastRenderedPageBreak/>
        <w:t>избежание ситуаций, несут риск заражения, таких, как совместное использование игл и шприцев или практика опасных половых отношений.  Вопреки распространенному мнению о несостоятельности науки преодолеть СПИД, хочется верить, что эта болезнь будет побеждена в ближайшем будущем.  Надо помнить, что сегодня решение проблемы предупреждения СПИДа зависит от каждого из нас.  Здоровый образ жизни, критическое отношение к себе и окружающих в плане интимных половых отношений, ответственное выполнение своих обязанностей теми, чья трудовая деятельность связана с риском передачи инфекции (медики, парикмахеры и другие), помогут создать надежный заслон от СПИДа.  СПИД - это как тест для людей здравый смысл и совесть.</w:t>
      </w:r>
    </w:p>
    <w:p w14:paraId="6F7239FC"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p>
    <w:p w14:paraId="0C27789A" w14:textId="77777777" w:rsidR="00767660" w:rsidRPr="005A058B" w:rsidRDefault="00767660" w:rsidP="005A058B">
      <w:pPr>
        <w:ind w:firstLine="709"/>
        <w:jc w:val="both"/>
        <w:rPr>
          <w:rFonts w:ascii="Times New Roman" w:hAnsi="Times New Roman" w:cs="Times New Roman"/>
          <w:b/>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b/>
          <w:sz w:val="28"/>
          <w:szCs w:val="28"/>
        </w:rPr>
        <w:t>4. Экстремальные ситуации криминогенного характера</w:t>
      </w:r>
    </w:p>
    <w:p w14:paraId="614A6FC1"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w:t>
      </w:r>
      <w:r w:rsidRPr="005A058B">
        <w:rPr>
          <w:rFonts w:ascii="Times New Roman" w:hAnsi="Times New Roman" w:cs="Times New Roman"/>
          <w:b/>
          <w:sz w:val="28"/>
          <w:szCs w:val="28"/>
        </w:rPr>
        <w:t>Глобальная преступность</w:t>
      </w:r>
      <w:r w:rsidRPr="005A058B">
        <w:rPr>
          <w:rFonts w:ascii="Times New Roman" w:hAnsi="Times New Roman" w:cs="Times New Roman"/>
          <w:sz w:val="28"/>
          <w:szCs w:val="28"/>
        </w:rPr>
        <w:t xml:space="preserve"> - еще одна острая социальная проблема современности.  Количество зарегистрированных в мире преступлений в среднем растет на 5% в год.  Но в последнее время особенно быстро растет доля тех, что относятся к категории тяжких (убийства, насилия и т.д.).  Как свидетельствует статистика, преступность в Украине приобрела широкое распространение.  В чем же заключаются причины роста преступности?</w:t>
      </w:r>
    </w:p>
    <w:p w14:paraId="7FAE27B6"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Во-первых - из экономического кризиса в стране и, как следствие, резкого спада уровня жизни, побуждает определенную часть населения, особенно молодежь, улучшить уровень личной жизни любой ценой.</w:t>
      </w:r>
    </w:p>
    <w:p w14:paraId="573660D6"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Во-вторых - из несовершенства законодательной и правовой базы, что позволяет отдельным лицам использовать незаконные пути собственного обеспечения (теневая экономика и др.)</w:t>
      </w:r>
    </w:p>
    <w:p w14:paraId="5C2DC4FC"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В-третьих - «внешнего фактора», который заключается в том, что современное поколение в силу исторических обстоятельств не имеет высокого уровня национальной культуры и христианских ценностей, которые воспитывали людей на основе заповедей Божиих.</w:t>
      </w:r>
    </w:p>
    <w:p w14:paraId="62EAF02E"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В-четвертых - негативного воздействия на сознание отдельных людей массовой культуры Запада, просмотр кинофильмов, видеозаписей, пропагандирующих насилие, разбой, секс.</w:t>
      </w:r>
    </w:p>
    <w:p w14:paraId="6A0CFF7B"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В условиях криминогенной ситуации в нашей стране, вопросы личной безопасности волнует каждого гражданина, каждый может стать жертвой преступления.  Действенным средством против посягательств на личность является самозащита.  Учитывая сложную криминогенную ситуацию в Украине, каждая ее человек должен уметь защитить себя в ситуациях, связанных с насилием.  Какая же существует оружие для самозащиты?  Самым дешевым и доступным средством самозащиты является газовый (аэрозольный) баллончик.  Для его приобретения не нужно никакого разрешения.  Аэрозольный баллончик - это, как правило, алюминиевый контейнер емкостью от 20 до 100 мл, заполненный отравляющими веществами.  Отравляющие вещества, которые используют в газовой оружия, вызывают временное и обратное поражения человека.  Радиус действия обычно составляет - 1,5 - 3 м. Количество жидкости рассчитана на 5 - 8 с действия.  Отравляющее вещество действует на человека в течение 10 - 20 мин.  (В милицейских баллонах концентрация отравляющих веществ выше).  В мае 1995 г.. Было введено в действие распоряжение Кабинета Министров, согласно которому разрешалось производить и продавать в Украине </w:t>
      </w:r>
      <w:r w:rsidRPr="005A058B">
        <w:rPr>
          <w:rFonts w:ascii="Times New Roman" w:hAnsi="Times New Roman" w:cs="Times New Roman"/>
          <w:sz w:val="28"/>
          <w:szCs w:val="28"/>
        </w:rPr>
        <w:lastRenderedPageBreak/>
        <w:t>газовые баллончики только с двумя веществами: МПК и капсаицином.  Сегодня в Украине наиболее распространенные аэрозоли, содержащие морфолид пеларгоновой кислоты (МПК «Терен»).</w:t>
      </w:r>
    </w:p>
    <w:p w14:paraId="0FB20BAC"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Серьезным средством самообороны является пистолет.  Для приобретения, хранения и ношения газовых пистолетов и револьверов, а также патронов к ним необходимо иметь специальное разрешение органов внутренних дел.  Он выдается гражданам, достигшим 18-летнего возраста и имеют справку медицинского учреждения установленной формы о том, что владелец этого документа является психически нормальным и по состоянию здоровья может обладать указанным средством самообороны.  Разрешение оформляется по месту жительства сроком на 1 - 3 года.  По истечении этого срока оружие необходимо перерегистрировать.  Запомните, запрещается передавать пистолет и патроны к нему другим лицам без соответствующего разрешения.  При потере или похищении газового оружия необходимо срочно сообщить об этом в правоохранительные органы.  Средством самозащиты может стать и пневматическое оружие.  Например, с расстояния 10 м пуля пневматического пистолета способна войти в мягкие ткани человека на 2 мм, чего бывает достаточно для того, чтобы остановить преступника.  На приобретение пневматического оружия не требуется разрешения.  Но с января 1995 приобретения и использования пневматики ограничено - чтобы купить оружие, имеет калибр более 4,5 мм и скорость полета пули свыше 100 м / с, необходимо взять разрешение в органах внутренних дел.  Это средство самообороны также как недостатки, так и преимущества.  Например, на траекторию полета металлического шарика не влияет встречный ветер (в отличие от газовых пистолетов, при выстреле из которых цель накрывается газовым облаком).  Однако это оружие довольно громоздкая и главное - не существует законодательных актов, регламентирующих ее применения как средства самозащиты.</w:t>
      </w:r>
    </w:p>
    <w:p w14:paraId="3C766DDF"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Достаточно эффективным средством самозащиты являются автономные сигнальные устройства, их применение очень простое: выдернешь дротик - брелок для ключей, сумка или дипломат начинают выдавать такие громкие и пронзительные звуки, любой злоумышленник побоится иметь дело с вами дальше, не привлекая к себе всеобщего внимания  .  Такой сигнальное устройство рассчитан на 1 или 2:00 непрерывного крика, и выключить его, не зная секрета, практически невозможно.  Средство считается довольно безопасным.  Единственное предостережение - мощность звукового давления не должна превышать 80 децибел.</w:t>
      </w:r>
    </w:p>
    <w:p w14:paraId="2661DA2E"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Если человек не имеет возможности приобрести оружие для самозащиты или не имеет возможности его применить, можно воспользоваться простыми советами на каждый день по личной безопасности:</w:t>
      </w:r>
    </w:p>
    <w:p w14:paraId="12FBEC35"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деньги и ценные вещи держите при себе;  портфели, сумочки не оставляйте без присмотра;</w:t>
      </w:r>
    </w:p>
    <w:p w14:paraId="65A16A65"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в кафе или баре, прежде чем повесить пальто на вешалку или спинку кресла, заберите с него деньги и документы;</w:t>
      </w:r>
    </w:p>
    <w:p w14:paraId="7C7B86EB"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Не открывайте дверь незнакомому человеку (или держите дверь на цепочке)  помните, грабители могут приходить под видом сантехников, </w:t>
      </w:r>
      <w:r w:rsidRPr="005A058B">
        <w:rPr>
          <w:rFonts w:ascii="Times New Roman" w:hAnsi="Times New Roman" w:cs="Times New Roman"/>
          <w:sz w:val="28"/>
          <w:szCs w:val="28"/>
        </w:rPr>
        <w:lastRenderedPageBreak/>
        <w:t>служащих газоснабжения, электросети и даже работников милиции;  должностные лица обязаны сами предъявить удостоверение;</w:t>
      </w:r>
    </w:p>
    <w:p w14:paraId="29F3EA98"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если Вы имеете при себе карманные деньги, то, по возможности, берите их столько, сколько думаете потратить;  Не показывайте открыто, что у Вас с собой много денег;</w:t>
      </w:r>
    </w:p>
    <w:p w14:paraId="0D7BA190"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кошелек с деньгами никогда не следует класть в наружный карман пальто, пиджака или сумки, особенно в переполненную продуктами сумку;</w:t>
      </w:r>
    </w:p>
    <w:p w14:paraId="5AF1CAB5"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нападая на женщин, преступники часто пытаются вырвать из их рук сумочку, поэтому безопаснее носить сумку на ремне через плечо, прижимая ее к себе;</w:t>
      </w:r>
    </w:p>
    <w:p w14:paraId="08FA60D7"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никогда не носите вместе деньги и документы;</w:t>
      </w:r>
    </w:p>
    <w:p w14:paraId="0861DED7"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возвращаясь домой поздно вечером, старайтесь идти по освещенной и оживленной улице, избегая темных переулков и парков, хотя это и займет больше времени;  в вечернее время надо быть начеку на улице, в транспорте, в подъезде дома, в лифте;</w:t>
      </w:r>
    </w:p>
    <w:p w14:paraId="2DAEA391"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не ходите по улицам с наушниками: можно не услышать преступника, подкрадывается сзади, или чьего предупреждение;</w:t>
      </w:r>
    </w:p>
    <w:p w14:paraId="1FC5B3C4"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избегайте ситуаций, которые угрожают насилием (спор с пьяными), лучше выглядеть трусом в глазах воров, чем быть избитым до смерти;</w:t>
      </w:r>
    </w:p>
    <w:p w14:paraId="7E8E219E"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избегайте возвращаться домой ночью в одиночестве;  никогда не садитесь в машину к</w:t>
      </w:r>
    </w:p>
    <w:p w14:paraId="2DACAC2D"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незнакомых людей;</w:t>
      </w:r>
    </w:p>
    <w:p w14:paraId="545604E7" w14:textId="77777777" w:rsidR="00767660"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если Вас напали, кричите как можно громче или разбейте стекло ближайшего помещения или магазина;  или попробуйте поговорить с нападающим и обратитесь к его чувствам.</w:t>
      </w:r>
    </w:p>
    <w:p w14:paraId="0306E17F" w14:textId="77777777" w:rsidR="00330AE8" w:rsidRPr="005A058B" w:rsidRDefault="00767660"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Самые строгие наказания, предусмотренные Уголовным кодексом Украины, устанавливаются за убийство и изнасилование.  Половые преступления через серьезность физических и психологических последствий для жертв относятся к особо тяжелых посягательств.  Уголовные данные свидетельствуют, то это преступление (изнасилование) имеет тенденцию к росту.  Пострадавшие, как правило, в милицию не заявляют из-за страха общественный резонанс, а также не хотят переживать неприятную процедуру следствия и суда.  По результатам выборочных исследований, на каждое изнасилование, по которому ведется следствие, приходится 6-8 преступлений, остающихся без наказания.  Поэтому преступники и совершают новые и новые нападения.</w:t>
      </w:r>
    </w:p>
    <w:p w14:paraId="3A0574DE" w14:textId="77777777" w:rsidR="00542ECE" w:rsidRPr="005A058B" w:rsidRDefault="00542ECE" w:rsidP="005A058B">
      <w:pPr>
        <w:ind w:firstLine="709"/>
        <w:jc w:val="both"/>
        <w:rPr>
          <w:rFonts w:ascii="Times New Roman" w:hAnsi="Times New Roman" w:cs="Times New Roman"/>
          <w:b/>
          <w:sz w:val="28"/>
          <w:szCs w:val="28"/>
        </w:rPr>
      </w:pPr>
      <w:r w:rsidRPr="005A058B">
        <w:rPr>
          <w:rFonts w:ascii="Times New Roman" w:hAnsi="Times New Roman" w:cs="Times New Roman"/>
          <w:b/>
          <w:sz w:val="28"/>
          <w:szCs w:val="28"/>
        </w:rPr>
        <w:t>Приведем некоторые советы по защите от изнасилования.</w:t>
      </w:r>
    </w:p>
    <w:p w14:paraId="7E61372C" w14:textId="77777777" w:rsidR="00542ECE"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Не провоцируйте изнасилования своим внешним видом, не следует давать малейших поводов к ухаживаниям со стороны незнакомца.</w:t>
      </w:r>
    </w:p>
    <w:p w14:paraId="728E919C" w14:textId="77777777" w:rsidR="00542ECE"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Следует избегать любимых мест насильников - отдаленных пляжей, мест для загородного отдыха и т.п., а также не рекомендуется в сумерках ходить через дворы, парки и скверы.</w:t>
      </w:r>
    </w:p>
    <w:p w14:paraId="62750CF9" w14:textId="77777777" w:rsidR="00542ECE"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В последнее время чаще случаются изнасилования, которые совершили подростки.  Это обычно групповые изнасилования, которые отличаются особой жестокостью, потому что несовершеннолетние идут на преступление в состоянии алкогольного или наркотического опьянения.  Обходите места, где собираются подростки.</w:t>
      </w:r>
    </w:p>
    <w:p w14:paraId="3F7F9DAD" w14:textId="77777777" w:rsidR="00542ECE"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lastRenderedPageBreak/>
        <w:t xml:space="preserve"> - При нападении можно попробовать установить хоть какой-то контакт с преступником, то есть заставить его думать о женщине как о человеке, а не сексуальный объект, а также с помощью хитростей попробовать заманить насильника в место, где есть потенциальный защиту.</w:t>
      </w:r>
    </w:p>
    <w:p w14:paraId="1DD0BAEF" w14:textId="77777777" w:rsidR="00542ECE"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При нападении можно также применить физическое сопротивление - нанести удар по болевым местах: в области паха, по глазам.  Бить надо коленом, локтем.  Вызвать боль можно в области лица, шеи, живота.  Защищаясь, надо всегда идти до конца - на карту может быть поставлена ​​жизнь женщины.</w:t>
      </w:r>
    </w:p>
    <w:p w14:paraId="6BA0286E" w14:textId="77777777" w:rsidR="00542ECE"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При нападении нужно громко кричать.  Лучше кричать «пожар», чем «насилуют».</w:t>
      </w:r>
    </w:p>
    <w:p w14:paraId="7A3BFA58" w14:textId="77777777" w:rsidR="00542ECE"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sz w:val="28"/>
          <w:szCs w:val="28"/>
        </w:rPr>
        <w:t xml:space="preserve"> - При попытке изнасилования можно сказать преступнику, что Вы больны заболевание, которое передается половым путем (СПИД, сифилис, гонорея и т.д.).</w:t>
      </w:r>
    </w:p>
    <w:p w14:paraId="6A0001DE" w14:textId="77777777" w:rsidR="00767660" w:rsidRPr="005A058B" w:rsidRDefault="00542ECE" w:rsidP="005A058B">
      <w:pPr>
        <w:ind w:firstLine="709"/>
        <w:jc w:val="both"/>
        <w:rPr>
          <w:rFonts w:ascii="Times New Roman" w:hAnsi="Times New Roman" w:cs="Times New Roman"/>
          <w:sz w:val="28"/>
          <w:szCs w:val="28"/>
        </w:rPr>
      </w:pPr>
      <w:r w:rsidRPr="005A058B">
        <w:rPr>
          <w:rFonts w:ascii="Times New Roman" w:hAnsi="Times New Roman" w:cs="Times New Roman"/>
          <w:b/>
          <w:sz w:val="28"/>
          <w:szCs w:val="28"/>
        </w:rPr>
        <w:t xml:space="preserve"> Изнасилование, то есть половое сношение с применением физического насилия, угрозы его применения или с использованием беспомощного состояния потерпевшего лица наказываются лишением свободы на срок от трех до пяти лет (ст. 152 Уголовного кодекса Украины) </w:t>
      </w:r>
      <w:r w:rsidRPr="005A058B">
        <w:rPr>
          <w:rFonts w:ascii="Times New Roman" w:hAnsi="Times New Roman" w:cs="Times New Roman"/>
          <w:sz w:val="28"/>
          <w:szCs w:val="28"/>
        </w:rPr>
        <w:t>За некоторые виды изнасилований ст.  152 Уголовного кодекса Украины, принятого 5 апреля 2001, предусматривает наказание в виде лишения свободы сроком до 15 лет.</w:t>
      </w:r>
    </w:p>
    <w:p w14:paraId="1D54A440" w14:textId="77777777" w:rsidR="00542ECE" w:rsidRPr="005A058B" w:rsidRDefault="00542ECE" w:rsidP="005A058B">
      <w:pPr>
        <w:ind w:firstLine="709"/>
        <w:jc w:val="both"/>
        <w:rPr>
          <w:rFonts w:ascii="Times New Roman" w:hAnsi="Times New Roman" w:cs="Times New Roman"/>
          <w:sz w:val="28"/>
          <w:szCs w:val="28"/>
        </w:rPr>
      </w:pPr>
    </w:p>
    <w:sectPr w:rsidR="00542ECE" w:rsidRPr="005A05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ppleSystemUIFont">
    <w:altName w:val="Cambria"/>
    <w:charset w:val="00"/>
    <w:family w:val="roman"/>
    <w:pitch w:val="default"/>
  </w:font>
  <w:font w:name=".SFUI-Regular">
    <w:altName w:val="Cambria"/>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13FAC"/>
    <w:multiLevelType w:val="hybridMultilevel"/>
    <w:tmpl w:val="5A9C8A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A"/>
    <w:rsid w:val="00045C89"/>
    <w:rsid w:val="000B729B"/>
    <w:rsid w:val="00126921"/>
    <w:rsid w:val="001500D7"/>
    <w:rsid w:val="00186336"/>
    <w:rsid w:val="00270D6E"/>
    <w:rsid w:val="002733FC"/>
    <w:rsid w:val="00330AE8"/>
    <w:rsid w:val="003E2793"/>
    <w:rsid w:val="0041161D"/>
    <w:rsid w:val="00485B50"/>
    <w:rsid w:val="004E7CAA"/>
    <w:rsid w:val="00523012"/>
    <w:rsid w:val="00542ECE"/>
    <w:rsid w:val="005A058B"/>
    <w:rsid w:val="006345DA"/>
    <w:rsid w:val="006355E1"/>
    <w:rsid w:val="00696B05"/>
    <w:rsid w:val="00723F4C"/>
    <w:rsid w:val="00767660"/>
    <w:rsid w:val="008717FD"/>
    <w:rsid w:val="008951C9"/>
    <w:rsid w:val="00941A46"/>
    <w:rsid w:val="00A95351"/>
    <w:rsid w:val="00AC4E80"/>
    <w:rsid w:val="00AE78BC"/>
    <w:rsid w:val="00BD724D"/>
    <w:rsid w:val="00D02A35"/>
    <w:rsid w:val="00DB0257"/>
    <w:rsid w:val="00F23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8600"/>
  <w15:chartTrackingRefBased/>
  <w15:docId w15:val="{2BCE437F-C7A7-7746-98A0-166559B5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345DA"/>
    <w:pPr>
      <w:spacing w:before="100" w:beforeAutospacing="1" w:after="100" w:afterAutospacing="1"/>
    </w:pPr>
    <w:rPr>
      <w:rFonts w:ascii="Times New Roman" w:hAnsi="Times New Roman" w:cs="Times New Roman"/>
      <w:sz w:val="24"/>
      <w:szCs w:val="24"/>
    </w:rPr>
  </w:style>
  <w:style w:type="paragraph" w:customStyle="1" w:styleId="p1">
    <w:name w:val="p1"/>
    <w:basedOn w:val="a"/>
    <w:rsid w:val="006345DA"/>
    <w:rPr>
      <w:rFonts w:ascii=".AppleSystemUIFont" w:hAnsi=".AppleSystemUIFont" w:cs="Times New Roman"/>
      <w:sz w:val="26"/>
      <w:szCs w:val="26"/>
    </w:rPr>
  </w:style>
  <w:style w:type="paragraph" w:customStyle="1" w:styleId="p2">
    <w:name w:val="p2"/>
    <w:basedOn w:val="a"/>
    <w:rsid w:val="006345DA"/>
    <w:rPr>
      <w:rFonts w:ascii=".AppleSystemUIFont" w:hAnsi=".AppleSystemUIFont" w:cs="Times New Roman"/>
      <w:sz w:val="26"/>
      <w:szCs w:val="26"/>
    </w:rPr>
  </w:style>
  <w:style w:type="character" w:customStyle="1" w:styleId="s1">
    <w:name w:val="s1"/>
    <w:basedOn w:val="a0"/>
    <w:rsid w:val="006345DA"/>
    <w:rPr>
      <w:rFonts w:ascii=".SFUI-Regular" w:hAnsi=".SFUI-Regular" w:hint="default"/>
      <w:b w:val="0"/>
      <w:bCs w:val="0"/>
      <w:i w:val="0"/>
      <w:iCs w:val="0"/>
      <w:sz w:val="26"/>
      <w:szCs w:val="26"/>
    </w:rPr>
  </w:style>
  <w:style w:type="character" w:customStyle="1" w:styleId="apple-converted-space">
    <w:name w:val="apple-converted-space"/>
    <w:basedOn w:val="a0"/>
    <w:rsid w:val="006345DA"/>
  </w:style>
  <w:style w:type="paragraph" w:styleId="a3">
    <w:name w:val="List Paragraph"/>
    <w:basedOn w:val="a"/>
    <w:uiPriority w:val="34"/>
    <w:qFormat/>
    <w:rsid w:val="005A058B"/>
    <w:pPr>
      <w:spacing w:after="160" w:line="256" w:lineRule="auto"/>
      <w:ind w:left="720"/>
      <w:contextualSpacing/>
    </w:pPr>
    <w:rPr>
      <w:rFonts w:eastAsiaTheme="minorHAnsi"/>
      <w:lang w:eastAsia="en-US"/>
    </w:rPr>
  </w:style>
  <w:style w:type="table" w:styleId="a4">
    <w:name w:val="Table Grid"/>
    <w:basedOn w:val="a1"/>
    <w:uiPriority w:val="39"/>
    <w:rsid w:val="00273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46731</Words>
  <Characters>26637</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 Daryna</dc:creator>
  <cp:keywords/>
  <dc:description/>
  <cp:lastModifiedBy>Таня</cp:lastModifiedBy>
  <cp:revision>4</cp:revision>
  <dcterms:created xsi:type="dcterms:W3CDTF">2020-11-30T16:15:00Z</dcterms:created>
  <dcterms:modified xsi:type="dcterms:W3CDTF">2020-11-30T18:15:00Z</dcterms:modified>
</cp:coreProperties>
</file>