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F8" w:rsidRPr="00F81E49" w:rsidRDefault="009E1CF8" w:rsidP="00F81E49">
      <w:pPr>
        <w:spacing w:after="0"/>
        <w:jc w:val="center"/>
        <w:rPr>
          <w:rFonts w:ascii="Times New Roman" w:hAnsi="Times New Roman" w:cs="Times New Roman"/>
          <w:b/>
          <w:sz w:val="24"/>
          <w:szCs w:val="24"/>
          <w:lang w:val="ru-RU"/>
        </w:rPr>
      </w:pPr>
      <w:r w:rsidRPr="00F81E49">
        <w:rPr>
          <w:rFonts w:ascii="Times New Roman" w:hAnsi="Times New Roman" w:cs="Times New Roman"/>
          <w:b/>
          <w:sz w:val="24"/>
          <w:szCs w:val="24"/>
        </w:rPr>
        <w:t xml:space="preserve">ТЕСТЫ </w:t>
      </w:r>
      <w:r w:rsidRPr="00F81E49">
        <w:rPr>
          <w:rFonts w:ascii="Times New Roman" w:hAnsi="Times New Roman" w:cs="Times New Roman"/>
          <w:b/>
          <w:sz w:val="24"/>
          <w:szCs w:val="24"/>
          <w:lang w:val="ru-RU"/>
        </w:rPr>
        <w:t>ПО</w:t>
      </w:r>
      <w:r w:rsidRPr="00F81E49">
        <w:rPr>
          <w:rFonts w:ascii="Times New Roman" w:hAnsi="Times New Roman" w:cs="Times New Roman"/>
          <w:b/>
          <w:sz w:val="24"/>
          <w:szCs w:val="24"/>
        </w:rPr>
        <w:t xml:space="preserve"> ДИСЦИПЛИН</w:t>
      </w:r>
      <w:r w:rsidRPr="00F81E49">
        <w:rPr>
          <w:rFonts w:ascii="Times New Roman" w:hAnsi="Times New Roman" w:cs="Times New Roman"/>
          <w:b/>
          <w:sz w:val="24"/>
          <w:szCs w:val="24"/>
          <w:lang w:val="ru-RU"/>
        </w:rPr>
        <w:t xml:space="preserve">Е  </w:t>
      </w:r>
      <w:r w:rsidRPr="00F81E49">
        <w:rPr>
          <w:rFonts w:ascii="Times New Roman" w:hAnsi="Times New Roman" w:cs="Times New Roman"/>
          <w:b/>
          <w:sz w:val="24"/>
          <w:szCs w:val="24"/>
        </w:rPr>
        <w:t xml:space="preserve"> "ГРАЖДАНСКАЯ ЗАЩИТА" </w:t>
      </w:r>
    </w:p>
    <w:p w:rsidR="009E1CF8" w:rsidRPr="00F81E49" w:rsidRDefault="009E1CF8" w:rsidP="00F81E49">
      <w:pPr>
        <w:spacing w:after="0"/>
        <w:jc w:val="center"/>
        <w:rPr>
          <w:rFonts w:ascii="Times New Roman" w:hAnsi="Times New Roman" w:cs="Times New Roman"/>
          <w:b/>
          <w:sz w:val="24"/>
          <w:szCs w:val="24"/>
          <w:lang w:val="ru-RU"/>
        </w:rPr>
      </w:pPr>
      <w:r w:rsidRPr="00F81E49">
        <w:rPr>
          <w:rFonts w:ascii="Times New Roman" w:hAnsi="Times New Roman" w:cs="Times New Roman"/>
          <w:b/>
          <w:sz w:val="24"/>
          <w:szCs w:val="24"/>
        </w:rPr>
        <w:t xml:space="preserve">ТЕМА </w:t>
      </w:r>
      <w:r w:rsidRPr="00F81E49">
        <w:rPr>
          <w:rFonts w:ascii="Times New Roman" w:hAnsi="Times New Roman" w:cs="Times New Roman"/>
          <w:b/>
          <w:sz w:val="24"/>
          <w:szCs w:val="24"/>
          <w:lang w:val="ru-RU"/>
        </w:rPr>
        <w:t>№</w:t>
      </w:r>
      <w:r w:rsidRPr="00F81E49">
        <w:rPr>
          <w:rFonts w:ascii="Times New Roman" w:hAnsi="Times New Roman" w:cs="Times New Roman"/>
          <w:b/>
          <w:sz w:val="24"/>
          <w:szCs w:val="24"/>
        </w:rPr>
        <w:t xml:space="preserve"> 1. Нормативные и правовые принципы гражданской защиты в Украине.</w:t>
      </w:r>
    </w:p>
    <w:p w:rsidR="009E1CF8" w:rsidRPr="00F81E49" w:rsidRDefault="009E1CF8" w:rsidP="00F81E49">
      <w:pPr>
        <w:spacing w:after="0"/>
        <w:jc w:val="both"/>
        <w:rPr>
          <w:rFonts w:ascii="Times New Roman" w:hAnsi="Times New Roman" w:cs="Times New Roman"/>
          <w:b/>
          <w:sz w:val="24"/>
          <w:szCs w:val="24"/>
          <w:lang w:val="ru-RU"/>
        </w:rPr>
      </w:pPr>
      <w:r w:rsidRPr="00F81E49">
        <w:rPr>
          <w:rFonts w:ascii="Times New Roman" w:hAnsi="Times New Roman" w:cs="Times New Roman"/>
          <w:b/>
          <w:sz w:val="24"/>
          <w:szCs w:val="24"/>
        </w:rPr>
        <w:t xml:space="preserve"> 1. Гражданская защита</w:t>
      </w:r>
      <w:r w:rsidRPr="00F81E49">
        <w:rPr>
          <w:rFonts w:ascii="Times New Roman" w:hAnsi="Times New Roman" w:cs="Times New Roman"/>
          <w:b/>
          <w:sz w:val="24"/>
          <w:szCs w:val="24"/>
          <w:lang w:val="ru-RU"/>
        </w:rPr>
        <w:t xml:space="preserve"> - это</w:t>
      </w:r>
      <w:r w:rsidRPr="00F81E49">
        <w:rPr>
          <w:rFonts w:ascii="Times New Roman" w:hAnsi="Times New Roman" w:cs="Times New Roman"/>
          <w:b/>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1. Сфера деятельности Верховной Рады Украины.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2. Функция государства.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3. Приоритет Совета национальной безопасности и обороны.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4. Основная задача МВД Украины. </w:t>
      </w:r>
    </w:p>
    <w:p w:rsidR="009E1CF8" w:rsidRPr="00F81E49" w:rsidRDefault="009E1CF8" w:rsidP="00F81E49">
      <w:pPr>
        <w:spacing w:after="0"/>
        <w:jc w:val="both"/>
        <w:rPr>
          <w:rFonts w:ascii="Times New Roman" w:hAnsi="Times New Roman" w:cs="Times New Roman"/>
          <w:b/>
          <w:sz w:val="24"/>
          <w:szCs w:val="24"/>
          <w:lang w:val="ru-RU"/>
        </w:rPr>
      </w:pPr>
      <w:r w:rsidRPr="00F81E49">
        <w:rPr>
          <w:rFonts w:ascii="Times New Roman" w:hAnsi="Times New Roman" w:cs="Times New Roman"/>
          <w:b/>
          <w:sz w:val="24"/>
          <w:szCs w:val="24"/>
        </w:rPr>
        <w:t xml:space="preserve"> 2. Что не </w:t>
      </w:r>
      <w:r w:rsidRPr="00F81E49">
        <w:rPr>
          <w:rFonts w:ascii="Times New Roman" w:hAnsi="Times New Roman" w:cs="Times New Roman"/>
          <w:b/>
          <w:sz w:val="24"/>
          <w:szCs w:val="24"/>
          <w:lang w:val="ru-RU"/>
        </w:rPr>
        <w:t>входит</w:t>
      </w:r>
      <w:r w:rsidRPr="00F81E49">
        <w:rPr>
          <w:rFonts w:ascii="Times New Roman" w:hAnsi="Times New Roman" w:cs="Times New Roman"/>
          <w:b/>
          <w:sz w:val="24"/>
          <w:szCs w:val="24"/>
        </w:rPr>
        <w:t xml:space="preserve"> в основные меры в области защиты населения и территорий от чрезвычайных ситуаций: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1). Предупреждение и информирование субъектов гражданской защиты: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2). Укрытие населения в защитных сооружениях  гражданской защиты и эвакуации: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3). Инженерная </w:t>
      </w:r>
      <w:r w:rsidRPr="00F81E49">
        <w:rPr>
          <w:rFonts w:ascii="Times New Roman" w:hAnsi="Times New Roman" w:cs="Times New Roman"/>
          <w:sz w:val="24"/>
          <w:szCs w:val="24"/>
          <w:lang w:val="ru-RU"/>
        </w:rPr>
        <w:t>защита</w:t>
      </w:r>
      <w:r w:rsidRPr="00F81E49">
        <w:rPr>
          <w:rFonts w:ascii="Times New Roman" w:hAnsi="Times New Roman" w:cs="Times New Roman"/>
          <w:sz w:val="24"/>
          <w:szCs w:val="24"/>
        </w:rPr>
        <w:t xml:space="preserve"> территорий, радиационно-химическая защита: </w:t>
      </w:r>
    </w:p>
    <w:p w:rsidR="009E1CF8" w:rsidRPr="00F81E49" w:rsidRDefault="009E1CF8" w:rsidP="00F81E49">
      <w:pPr>
        <w:spacing w:after="0"/>
        <w:ind w:left="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4). Медицинская, биологическая и психологическая защита, обеспечение санитарно-эпидемиологических благополучия населения.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5).  Комплексн</w:t>
      </w:r>
      <w:r w:rsidRPr="00F81E49">
        <w:rPr>
          <w:rFonts w:ascii="Times New Roman" w:hAnsi="Times New Roman" w:cs="Times New Roman"/>
          <w:sz w:val="24"/>
          <w:szCs w:val="24"/>
          <w:lang w:val="ru-RU"/>
        </w:rPr>
        <w:t>ые объектные учения и тренировки</w:t>
      </w:r>
      <w:r w:rsidRPr="00F81E49">
        <w:rPr>
          <w:rFonts w:ascii="Times New Roman" w:hAnsi="Times New Roman" w:cs="Times New Roman"/>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6). Обучение населения </w:t>
      </w:r>
      <w:r w:rsidRPr="00F81E49">
        <w:rPr>
          <w:rFonts w:ascii="Times New Roman" w:hAnsi="Times New Roman" w:cs="Times New Roman"/>
          <w:sz w:val="24"/>
          <w:szCs w:val="24"/>
          <w:lang w:val="ru-RU"/>
        </w:rPr>
        <w:t xml:space="preserve">действиям </w:t>
      </w:r>
      <w:r w:rsidRPr="00F81E49">
        <w:rPr>
          <w:rFonts w:ascii="Times New Roman" w:hAnsi="Times New Roman" w:cs="Times New Roman"/>
          <w:sz w:val="24"/>
          <w:szCs w:val="24"/>
        </w:rPr>
        <w:t xml:space="preserve">в чрезвычайных ситуациях.  </w:t>
      </w:r>
    </w:p>
    <w:p w:rsidR="009E1CF8" w:rsidRPr="00F81E49" w:rsidRDefault="009E1CF8" w:rsidP="00F81E49">
      <w:pPr>
        <w:spacing w:after="0"/>
        <w:jc w:val="both"/>
        <w:rPr>
          <w:rFonts w:ascii="Times New Roman" w:hAnsi="Times New Roman" w:cs="Times New Roman"/>
          <w:b/>
          <w:sz w:val="24"/>
          <w:szCs w:val="24"/>
          <w:lang w:val="ru-RU"/>
        </w:rPr>
      </w:pPr>
      <w:r w:rsidRPr="00F81E49">
        <w:rPr>
          <w:rFonts w:ascii="Times New Roman" w:hAnsi="Times New Roman" w:cs="Times New Roman"/>
          <w:b/>
          <w:sz w:val="24"/>
          <w:szCs w:val="24"/>
        </w:rPr>
        <w:t>3. Обеспечение реализации государственной политики в области гражданской защиты осуществляется:</w:t>
      </w:r>
    </w:p>
    <w:p w:rsidR="009E1CF8" w:rsidRPr="00F81E49" w:rsidRDefault="009E1CF8" w:rsidP="00F81E49">
      <w:pPr>
        <w:spacing w:after="0"/>
        <w:jc w:val="both"/>
        <w:rPr>
          <w:rFonts w:ascii="Times New Roman" w:hAnsi="Times New Roman" w:cs="Times New Roman"/>
          <w:sz w:val="24"/>
          <w:szCs w:val="24"/>
          <w:lang w:val="ru-RU"/>
        </w:rPr>
      </w:pPr>
      <w:r w:rsidRPr="00F81E49">
        <w:rPr>
          <w:rFonts w:ascii="Times New Roman" w:hAnsi="Times New Roman" w:cs="Times New Roman"/>
          <w:sz w:val="24"/>
          <w:szCs w:val="24"/>
        </w:rPr>
        <w:t xml:space="preserve"> </w:t>
      </w:r>
      <w:r w:rsidRPr="00F81E49">
        <w:rPr>
          <w:rFonts w:ascii="Times New Roman" w:hAnsi="Times New Roman" w:cs="Times New Roman"/>
          <w:sz w:val="24"/>
          <w:szCs w:val="24"/>
          <w:lang w:val="ru-RU"/>
        </w:rPr>
        <w:tab/>
      </w:r>
      <w:r w:rsidRPr="00F81E49">
        <w:rPr>
          <w:rFonts w:ascii="Times New Roman" w:hAnsi="Times New Roman" w:cs="Times New Roman"/>
          <w:sz w:val="24"/>
          <w:szCs w:val="24"/>
        </w:rPr>
        <w:t>1) Един</w:t>
      </w:r>
      <w:r w:rsidRPr="00F81E49">
        <w:rPr>
          <w:rFonts w:ascii="Times New Roman" w:hAnsi="Times New Roman" w:cs="Times New Roman"/>
          <w:sz w:val="24"/>
          <w:szCs w:val="24"/>
          <w:lang w:val="ru-RU"/>
        </w:rPr>
        <w:t xml:space="preserve">ой </w:t>
      </w:r>
      <w:r w:rsidRPr="00F81E49">
        <w:rPr>
          <w:rFonts w:ascii="Times New Roman" w:hAnsi="Times New Roman" w:cs="Times New Roman"/>
          <w:sz w:val="24"/>
          <w:szCs w:val="24"/>
        </w:rPr>
        <w:t xml:space="preserve"> государственн</w:t>
      </w:r>
      <w:r w:rsidRPr="00F81E49">
        <w:rPr>
          <w:rFonts w:ascii="Times New Roman" w:hAnsi="Times New Roman" w:cs="Times New Roman"/>
          <w:sz w:val="24"/>
          <w:szCs w:val="24"/>
          <w:lang w:val="ru-RU"/>
        </w:rPr>
        <w:t>ой</w:t>
      </w:r>
      <w:r w:rsidRPr="00F81E49">
        <w:rPr>
          <w:rFonts w:ascii="Times New Roman" w:hAnsi="Times New Roman" w:cs="Times New Roman"/>
          <w:sz w:val="24"/>
          <w:szCs w:val="24"/>
        </w:rPr>
        <w:t xml:space="preserve"> систем</w:t>
      </w:r>
      <w:r w:rsidRPr="00F81E49">
        <w:rPr>
          <w:rFonts w:ascii="Times New Roman" w:hAnsi="Times New Roman" w:cs="Times New Roman"/>
          <w:sz w:val="24"/>
          <w:szCs w:val="24"/>
          <w:lang w:val="ru-RU"/>
        </w:rPr>
        <w:t xml:space="preserve">ой </w:t>
      </w:r>
      <w:r w:rsidRPr="00F81E49">
        <w:rPr>
          <w:rFonts w:ascii="Times New Roman" w:hAnsi="Times New Roman" w:cs="Times New Roman"/>
          <w:sz w:val="24"/>
          <w:szCs w:val="24"/>
        </w:rPr>
        <w:t xml:space="preserve"> гражданской защиты.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2) Комитет</w:t>
      </w:r>
      <w:r w:rsidRPr="00F81E49">
        <w:rPr>
          <w:rFonts w:ascii="Times New Roman" w:hAnsi="Times New Roman" w:cs="Times New Roman"/>
          <w:sz w:val="24"/>
          <w:szCs w:val="24"/>
          <w:lang w:val="ru-RU"/>
        </w:rPr>
        <w:t xml:space="preserve">ами </w:t>
      </w:r>
      <w:r w:rsidRPr="00F81E49">
        <w:rPr>
          <w:rFonts w:ascii="Times New Roman" w:hAnsi="Times New Roman" w:cs="Times New Roman"/>
          <w:sz w:val="24"/>
          <w:szCs w:val="24"/>
        </w:rPr>
        <w:t xml:space="preserve"> Верховной Рады </w:t>
      </w:r>
      <w:r w:rsidRPr="00F81E49">
        <w:rPr>
          <w:rFonts w:ascii="Times New Roman" w:hAnsi="Times New Roman" w:cs="Times New Roman"/>
          <w:sz w:val="24"/>
          <w:szCs w:val="24"/>
          <w:lang w:val="ru-RU"/>
        </w:rPr>
        <w:t xml:space="preserve">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Секретариатом Совета национальной безопасности и обороны.</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t>4) Государственной комиссией по вопросам технологической и экологической безопасности и чрезвычайным ситуациям.</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t>4</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Система экстренной помощи населению осуществляется по единому номеру телефона:</w:t>
      </w:r>
      <w:r w:rsidRPr="00F81E49">
        <w:rPr>
          <w:rFonts w:ascii="Times New Roman" w:hAnsi="Times New Roman" w:cs="Times New Roman"/>
          <w:b/>
          <w:bCs/>
          <w:sz w:val="24"/>
          <w:szCs w:val="24"/>
        </w:rPr>
        <w:t xml:space="preserve"> </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1. 108. 2.110. 3. </w:t>
      </w:r>
      <w:r w:rsidR="009E1CF8" w:rsidRPr="00F81E49">
        <w:rPr>
          <w:rFonts w:ascii="Times New Roman" w:hAnsi="Times New Roman" w:cs="Times New Roman"/>
          <w:sz w:val="24"/>
          <w:szCs w:val="24"/>
          <w:lang w:val="ru-RU"/>
        </w:rPr>
        <w:t>112. 4.114.</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t>5</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Видами подсистемы единой государственной системы гражданской защиты есть:</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Местная и объектная.</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2) </w:t>
      </w:r>
      <w:r w:rsidR="009E1CF8" w:rsidRPr="00F81E49">
        <w:rPr>
          <w:rFonts w:ascii="Times New Roman" w:hAnsi="Times New Roman" w:cs="Times New Roman"/>
          <w:sz w:val="24"/>
          <w:szCs w:val="24"/>
          <w:lang w:val="ru-RU"/>
        </w:rPr>
        <w:t xml:space="preserve">Территориальная и функциональная.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Государственная и региональная.</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Мирного и военного времени.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6</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Формируются местные комиссии по техногенной и экологической безопасности и чрезвычайным ситуациям:</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 Районными государственными администрациями.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Исполнительными органами городских советов.</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Районными в городах и сельскими советами.</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4) </w:t>
      </w:r>
      <w:r w:rsidR="009E1CF8" w:rsidRPr="00F81E49">
        <w:rPr>
          <w:rFonts w:ascii="Times New Roman" w:hAnsi="Times New Roman" w:cs="Times New Roman"/>
          <w:sz w:val="24"/>
          <w:szCs w:val="24"/>
          <w:lang w:val="ru-RU"/>
        </w:rPr>
        <w:t xml:space="preserve">Всеми вышеперечисленными субъектами.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5) Не образуются ни одним из вышеперечисленных органов.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7</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Кто является главой гражданской защиты субъекта предпринимательской деятельности?</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начальник штаба гражданской защиты объекта;</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2) </w:t>
      </w:r>
      <w:r w:rsidR="009E1CF8" w:rsidRPr="00F81E49">
        <w:rPr>
          <w:rFonts w:ascii="Times New Roman" w:hAnsi="Times New Roman" w:cs="Times New Roman"/>
          <w:sz w:val="24"/>
          <w:szCs w:val="24"/>
          <w:lang w:val="ru-RU"/>
        </w:rPr>
        <w:t>Руководитель субъекта экономической деятельности;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первый заместитель руководителя субъекта экономической деятельности;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Представитель территориального департамента по чрезвычайным ситуациям.</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lastRenderedPageBreak/>
        <w:t>8. В целях осуществления мер по ликвидации последствий чрезвычайных ситуаций субъектом предпринимательской деятельности с численностью рабочего персонала более 50 человек разрабатывается:</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План основных мероприятий на текущий год.</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2. </w:t>
      </w:r>
      <w:r w:rsidR="009E1CF8" w:rsidRPr="00F81E49">
        <w:rPr>
          <w:rFonts w:ascii="Times New Roman" w:hAnsi="Times New Roman" w:cs="Times New Roman"/>
          <w:sz w:val="24"/>
          <w:szCs w:val="24"/>
          <w:lang w:val="ru-RU"/>
        </w:rPr>
        <w:t xml:space="preserve">План реагирования на чрезвычайные ситуации.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План гражданской защиты на особый период.</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План ликвидации последствий аварий на текущий год.</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9</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Международным отличительным знаком гражданской обороны является:</w:t>
      </w:r>
      <w:r w:rsidRPr="00F81E49">
        <w:rPr>
          <w:rFonts w:ascii="Times New Roman" w:hAnsi="Times New Roman" w:cs="Times New Roman"/>
          <w:b/>
          <w:bCs/>
          <w:sz w:val="24"/>
          <w:szCs w:val="24"/>
        </w:rPr>
        <w:t xml:space="preserve"> </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 </w:t>
      </w:r>
      <w:r w:rsidR="009E1CF8" w:rsidRPr="00F81E49">
        <w:rPr>
          <w:rFonts w:ascii="Times New Roman" w:hAnsi="Times New Roman" w:cs="Times New Roman"/>
          <w:sz w:val="24"/>
          <w:szCs w:val="24"/>
          <w:lang w:val="ru-RU"/>
        </w:rPr>
        <w:t>Равносторонний синий треугольник на розовом фоне.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Красный крест на белом фоне.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Оранжевый круг на синем фоне.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Синий круг на оранжевом фоне.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5. Равносторонний оранжевый треугольник на синем фоне.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t xml:space="preserve">10. </w:t>
      </w:r>
      <w:r w:rsidRPr="00F81E49">
        <w:rPr>
          <w:rFonts w:ascii="Times New Roman" w:hAnsi="Times New Roman" w:cs="Times New Roman"/>
          <w:b/>
          <w:sz w:val="24"/>
          <w:szCs w:val="24"/>
          <w:lang w:val="ru-RU"/>
        </w:rPr>
        <w:t>Правовой</w:t>
      </w:r>
      <w:r w:rsidRPr="00F81E49">
        <w:rPr>
          <w:rFonts w:ascii="Times New Roman" w:hAnsi="Times New Roman" w:cs="Times New Roman"/>
          <w:sz w:val="24"/>
          <w:szCs w:val="24"/>
          <w:lang w:val="ru-RU"/>
        </w:rPr>
        <w:t xml:space="preserve"> </w:t>
      </w:r>
      <w:r w:rsidRPr="00F81E49">
        <w:rPr>
          <w:rFonts w:ascii="Times New Roman" w:hAnsi="Times New Roman" w:cs="Times New Roman"/>
          <w:b/>
          <w:bCs/>
          <w:sz w:val="24"/>
          <w:szCs w:val="24"/>
          <w:lang w:val="ru-RU"/>
        </w:rPr>
        <w:t xml:space="preserve">основой гражданской защиты является: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Конституция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Гражданский кодекс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Закон Украины "О правовых принципах гражданской защиты"</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4. </w:t>
      </w:r>
      <w:r w:rsidR="009E1CF8" w:rsidRPr="00F81E49">
        <w:rPr>
          <w:rFonts w:ascii="Times New Roman" w:hAnsi="Times New Roman" w:cs="Times New Roman"/>
          <w:sz w:val="24"/>
          <w:szCs w:val="24"/>
          <w:lang w:val="ru-RU"/>
        </w:rPr>
        <w:t>Кодекс гражданской защиты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5. Закон Украины "О гражданской обороне"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11</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Назовите центральный исполнительный орган, который реализует государственную политику в области гражданской защиты:</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Департамент пожарной безопасности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Министерство обороны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Государственная служба Украины по чрезвычайным ситуациям</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 xml:space="preserve">12. Силы гражданской защиты не включают в себя: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оперативно-спасательная служба гражданской защиты;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аварийно-спасательные службы;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подразделения гражданской защиты;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специализированные службы гражданской защиты;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5) оперативно-розыскная служба МВД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6) пожарно-спасательные подразделения (части);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7) добровольные формирования гражданской защиты.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8) все;</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 xml:space="preserve">13. Режимы функционирования единой государственной системы гражданской защиты: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Мирного, довоенного времени и особого периода.</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2) </w:t>
      </w:r>
      <w:r w:rsidR="009E1CF8" w:rsidRPr="00F81E49">
        <w:rPr>
          <w:rFonts w:ascii="Times New Roman" w:hAnsi="Times New Roman" w:cs="Times New Roman"/>
          <w:sz w:val="24"/>
          <w:szCs w:val="24"/>
          <w:lang w:val="ru-RU"/>
        </w:rPr>
        <w:t xml:space="preserve">Ежедневного функционирования, повышенной готовности, чрезвычайной ситуации, чрезвычайного положения.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Постоянный и временный режим функционирования во время мобилизации, эвакуации, информационных мер и комплексной помощи пострадавшему населению</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14. Территориальные и функциональные подсистемы являются компонентами:</w:t>
      </w:r>
      <w:r w:rsidRPr="00F81E49">
        <w:rPr>
          <w:rFonts w:ascii="Times New Roman" w:hAnsi="Times New Roman" w:cs="Times New Roman"/>
          <w:sz w:val="24"/>
          <w:szCs w:val="24"/>
          <w:lang w:val="ru-RU"/>
        </w:rPr>
        <w:t xml:space="preserve"> </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 </w:t>
      </w:r>
      <w:r w:rsidR="009E1CF8" w:rsidRPr="00F81E49">
        <w:rPr>
          <w:rFonts w:ascii="Times New Roman" w:hAnsi="Times New Roman" w:cs="Times New Roman"/>
          <w:sz w:val="24"/>
          <w:szCs w:val="24"/>
          <w:lang w:val="ru-RU"/>
        </w:rPr>
        <w:t xml:space="preserve">Единой государственной системы гражданской защиты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Единой системы гражданской обороны.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Единой государственной системы профилактики и реагирования на чрезвычайные ситуации.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rPr>
        <w:t> </w:t>
      </w:r>
      <w:r w:rsidRPr="00F81E49">
        <w:rPr>
          <w:rFonts w:ascii="Times New Roman" w:hAnsi="Times New Roman" w:cs="Times New Roman"/>
          <w:b/>
          <w:bCs/>
          <w:sz w:val="24"/>
          <w:szCs w:val="24"/>
          <w:lang w:val="ru-RU"/>
        </w:rPr>
        <w:t>15</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Аварийно - спасательные службы делятся на (исключить лишнее):</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lastRenderedPageBreak/>
        <w:t>1) государственные, региональные, муниципальные, объектные и общественные организации.</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t>2) Специализированные и неспециализированные.</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t>3) Профессиональный и непрофессиональный.</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t>4) учебные и специальные.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16</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Что не входит в специализированные службы гражданской защиты:</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 энергетики,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2) защиты сельскохозяйственных животных и растений,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инженерные,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4) коммунальные и технические,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5) материального обеспечения,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6) медицинские,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7) связь и оповещения,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8) противопожарные,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9) торговли и питания,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10) технические,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11) охраны общественного порядка.</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12) </w:t>
      </w:r>
      <w:r w:rsidR="009E1CF8" w:rsidRPr="00F81E49">
        <w:rPr>
          <w:rFonts w:ascii="Times New Roman" w:hAnsi="Times New Roman" w:cs="Times New Roman"/>
          <w:sz w:val="24"/>
          <w:szCs w:val="24"/>
          <w:lang w:val="ru-RU"/>
        </w:rPr>
        <w:t>психологические;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13) транспортной поддержки.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14) все;</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15) ни один из названных.</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 xml:space="preserve">17. Начальником службы гражданской защиты Украины является: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Премьер-министр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Министр по чрезвычайным ситуациям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Министр внутренних дел.</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3.Президент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w:t>
      </w:r>
      <w:r w:rsidRPr="00F81E49">
        <w:rPr>
          <w:rFonts w:ascii="Times New Roman" w:hAnsi="Times New Roman" w:cs="Times New Roman"/>
          <w:b/>
          <w:bCs/>
          <w:sz w:val="24"/>
          <w:szCs w:val="24"/>
          <w:lang w:val="ru-RU"/>
        </w:rPr>
        <w:t xml:space="preserve">18. </w:t>
      </w:r>
      <w:r w:rsidRPr="00F81E49">
        <w:rPr>
          <w:rFonts w:ascii="Times New Roman" w:hAnsi="Times New Roman" w:cs="Times New Roman"/>
          <w:sz w:val="24"/>
          <w:szCs w:val="24"/>
          <w:lang w:val="ru-RU"/>
        </w:rPr>
        <w:t xml:space="preserve">Как </w:t>
      </w:r>
      <w:r w:rsidRPr="00F81E49">
        <w:rPr>
          <w:rFonts w:ascii="Times New Roman" w:hAnsi="Times New Roman" w:cs="Times New Roman"/>
          <w:b/>
          <w:bCs/>
          <w:sz w:val="24"/>
          <w:szCs w:val="24"/>
          <w:lang w:val="ru-RU"/>
        </w:rPr>
        <w:t xml:space="preserve">называется государственная структура, на которую возложено непосредственное исполнение заданий гражданской защиты?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Совет национальной безопасности и обороны;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Государственная комиссия по технологической и экологической безопасности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чрезвычайные ситуации;</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Единая государственная система предупреждения и реагирования на чрезвычайные ситуации (EDSNS);</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Государственная служба Украины по чрезвычайным ситуациям (ГЧС);</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5) МЧС.</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t>19</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 xml:space="preserve">Кто </w:t>
      </w:r>
      <w:r w:rsidRPr="00F81E49">
        <w:rPr>
          <w:rFonts w:ascii="Times New Roman" w:hAnsi="Times New Roman" w:cs="Times New Roman"/>
          <w:b/>
          <w:bCs/>
          <w:i/>
          <w:iCs/>
          <w:sz w:val="24"/>
          <w:szCs w:val="24"/>
          <w:lang w:val="ru-RU"/>
        </w:rPr>
        <w:t xml:space="preserve">осуществляет общее </w:t>
      </w:r>
      <w:r w:rsidRPr="00F81E49">
        <w:rPr>
          <w:rFonts w:ascii="Times New Roman" w:hAnsi="Times New Roman" w:cs="Times New Roman"/>
          <w:b/>
          <w:bCs/>
          <w:sz w:val="24"/>
          <w:szCs w:val="24"/>
          <w:lang w:val="ru-RU"/>
        </w:rPr>
        <w:t>руководство единой государственной системой гражданской защиты в Украине?</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Верховна Рада;</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Кабинет Министров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3) Государственная служба Украины по чрезвычайным ситуациям;</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4) Совет национальной безопасности и обороны.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b/>
          <w:bCs/>
          <w:sz w:val="24"/>
          <w:szCs w:val="24"/>
          <w:lang w:val="ru-RU"/>
        </w:rPr>
        <w:t>20</w:t>
      </w:r>
      <w:r w:rsidRPr="00F81E49">
        <w:rPr>
          <w:rFonts w:ascii="Times New Roman" w:hAnsi="Times New Roman" w:cs="Times New Roman"/>
          <w:b/>
          <w:bCs/>
          <w:sz w:val="24"/>
          <w:szCs w:val="24"/>
        </w:rPr>
        <w:t xml:space="preserve">. </w:t>
      </w:r>
      <w:r w:rsidRPr="00F81E49">
        <w:rPr>
          <w:rFonts w:ascii="Times New Roman" w:hAnsi="Times New Roman" w:cs="Times New Roman"/>
          <w:b/>
          <w:bCs/>
          <w:sz w:val="24"/>
          <w:szCs w:val="24"/>
          <w:lang w:val="ru-RU"/>
        </w:rPr>
        <w:t>Какое лицо или структура является гарантом защиты граждан Украины от последствий аварий, катастроф и стихийных бедствий?</w:t>
      </w:r>
      <w:r w:rsidRPr="00F81E49">
        <w:rPr>
          <w:rFonts w:ascii="Times New Roman" w:hAnsi="Times New Roman" w:cs="Times New Roman"/>
          <w:b/>
          <w:bCs/>
          <w:sz w:val="24"/>
          <w:szCs w:val="24"/>
        </w:rPr>
        <w:t xml:space="preserve"> </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1) Президент Украины;</w:t>
      </w:r>
    </w:p>
    <w:p w:rsidR="009E1CF8" w:rsidRPr="00F81E49" w:rsidRDefault="009E1CF8"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2) Кабинет Министров Украины;</w:t>
      </w:r>
    </w:p>
    <w:p w:rsidR="009E1CF8" w:rsidRPr="00F81E49" w:rsidRDefault="004A1F93" w:rsidP="00F81E49">
      <w:pPr>
        <w:spacing w:after="0"/>
        <w:ind w:firstLine="708"/>
        <w:jc w:val="both"/>
        <w:rPr>
          <w:rFonts w:ascii="Times New Roman" w:hAnsi="Times New Roman" w:cs="Times New Roman"/>
          <w:sz w:val="24"/>
          <w:szCs w:val="24"/>
        </w:rPr>
      </w:pPr>
      <w:r w:rsidRPr="00F81E49">
        <w:rPr>
          <w:rFonts w:ascii="Times New Roman" w:hAnsi="Times New Roman" w:cs="Times New Roman"/>
          <w:sz w:val="24"/>
          <w:szCs w:val="24"/>
          <w:lang w:val="ru-RU"/>
        </w:rPr>
        <w:t xml:space="preserve">3) </w:t>
      </w:r>
      <w:r w:rsidR="009E1CF8" w:rsidRPr="00F81E49">
        <w:rPr>
          <w:rFonts w:ascii="Times New Roman" w:hAnsi="Times New Roman" w:cs="Times New Roman"/>
          <w:sz w:val="24"/>
          <w:szCs w:val="24"/>
          <w:lang w:val="ru-RU"/>
        </w:rPr>
        <w:t>Государство;</w:t>
      </w:r>
    </w:p>
    <w:p w:rsidR="009E1CF8" w:rsidRPr="00F81E49" w:rsidRDefault="009E1CF8" w:rsidP="00F81E49">
      <w:pPr>
        <w:spacing w:after="0"/>
        <w:ind w:firstLine="708"/>
        <w:jc w:val="both"/>
        <w:rPr>
          <w:rFonts w:ascii="Times New Roman" w:hAnsi="Times New Roman" w:cs="Times New Roman"/>
          <w:sz w:val="24"/>
          <w:szCs w:val="24"/>
          <w:lang w:val="ru-RU"/>
        </w:rPr>
      </w:pPr>
      <w:r w:rsidRPr="00F81E49">
        <w:rPr>
          <w:rFonts w:ascii="Times New Roman" w:hAnsi="Times New Roman" w:cs="Times New Roman"/>
          <w:sz w:val="24"/>
          <w:szCs w:val="24"/>
          <w:lang w:val="ru-RU"/>
        </w:rPr>
        <w:lastRenderedPageBreak/>
        <w:t>4) Государственная служба Украины по чрезвычайным ситуациям.</w:t>
      </w:r>
    </w:p>
    <w:p w:rsidR="009E1CF8" w:rsidRPr="00F81E49" w:rsidRDefault="009E1CF8" w:rsidP="00F81E49">
      <w:pPr>
        <w:spacing w:after="0" w:line="259" w:lineRule="auto"/>
        <w:ind w:left="1080"/>
        <w:contextualSpacing/>
        <w:jc w:val="both"/>
        <w:rPr>
          <w:rFonts w:ascii="Times New Roman" w:eastAsia="Calibri" w:hAnsi="Times New Roman" w:cs="Times New Roman"/>
          <w:sz w:val="24"/>
          <w:szCs w:val="24"/>
          <w:lang w:val="ru-RU"/>
        </w:rPr>
      </w:pP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t>Дисциплина "Гражданская защита"</w:t>
      </w: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t>Тема 2.1 Защита населения и территорий при чрезвычайных ситуациях</w:t>
      </w:r>
    </w:p>
    <w:p w:rsidR="009E1CF8" w:rsidRPr="009E1CF8" w:rsidRDefault="009E1CF8" w:rsidP="00F81E49">
      <w:pPr>
        <w:numPr>
          <w:ilvl w:val="0"/>
          <w:numId w:val="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Обстановка на отдельной территории или субъекте хозяйствования на ней или водном объекте, которая характеризуется нарушением нормальных условий жизнедеятельности населения, вызванная катастрофой, аварией, пожаром, стихийным бедствием, эпидемией, эпизоотией, эпифитотией, применением средств поражения или другим опасным событием , приведшей (может привести) к возникновению угрозы жизни или здоровью населения, большого количества погибших и пострадавших, нанесшей значительного материального ущерба, а также к невозможности проживания населения на такой территории или объекте, проведение на ней хозяйственной деятельности - это:</w:t>
      </w:r>
    </w:p>
    <w:p w:rsidR="009E1CF8" w:rsidRPr="009E1CF8" w:rsidRDefault="009E1CF8" w:rsidP="00F81E49">
      <w:pPr>
        <w:numPr>
          <w:ilvl w:val="0"/>
          <w:numId w:val="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катастрофа;</w:t>
      </w:r>
    </w:p>
    <w:p w:rsidR="009E1CF8" w:rsidRPr="009E1CF8" w:rsidRDefault="009E1CF8" w:rsidP="00F81E49">
      <w:pPr>
        <w:numPr>
          <w:ilvl w:val="0"/>
          <w:numId w:val="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чрезвычайное происшествие;</w:t>
      </w:r>
    </w:p>
    <w:p w:rsidR="009E1CF8" w:rsidRPr="009E1CF8" w:rsidRDefault="009E1CF8" w:rsidP="00F81E49">
      <w:pPr>
        <w:numPr>
          <w:ilvl w:val="0"/>
          <w:numId w:val="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авар</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numPr>
          <w:ilvl w:val="0"/>
          <w:numId w:val="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чрезвычайная</w:t>
      </w:r>
      <w:r w:rsidRPr="009E1CF8">
        <w:rPr>
          <w:rFonts w:ascii="Times New Roman" w:eastAsia="Calibri" w:hAnsi="Times New Roman" w:cs="Times New Roman"/>
          <w:sz w:val="24"/>
          <w:szCs w:val="24"/>
          <w:lang w:val="ru-RU"/>
        </w:rPr>
        <w:t xml:space="preserve"> </w:t>
      </w:r>
      <w:r w:rsidRPr="009E1CF8">
        <w:rPr>
          <w:rFonts w:ascii="Times New Roman" w:eastAsia="Calibri" w:hAnsi="Times New Roman" w:cs="Times New Roman"/>
          <w:sz w:val="24"/>
          <w:szCs w:val="24"/>
        </w:rPr>
        <w:t>ситуац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numPr>
          <w:ilvl w:val="0"/>
          <w:numId w:val="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экологическая</w:t>
      </w:r>
      <w:r w:rsidRPr="009E1CF8">
        <w:rPr>
          <w:rFonts w:ascii="Times New Roman" w:eastAsia="Calibri" w:hAnsi="Times New Roman" w:cs="Times New Roman"/>
          <w:sz w:val="24"/>
          <w:szCs w:val="24"/>
          <w:lang w:val="ru-RU"/>
        </w:rPr>
        <w:t xml:space="preserve"> </w:t>
      </w:r>
      <w:r w:rsidRPr="009E1CF8">
        <w:rPr>
          <w:rFonts w:ascii="Times New Roman" w:eastAsia="Calibri" w:hAnsi="Times New Roman" w:cs="Times New Roman"/>
          <w:sz w:val="24"/>
          <w:szCs w:val="24"/>
        </w:rPr>
        <w:t>катастрофа.</w:t>
      </w:r>
    </w:p>
    <w:p w:rsidR="009E1CF8" w:rsidRPr="009E1CF8" w:rsidRDefault="009E1CF8" w:rsidP="00F81E49">
      <w:pPr>
        <w:numPr>
          <w:ilvl w:val="0"/>
          <w:numId w:val="3"/>
        </w:numPr>
        <w:spacing w:after="0" w:line="259" w:lineRule="auto"/>
        <w:contextualSpacing/>
        <w:jc w:val="both"/>
        <w:rPr>
          <w:rFonts w:ascii="Times New Roman" w:eastAsia="Calibri" w:hAnsi="Times New Roman" w:cs="Times New Roman"/>
          <w:sz w:val="24"/>
          <w:szCs w:val="24"/>
        </w:rPr>
      </w:pPr>
      <w:bookmarkStart w:id="0" w:name="_Hlk56783619"/>
      <w:r w:rsidRPr="009E1CF8">
        <w:rPr>
          <w:rFonts w:ascii="Times New Roman" w:eastAsia="Calibri" w:hAnsi="Times New Roman" w:cs="Times New Roman"/>
          <w:sz w:val="24"/>
          <w:szCs w:val="24"/>
          <w:lang w:val="ru-RU"/>
        </w:rPr>
        <w:t>С</w:t>
      </w:r>
      <w:r w:rsidRPr="009E1CF8">
        <w:rPr>
          <w:rFonts w:ascii="Times New Roman" w:eastAsia="Calibri" w:hAnsi="Times New Roman" w:cs="Times New Roman"/>
          <w:sz w:val="24"/>
          <w:szCs w:val="24"/>
        </w:rPr>
        <w:t>обытие, в том числе катастрофа, авария, пожар, стихийное бедствие, эпидемия, эпизоотия, эпифитотия, котор</w:t>
      </w:r>
      <w:r w:rsidRPr="009E1CF8">
        <w:rPr>
          <w:rFonts w:ascii="Times New Roman" w:eastAsia="Calibri" w:hAnsi="Times New Roman" w:cs="Times New Roman"/>
          <w:sz w:val="24"/>
          <w:szCs w:val="24"/>
          <w:lang w:val="ru-RU"/>
        </w:rPr>
        <w:t>ое</w:t>
      </w:r>
      <w:r w:rsidRPr="009E1CF8">
        <w:rPr>
          <w:rFonts w:ascii="Times New Roman" w:eastAsia="Calibri" w:hAnsi="Times New Roman" w:cs="Times New Roman"/>
          <w:sz w:val="24"/>
          <w:szCs w:val="24"/>
        </w:rPr>
        <w:t xml:space="preserve"> по своим последствиям представляет угрозу жизни или здоровью населения или приводит к </w:t>
      </w:r>
      <w:r w:rsidRPr="009E1CF8">
        <w:rPr>
          <w:rFonts w:ascii="Times New Roman" w:eastAsia="Calibri" w:hAnsi="Times New Roman" w:cs="Times New Roman"/>
          <w:sz w:val="24"/>
          <w:szCs w:val="24"/>
          <w:lang w:val="ru-RU"/>
        </w:rPr>
        <w:t xml:space="preserve">нанесению </w:t>
      </w:r>
      <w:r w:rsidRPr="009E1CF8">
        <w:rPr>
          <w:rFonts w:ascii="Times New Roman" w:eastAsia="Calibri" w:hAnsi="Times New Roman" w:cs="Times New Roman"/>
          <w:sz w:val="24"/>
          <w:szCs w:val="24"/>
        </w:rPr>
        <w:t>материального ущерба - это:</w:t>
      </w:r>
    </w:p>
    <w:p w:rsidR="009E1CF8" w:rsidRPr="009E1CF8" w:rsidRDefault="009E1CF8" w:rsidP="00F81E49">
      <w:pPr>
        <w:numPr>
          <w:ilvl w:val="0"/>
          <w:numId w:val="5"/>
        </w:numPr>
        <w:spacing w:after="0" w:line="259" w:lineRule="auto"/>
        <w:contextualSpacing/>
        <w:jc w:val="both"/>
        <w:rPr>
          <w:rFonts w:ascii="Times New Roman" w:eastAsia="Calibri" w:hAnsi="Times New Roman" w:cs="Times New Roman"/>
          <w:sz w:val="24"/>
          <w:szCs w:val="24"/>
        </w:rPr>
      </w:pPr>
      <w:bookmarkStart w:id="1" w:name="_Hlk56702050"/>
      <w:bookmarkEnd w:id="0"/>
      <w:r w:rsidRPr="009E1CF8">
        <w:rPr>
          <w:rFonts w:ascii="Times New Roman" w:eastAsia="Calibri" w:hAnsi="Times New Roman" w:cs="Times New Roman"/>
          <w:sz w:val="24"/>
          <w:szCs w:val="24"/>
        </w:rPr>
        <w:t>опасное событие;</w:t>
      </w:r>
    </w:p>
    <w:p w:rsidR="009E1CF8" w:rsidRPr="009E1CF8" w:rsidRDefault="009E1CF8" w:rsidP="00F81E49">
      <w:pPr>
        <w:numPr>
          <w:ilvl w:val="0"/>
          <w:numId w:val="5"/>
        </w:numPr>
        <w:spacing w:after="0" w:line="259" w:lineRule="auto"/>
        <w:contextualSpacing/>
        <w:jc w:val="both"/>
        <w:rPr>
          <w:rFonts w:ascii="Times New Roman" w:eastAsia="Calibri" w:hAnsi="Times New Roman" w:cs="Times New Roman"/>
          <w:sz w:val="24"/>
          <w:szCs w:val="24"/>
        </w:rPr>
      </w:pPr>
      <w:bookmarkStart w:id="2" w:name="_Hlk56702396"/>
      <w:r w:rsidRPr="009E1CF8">
        <w:rPr>
          <w:rFonts w:ascii="Times New Roman" w:eastAsia="Calibri" w:hAnsi="Times New Roman" w:cs="Times New Roman"/>
          <w:sz w:val="24"/>
          <w:szCs w:val="24"/>
        </w:rPr>
        <w:t>чрезвычайная ситуация</w:t>
      </w:r>
      <w:bookmarkEnd w:id="2"/>
      <w:r w:rsidRPr="009E1CF8">
        <w:rPr>
          <w:rFonts w:ascii="Times New Roman" w:eastAsia="Calibri" w:hAnsi="Times New Roman" w:cs="Times New Roman"/>
          <w:sz w:val="24"/>
          <w:szCs w:val="24"/>
        </w:rPr>
        <w:t>;</w:t>
      </w:r>
    </w:p>
    <w:p w:rsidR="009E1CF8" w:rsidRPr="009E1CF8" w:rsidRDefault="009E1CF8" w:rsidP="00F81E49">
      <w:pPr>
        <w:numPr>
          <w:ilvl w:val="0"/>
          <w:numId w:val="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опасный</w:t>
      </w:r>
      <w:r w:rsidRPr="009E1CF8">
        <w:rPr>
          <w:rFonts w:ascii="Times New Roman" w:eastAsia="Calibri" w:hAnsi="Times New Roman" w:cs="Times New Roman"/>
          <w:sz w:val="24"/>
          <w:szCs w:val="24"/>
          <w:lang w:val="ru-RU"/>
        </w:rPr>
        <w:t xml:space="preserve"> фактор</w:t>
      </w:r>
      <w:r w:rsidRPr="009E1CF8">
        <w:rPr>
          <w:rFonts w:ascii="Times New Roman" w:eastAsia="Calibri" w:hAnsi="Times New Roman" w:cs="Times New Roman"/>
          <w:sz w:val="24"/>
          <w:szCs w:val="24"/>
        </w:rPr>
        <w:t>;</w:t>
      </w:r>
    </w:p>
    <w:p w:rsidR="009E1CF8" w:rsidRPr="009E1CF8" w:rsidRDefault="009E1CF8" w:rsidP="00F81E49">
      <w:pPr>
        <w:numPr>
          <w:ilvl w:val="0"/>
          <w:numId w:val="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катастрофа;</w:t>
      </w:r>
    </w:p>
    <w:p w:rsidR="009E1CF8" w:rsidRPr="009E1CF8" w:rsidRDefault="009E1CF8" w:rsidP="00F81E49">
      <w:pPr>
        <w:numPr>
          <w:ilvl w:val="0"/>
          <w:numId w:val="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стихийное бедствие.</w:t>
      </w:r>
    </w:p>
    <w:bookmarkEnd w:id="1"/>
    <w:p w:rsidR="009E1CF8" w:rsidRPr="009E1CF8" w:rsidRDefault="009E1CF8" w:rsidP="00F81E49">
      <w:pPr>
        <w:numPr>
          <w:ilvl w:val="0"/>
          <w:numId w:val="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 </w:t>
      </w:r>
      <w:bookmarkStart w:id="3" w:name="_Hlk56783888"/>
      <w:r w:rsidRPr="009E1CF8">
        <w:rPr>
          <w:rFonts w:ascii="Times New Roman" w:eastAsia="Calibri" w:hAnsi="Times New Roman" w:cs="Times New Roman"/>
          <w:sz w:val="24"/>
          <w:szCs w:val="24"/>
        </w:rPr>
        <w:t>Составная часть опасного явления (пожар, взрыв, выброс, угроза выброса опасных химических, радиоактивных и биологически опасных веществ) или процесса, характеризуется физической, химической, биологической или ин</w:t>
      </w:r>
      <w:r w:rsidRPr="009E1CF8">
        <w:rPr>
          <w:rFonts w:ascii="Times New Roman" w:eastAsia="Calibri" w:hAnsi="Times New Roman" w:cs="Times New Roman"/>
          <w:sz w:val="24"/>
          <w:szCs w:val="24"/>
          <w:lang w:val="ru-RU"/>
        </w:rPr>
        <w:t>ым</w:t>
      </w:r>
      <w:r w:rsidRPr="009E1CF8">
        <w:rPr>
          <w:rFonts w:ascii="Times New Roman" w:eastAsia="Calibri" w:hAnsi="Times New Roman" w:cs="Times New Roman"/>
          <w:sz w:val="24"/>
          <w:szCs w:val="24"/>
        </w:rPr>
        <w:t xml:space="preserve"> действием (влиянием), превышением нормативных показателей и создает угрозу жизни и / или здоровью человека - это:</w:t>
      </w:r>
      <w:r w:rsidRPr="009E1CF8">
        <w:rPr>
          <w:rFonts w:ascii="Times New Roman" w:eastAsia="Calibri" w:hAnsi="Times New Roman" w:cs="Times New Roman"/>
          <w:sz w:val="24"/>
          <w:szCs w:val="24"/>
          <w:lang w:val="ru-RU"/>
        </w:rPr>
        <w:t xml:space="preserve"> </w:t>
      </w:r>
      <w:bookmarkEnd w:id="3"/>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w:t>
      </w:r>
      <w:r w:rsidRPr="009E1CF8">
        <w:rPr>
          <w:rFonts w:ascii="Times New Roman" w:eastAsia="Calibri" w:hAnsi="Times New Roman" w:cs="Times New Roman"/>
          <w:sz w:val="24"/>
          <w:szCs w:val="24"/>
        </w:rPr>
        <w:tab/>
      </w:r>
      <w:bookmarkStart w:id="4" w:name="_Hlk56783930"/>
      <w:r w:rsidRPr="009E1CF8">
        <w:rPr>
          <w:rFonts w:ascii="Times New Roman" w:eastAsia="Calibri" w:hAnsi="Times New Roman" w:cs="Times New Roman"/>
          <w:sz w:val="24"/>
          <w:szCs w:val="24"/>
        </w:rPr>
        <w:t>опасное событие;</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2.</w:t>
      </w:r>
      <w:r w:rsidRPr="009E1CF8">
        <w:rPr>
          <w:rFonts w:ascii="Times New Roman" w:eastAsia="Calibri" w:hAnsi="Times New Roman" w:cs="Times New Roman"/>
          <w:sz w:val="24"/>
          <w:szCs w:val="24"/>
        </w:rPr>
        <w:tab/>
        <w:t>чрезвычайная ситуация;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3.</w:t>
      </w:r>
      <w:r w:rsidRPr="009E1CF8">
        <w:rPr>
          <w:rFonts w:ascii="Times New Roman" w:eastAsia="Calibri" w:hAnsi="Times New Roman" w:cs="Times New Roman"/>
          <w:sz w:val="24"/>
          <w:szCs w:val="24"/>
        </w:rPr>
        <w:tab/>
        <w:t>опасный фактор;</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w:t>
      </w:r>
      <w:r w:rsidRPr="009E1CF8">
        <w:rPr>
          <w:rFonts w:ascii="Times New Roman" w:eastAsia="Calibri" w:hAnsi="Times New Roman" w:cs="Times New Roman"/>
          <w:sz w:val="24"/>
          <w:szCs w:val="24"/>
        </w:rPr>
        <w:tab/>
        <w:t>катастрофа;</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w:t>
      </w:r>
      <w:r w:rsidRPr="009E1CF8">
        <w:rPr>
          <w:rFonts w:ascii="Times New Roman" w:eastAsia="Calibri" w:hAnsi="Times New Roman" w:cs="Times New Roman"/>
          <w:sz w:val="24"/>
          <w:szCs w:val="24"/>
        </w:rPr>
        <w:tab/>
        <w:t>стихийное бедствие.</w:t>
      </w:r>
    </w:p>
    <w:bookmarkEnd w:id="4"/>
    <w:p w:rsidR="009E1CF8" w:rsidRPr="009E1CF8" w:rsidRDefault="009E1CF8" w:rsidP="00F81E49">
      <w:pPr>
        <w:numPr>
          <w:ilvl w:val="0"/>
          <w:numId w:val="3"/>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Какие виды чрезвычайных ситуаций различают в зависимости от характера происхождения событий?</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6"/>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техногенн</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природн</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пол</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тич</w:t>
      </w:r>
      <w:r w:rsidRPr="009E1CF8">
        <w:rPr>
          <w:rFonts w:ascii="Times New Roman" w:eastAsia="Calibri" w:hAnsi="Times New Roman" w:cs="Times New Roman"/>
          <w:sz w:val="24"/>
          <w:szCs w:val="24"/>
          <w:lang w:val="ru-RU"/>
        </w:rPr>
        <w:t>еские</w:t>
      </w:r>
      <w:r w:rsidRPr="009E1CF8">
        <w:rPr>
          <w:rFonts w:ascii="Times New Roman" w:eastAsia="Calibri" w:hAnsi="Times New Roman" w:cs="Times New Roman"/>
          <w:sz w:val="24"/>
          <w:szCs w:val="24"/>
        </w:rPr>
        <w:t>;</w:t>
      </w:r>
    </w:p>
    <w:p w:rsidR="009E1CF8" w:rsidRPr="009E1CF8" w:rsidRDefault="009E1CF8" w:rsidP="00F81E49">
      <w:pPr>
        <w:numPr>
          <w:ilvl w:val="0"/>
          <w:numId w:val="6"/>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малые, средние, крупные, гигантские;</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6"/>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экологические, социально-военные, техногенные;</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6"/>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природные, техногенные, социальные, военные;</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6"/>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общегосударственные, региональные, местные, локальные.</w:t>
      </w:r>
    </w:p>
    <w:p w:rsidR="009E1CF8" w:rsidRPr="009E1CF8" w:rsidRDefault="009E1CF8" w:rsidP="00F81E49">
      <w:pPr>
        <w:numPr>
          <w:ilvl w:val="0"/>
          <w:numId w:val="3"/>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Уровни </w:t>
      </w:r>
      <w:r w:rsidRPr="009E1CF8">
        <w:rPr>
          <w:rFonts w:ascii="Times New Roman" w:eastAsia="Calibri" w:hAnsi="Times New Roman" w:cs="Times New Roman"/>
          <w:sz w:val="24"/>
          <w:szCs w:val="24"/>
        </w:rPr>
        <w:t>чрезвычайн</w:t>
      </w:r>
      <w:r w:rsidRPr="009E1CF8">
        <w:rPr>
          <w:rFonts w:ascii="Times New Roman" w:eastAsia="Calibri" w:hAnsi="Times New Roman" w:cs="Times New Roman"/>
          <w:sz w:val="24"/>
          <w:szCs w:val="24"/>
          <w:lang w:val="ru-RU"/>
        </w:rPr>
        <w:t>ых</w:t>
      </w:r>
      <w:r w:rsidRPr="009E1CF8">
        <w:rPr>
          <w:rFonts w:ascii="Times New Roman" w:eastAsia="Calibri" w:hAnsi="Times New Roman" w:cs="Times New Roman"/>
          <w:sz w:val="24"/>
          <w:szCs w:val="24"/>
        </w:rPr>
        <w:t xml:space="preserve"> ситуаци</w:t>
      </w:r>
      <w:r w:rsidRPr="009E1CF8">
        <w:rPr>
          <w:rFonts w:ascii="Times New Roman" w:eastAsia="Calibri" w:hAnsi="Times New Roman" w:cs="Times New Roman"/>
          <w:sz w:val="24"/>
          <w:szCs w:val="24"/>
          <w:lang w:val="ru-RU"/>
        </w:rPr>
        <w:t>й</w:t>
      </w:r>
      <w:r w:rsidRPr="009E1CF8">
        <w:rPr>
          <w:rFonts w:ascii="Times New Roman" w:eastAsia="Calibri" w:hAnsi="Times New Roman" w:cs="Times New Roman"/>
          <w:sz w:val="24"/>
          <w:szCs w:val="24"/>
        </w:rPr>
        <w:t>:</w:t>
      </w:r>
    </w:p>
    <w:p w:rsidR="009E1CF8" w:rsidRPr="009E1CF8" w:rsidRDefault="009E1CF8" w:rsidP="00F81E49">
      <w:pPr>
        <w:numPr>
          <w:ilvl w:val="0"/>
          <w:numId w:val="7"/>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государственный</w:t>
      </w:r>
      <w:r w:rsidRPr="009E1CF8">
        <w:rPr>
          <w:rFonts w:ascii="Times New Roman" w:eastAsia="Calibri" w:hAnsi="Times New Roman" w:cs="Times New Roman"/>
          <w:sz w:val="24"/>
          <w:szCs w:val="24"/>
        </w:rPr>
        <w:t>, рег</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ональн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м</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с</w:t>
      </w:r>
      <w:r w:rsidRPr="009E1CF8">
        <w:rPr>
          <w:rFonts w:ascii="Times New Roman" w:eastAsia="Calibri" w:hAnsi="Times New Roman" w:cs="Times New Roman"/>
          <w:sz w:val="24"/>
          <w:szCs w:val="24"/>
          <w:lang w:val="ru-RU"/>
        </w:rPr>
        <w:t>тный</w:t>
      </w:r>
      <w:r w:rsidRPr="009E1CF8">
        <w:rPr>
          <w:rFonts w:ascii="Times New Roman" w:eastAsia="Calibri" w:hAnsi="Times New Roman" w:cs="Times New Roman"/>
          <w:sz w:val="24"/>
          <w:szCs w:val="24"/>
        </w:rPr>
        <w:t>, объектовый;</w:t>
      </w:r>
    </w:p>
    <w:p w:rsidR="009E1CF8" w:rsidRPr="009E1CF8" w:rsidRDefault="009E1CF8" w:rsidP="00F81E49">
      <w:pPr>
        <w:numPr>
          <w:ilvl w:val="0"/>
          <w:numId w:val="7"/>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локальн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 xml:space="preserve">й, </w:t>
      </w:r>
      <w:r w:rsidRPr="009E1CF8">
        <w:rPr>
          <w:rFonts w:ascii="Times New Roman" w:eastAsia="Calibri" w:hAnsi="Times New Roman" w:cs="Times New Roman"/>
          <w:sz w:val="24"/>
          <w:szCs w:val="24"/>
          <w:lang w:val="ru-RU"/>
        </w:rPr>
        <w:t>местный</w:t>
      </w:r>
      <w:r w:rsidRPr="009E1CF8">
        <w:rPr>
          <w:rFonts w:ascii="Times New Roman" w:eastAsia="Calibri" w:hAnsi="Times New Roman" w:cs="Times New Roman"/>
          <w:sz w:val="24"/>
          <w:szCs w:val="24"/>
        </w:rPr>
        <w:t>,</w:t>
      </w:r>
      <w:r w:rsidRPr="009E1CF8">
        <w:rPr>
          <w:rFonts w:ascii="Times New Roman" w:eastAsia="Calibri" w:hAnsi="Times New Roman" w:cs="Times New Roman"/>
          <w:sz w:val="24"/>
          <w:szCs w:val="24"/>
          <w:lang w:val="ru-RU"/>
        </w:rPr>
        <w:t xml:space="preserve"> общий</w:t>
      </w:r>
      <w:r w:rsidRPr="009E1CF8">
        <w:rPr>
          <w:rFonts w:ascii="Times New Roman" w:eastAsia="Calibri" w:hAnsi="Times New Roman" w:cs="Times New Roman"/>
          <w:sz w:val="24"/>
          <w:szCs w:val="24"/>
        </w:rPr>
        <w:t>;</w:t>
      </w:r>
    </w:p>
    <w:p w:rsidR="009E1CF8" w:rsidRPr="009E1CF8" w:rsidRDefault="009E1CF8" w:rsidP="00F81E49">
      <w:pPr>
        <w:numPr>
          <w:ilvl w:val="0"/>
          <w:numId w:val="7"/>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общегосударственны</w:t>
      </w:r>
      <w:r w:rsidRPr="009E1CF8">
        <w:rPr>
          <w:rFonts w:ascii="Times New Roman" w:eastAsia="Calibri" w:hAnsi="Times New Roman" w:cs="Times New Roman"/>
          <w:sz w:val="24"/>
          <w:szCs w:val="24"/>
          <w:lang w:val="ru-RU"/>
        </w:rPr>
        <w:t>й</w:t>
      </w:r>
      <w:r w:rsidRPr="009E1CF8">
        <w:rPr>
          <w:rFonts w:ascii="Times New Roman" w:eastAsia="Calibri" w:hAnsi="Times New Roman" w:cs="Times New Roman"/>
          <w:sz w:val="24"/>
          <w:szCs w:val="24"/>
        </w:rPr>
        <w:t>, региональны</w:t>
      </w:r>
      <w:r w:rsidRPr="009E1CF8">
        <w:rPr>
          <w:rFonts w:ascii="Times New Roman" w:eastAsia="Calibri" w:hAnsi="Times New Roman" w:cs="Times New Roman"/>
          <w:sz w:val="24"/>
          <w:szCs w:val="24"/>
          <w:lang w:val="ru-RU"/>
        </w:rPr>
        <w:t>й</w:t>
      </w:r>
      <w:r w:rsidRPr="009E1CF8">
        <w:rPr>
          <w:rFonts w:ascii="Times New Roman" w:eastAsia="Calibri" w:hAnsi="Times New Roman" w:cs="Times New Roman"/>
          <w:sz w:val="24"/>
          <w:szCs w:val="24"/>
        </w:rPr>
        <w:t>, локальны</w:t>
      </w:r>
      <w:r w:rsidRPr="009E1CF8">
        <w:rPr>
          <w:rFonts w:ascii="Times New Roman" w:eastAsia="Calibri" w:hAnsi="Times New Roman" w:cs="Times New Roman"/>
          <w:sz w:val="24"/>
          <w:szCs w:val="24"/>
          <w:lang w:val="ru-RU"/>
        </w:rPr>
        <w:t>й;</w:t>
      </w:r>
    </w:p>
    <w:p w:rsidR="009E1CF8" w:rsidRPr="009E1CF8" w:rsidRDefault="009E1CF8" w:rsidP="00F81E49">
      <w:pPr>
        <w:numPr>
          <w:ilvl w:val="0"/>
          <w:numId w:val="7"/>
        </w:numPr>
        <w:spacing w:after="0" w:line="259" w:lineRule="auto"/>
        <w:contextualSpacing/>
        <w:rPr>
          <w:rFonts w:ascii="Times New Roman" w:eastAsia="Calibri" w:hAnsi="Times New Roman" w:cs="Times New Roman"/>
          <w:sz w:val="24"/>
          <w:szCs w:val="24"/>
        </w:rPr>
      </w:pPr>
      <w:bookmarkStart w:id="5" w:name="_Hlk56702660"/>
      <w:r w:rsidRPr="009E1CF8">
        <w:rPr>
          <w:rFonts w:ascii="Times New Roman" w:eastAsia="Calibri" w:hAnsi="Times New Roman" w:cs="Times New Roman"/>
          <w:sz w:val="24"/>
          <w:szCs w:val="24"/>
        </w:rPr>
        <w:t>распространен</w:t>
      </w:r>
      <w:bookmarkEnd w:id="5"/>
      <w:r w:rsidRPr="009E1CF8">
        <w:rPr>
          <w:rFonts w:ascii="Times New Roman" w:eastAsia="Calibri" w:hAnsi="Times New Roman" w:cs="Times New Roman"/>
          <w:sz w:val="24"/>
          <w:szCs w:val="24"/>
          <w:lang w:val="ru-RU"/>
        </w:rPr>
        <w:t>ный</w:t>
      </w:r>
      <w:r w:rsidRPr="009E1CF8">
        <w:rPr>
          <w:rFonts w:ascii="Times New Roman" w:eastAsia="Calibri" w:hAnsi="Times New Roman" w:cs="Times New Roman"/>
          <w:sz w:val="24"/>
          <w:szCs w:val="24"/>
        </w:rPr>
        <w:t>, локальн</w:t>
      </w:r>
      <w:r w:rsidRPr="009E1CF8">
        <w:rPr>
          <w:rFonts w:ascii="Times New Roman" w:eastAsia="Calibri" w:hAnsi="Times New Roman" w:cs="Times New Roman"/>
          <w:sz w:val="24"/>
          <w:szCs w:val="24"/>
          <w:lang w:val="ru-RU"/>
        </w:rPr>
        <w:t>ый</w:t>
      </w:r>
      <w:r w:rsidRPr="009E1CF8">
        <w:rPr>
          <w:rFonts w:ascii="Times New Roman" w:eastAsia="Calibri" w:hAnsi="Times New Roman" w:cs="Times New Roman"/>
          <w:sz w:val="24"/>
          <w:szCs w:val="24"/>
        </w:rPr>
        <w:t>, местный, общий;</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7"/>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местный</w:t>
      </w:r>
      <w:r w:rsidRPr="009E1CF8">
        <w:rPr>
          <w:rFonts w:ascii="Times New Roman" w:eastAsia="Calibri" w:hAnsi="Times New Roman" w:cs="Times New Roman"/>
          <w:sz w:val="24"/>
          <w:szCs w:val="24"/>
        </w:rPr>
        <w:t>, локальн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распростране</w:t>
      </w:r>
      <w:r w:rsidRPr="009E1CF8">
        <w:rPr>
          <w:rFonts w:ascii="Times New Roman" w:eastAsia="Calibri" w:hAnsi="Times New Roman" w:cs="Times New Roman"/>
          <w:sz w:val="24"/>
          <w:szCs w:val="24"/>
          <w:lang w:val="ru-RU"/>
        </w:rPr>
        <w:t>н</w:t>
      </w:r>
      <w:r w:rsidRPr="009E1CF8">
        <w:rPr>
          <w:rFonts w:ascii="Times New Roman" w:eastAsia="Calibri" w:hAnsi="Times New Roman" w:cs="Times New Roman"/>
          <w:sz w:val="24"/>
          <w:szCs w:val="24"/>
        </w:rPr>
        <w:t>н</w:t>
      </w:r>
      <w:r w:rsidRPr="009E1CF8">
        <w:rPr>
          <w:rFonts w:ascii="Times New Roman" w:eastAsia="Calibri" w:hAnsi="Times New Roman" w:cs="Times New Roman"/>
          <w:sz w:val="24"/>
          <w:szCs w:val="24"/>
          <w:lang w:val="ru-RU"/>
        </w:rPr>
        <w:t>ый</w:t>
      </w:r>
      <w:r w:rsidRPr="009E1CF8">
        <w:rPr>
          <w:rFonts w:ascii="Times New Roman" w:eastAsia="Calibri" w:hAnsi="Times New Roman" w:cs="Times New Roman"/>
          <w:sz w:val="24"/>
          <w:szCs w:val="24"/>
        </w:rPr>
        <w:t>.</w:t>
      </w:r>
    </w:p>
    <w:p w:rsidR="009E1CF8" w:rsidRPr="009E1CF8" w:rsidRDefault="009E1CF8" w:rsidP="00F81E49">
      <w:pPr>
        <w:numPr>
          <w:ilvl w:val="0"/>
          <w:numId w:val="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Основными причинами возникновения чрезвычайных ситуаций в Украине</w:t>
      </w:r>
      <w:r w:rsidRPr="009E1CF8">
        <w:rPr>
          <w:rFonts w:ascii="Times New Roman" w:eastAsia="Calibri" w:hAnsi="Times New Roman" w:cs="Times New Roman"/>
          <w:sz w:val="24"/>
          <w:szCs w:val="24"/>
          <w:lang w:val="ru-RU"/>
        </w:rPr>
        <w:t xml:space="preserve"> есть</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lastRenderedPageBreak/>
        <w:t xml:space="preserve"> </w:t>
      </w:r>
      <w:r w:rsidRPr="009E1CF8">
        <w:rPr>
          <w:rFonts w:ascii="Times New Roman" w:eastAsia="Calibri" w:hAnsi="Times New Roman" w:cs="Times New Roman"/>
          <w:sz w:val="24"/>
          <w:szCs w:val="24"/>
        </w:rPr>
        <w:t>1. неудовлетворительное состояние сохранности, утилизации и захоронения высокотоксичных, радиоактивных и бытовых отходов;</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2.</w:t>
      </w:r>
      <w:r w:rsidRPr="009E1CF8">
        <w:rPr>
          <w:rFonts w:ascii="Times New Roman" w:eastAsia="Calibri" w:hAnsi="Times New Roman" w:cs="Times New Roman"/>
          <w:sz w:val="24"/>
          <w:szCs w:val="24"/>
          <w:lang w:val="ru-RU"/>
        </w:rPr>
        <w:t xml:space="preserve"> </w:t>
      </w:r>
      <w:r w:rsidRPr="009E1CF8">
        <w:rPr>
          <w:rFonts w:ascii="Times New Roman" w:eastAsia="Calibri" w:hAnsi="Times New Roman" w:cs="Times New Roman"/>
          <w:sz w:val="24"/>
          <w:szCs w:val="24"/>
        </w:rPr>
        <w:t>ухудшение материально-технического обеспечения, снижение производственной и технологической дисциплины;</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3. низкая профессиональная подготовка персонала и населения к действиям в экстремальных условиях;</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w:t>
      </w:r>
      <w:r w:rsidRPr="009E1CF8">
        <w:rPr>
          <w:rFonts w:ascii="Times New Roman" w:eastAsia="Calibri" w:hAnsi="Times New Roman" w:cs="Times New Roman"/>
          <w:sz w:val="24"/>
          <w:szCs w:val="24"/>
          <w:lang w:val="ru-RU"/>
        </w:rPr>
        <w:t xml:space="preserve"> чрезвычайная техногенная нагрузка территории</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w:t>
      </w:r>
      <w:r w:rsidRPr="009E1CF8">
        <w:rPr>
          <w:rFonts w:ascii="Times New Roman" w:eastAsia="Calibri" w:hAnsi="Times New Roman" w:cs="Times New Roman"/>
          <w:sz w:val="24"/>
          <w:szCs w:val="24"/>
          <w:lang w:val="ru-RU"/>
        </w:rPr>
        <w:t xml:space="preserve"> игнорирование экономических факторов, требований, стандартов</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rPr>
        <w:t>6.</w:t>
      </w:r>
      <w:r w:rsidRPr="009E1CF8">
        <w:rPr>
          <w:rFonts w:ascii="Times New Roman" w:eastAsia="Calibri" w:hAnsi="Times New Roman" w:cs="Times New Roman"/>
          <w:sz w:val="24"/>
          <w:szCs w:val="24"/>
          <w:lang w:val="ru-RU"/>
        </w:rPr>
        <w:t>отсутствие современных систем управления опасными процессами;</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7. вс</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 xml:space="preserve"> вар</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ант</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 xml:space="preserve"> в</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рн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w:t>
      </w:r>
    </w:p>
    <w:p w:rsidR="009E1CF8" w:rsidRPr="009E1CF8" w:rsidRDefault="009E1CF8" w:rsidP="00F81E49">
      <w:pPr>
        <w:numPr>
          <w:ilvl w:val="0"/>
          <w:numId w:val="3"/>
        </w:numPr>
        <w:spacing w:after="0" w:line="259" w:lineRule="auto"/>
        <w:contextualSpacing/>
        <w:rPr>
          <w:rFonts w:ascii="Times New Roman" w:eastAsia="Calibri" w:hAnsi="Times New Roman" w:cs="Times New Roman"/>
          <w:sz w:val="24"/>
          <w:szCs w:val="24"/>
        </w:rPr>
      </w:pPr>
      <w:bookmarkStart w:id="6" w:name="_Hlk56783675"/>
      <w:r w:rsidRPr="009E1CF8">
        <w:rPr>
          <w:rFonts w:ascii="Times New Roman" w:eastAsia="Calibri" w:hAnsi="Times New Roman" w:cs="Times New Roman"/>
          <w:sz w:val="24"/>
          <w:szCs w:val="24"/>
        </w:rPr>
        <w:t>По причинам возникновения терроризм бывает:</w:t>
      </w:r>
    </w:p>
    <w:bookmarkEnd w:id="6"/>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bookmarkStart w:id="7" w:name="_Hlk56783700"/>
      <w:r w:rsidRPr="009E1CF8">
        <w:rPr>
          <w:rFonts w:ascii="Times New Roman" w:eastAsia="Calibri" w:hAnsi="Times New Roman" w:cs="Times New Roman"/>
          <w:sz w:val="24"/>
          <w:szCs w:val="24"/>
        </w:rPr>
        <w:t>соц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рел</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г</w:t>
      </w:r>
      <w:r w:rsidRPr="009E1CF8">
        <w:rPr>
          <w:rFonts w:ascii="Times New Roman" w:eastAsia="Calibri" w:hAnsi="Times New Roman" w:cs="Times New Roman"/>
          <w:sz w:val="24"/>
          <w:szCs w:val="24"/>
          <w:lang w:val="ru-RU"/>
        </w:rPr>
        <w:t>иозный</w:t>
      </w:r>
      <w:r w:rsidRPr="009E1CF8">
        <w:rPr>
          <w:rFonts w:ascii="Times New Roman" w:eastAsia="Calibri" w:hAnsi="Times New Roman" w:cs="Times New Roman"/>
          <w:sz w:val="24"/>
          <w:szCs w:val="24"/>
        </w:rPr>
        <w:t>,</w:t>
      </w:r>
      <w:r w:rsidRPr="009E1CF8">
        <w:rPr>
          <w:rFonts w:ascii="Times New Roman" w:eastAsia="Calibri" w:hAnsi="Times New Roman" w:cs="Times New Roman"/>
          <w:sz w:val="24"/>
          <w:szCs w:val="24"/>
          <w:lang w:val="ru-RU"/>
        </w:rPr>
        <w:t xml:space="preserve"> элитарный</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государственны</w:t>
      </w:r>
      <w:r w:rsidRPr="009E1CF8">
        <w:rPr>
          <w:rFonts w:ascii="Times New Roman" w:eastAsia="Calibri" w:hAnsi="Times New Roman" w:cs="Times New Roman"/>
          <w:sz w:val="24"/>
          <w:szCs w:val="24"/>
        </w:rPr>
        <w:t>й;</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соц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нац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ональн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рел</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г</w:t>
      </w:r>
      <w:r w:rsidRPr="009E1CF8">
        <w:rPr>
          <w:rFonts w:ascii="Times New Roman" w:eastAsia="Calibri" w:hAnsi="Times New Roman" w:cs="Times New Roman"/>
          <w:sz w:val="24"/>
          <w:szCs w:val="24"/>
          <w:lang w:val="ru-RU"/>
        </w:rPr>
        <w:t>иозный</w:t>
      </w:r>
      <w:r w:rsidRPr="009E1CF8">
        <w:rPr>
          <w:rFonts w:ascii="Times New Roman" w:eastAsia="Calibri" w:hAnsi="Times New Roman" w:cs="Times New Roman"/>
          <w:sz w:val="24"/>
          <w:szCs w:val="24"/>
        </w:rPr>
        <w:t>, крим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нальн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й, с мировоззренческий;</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3. государственный, международный, религиозный, социальный;</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4. государственный, религиозный, мировоззренческий, внутригосударственный;</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rPr>
        <w:t>5. внутригосударственный, криминальный, международный, социальный.</w:t>
      </w:r>
    </w:p>
    <w:bookmarkEnd w:id="7"/>
    <w:p w:rsidR="009E1CF8" w:rsidRPr="009E1CF8" w:rsidRDefault="009E1CF8" w:rsidP="00F81E49">
      <w:pPr>
        <w:spacing w:after="0" w:line="259" w:lineRule="auto"/>
        <w:ind w:left="851" w:hanging="425"/>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8. </w:t>
      </w:r>
      <w:bookmarkStart w:id="8" w:name="_Hlk56783984"/>
      <w:r w:rsidRPr="009E1CF8">
        <w:rPr>
          <w:rFonts w:ascii="Times New Roman" w:eastAsia="Calibri" w:hAnsi="Times New Roman" w:cs="Times New Roman"/>
          <w:sz w:val="24"/>
          <w:szCs w:val="24"/>
          <w:lang w:val="ru-RU"/>
        </w:rPr>
        <w:t xml:space="preserve">Ядерные боеприпасы по мощности подразделяют </w:t>
      </w:r>
      <w:proofErr w:type="gramStart"/>
      <w:r w:rsidRPr="009E1CF8">
        <w:rPr>
          <w:rFonts w:ascii="Times New Roman" w:eastAsia="Calibri" w:hAnsi="Times New Roman" w:cs="Times New Roman"/>
          <w:sz w:val="24"/>
          <w:szCs w:val="24"/>
          <w:lang w:val="ru-RU"/>
        </w:rPr>
        <w:t>на</w:t>
      </w:r>
      <w:proofErr w:type="gramEnd"/>
      <w:r w:rsidRPr="009E1CF8">
        <w:rPr>
          <w:rFonts w:ascii="Times New Roman" w:eastAsia="Calibri" w:hAnsi="Times New Roman" w:cs="Times New Roman"/>
          <w:sz w:val="24"/>
          <w:szCs w:val="24"/>
          <w:lang w:val="ru-RU"/>
        </w:rPr>
        <w:t xml:space="preserve">: </w:t>
      </w:r>
      <w:bookmarkEnd w:id="8"/>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bookmarkStart w:id="9" w:name="_Hlk56784012"/>
      <w:r w:rsidRPr="009E1CF8">
        <w:rPr>
          <w:rFonts w:ascii="Times New Roman" w:eastAsia="Calibri" w:hAnsi="Times New Roman" w:cs="Times New Roman"/>
          <w:sz w:val="24"/>
          <w:szCs w:val="24"/>
        </w:rPr>
        <w:t>мал</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средн</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большие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самые малые</w:t>
      </w:r>
      <w:r w:rsidRPr="009E1CF8">
        <w:rPr>
          <w:rFonts w:ascii="Times New Roman" w:eastAsia="Calibri" w:hAnsi="Times New Roman" w:cs="Times New Roman"/>
          <w:sz w:val="24"/>
          <w:szCs w:val="24"/>
          <w:lang w:val="ru-RU"/>
        </w:rPr>
        <w:t xml:space="preserve">, </w:t>
      </w:r>
      <w:r w:rsidRPr="009E1CF8">
        <w:rPr>
          <w:rFonts w:ascii="Times New Roman" w:eastAsia="Calibri" w:hAnsi="Times New Roman" w:cs="Times New Roman"/>
          <w:sz w:val="24"/>
          <w:szCs w:val="24"/>
        </w:rPr>
        <w:t>мал</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средн</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большие</w:t>
      </w:r>
      <w:r w:rsidRPr="009E1CF8">
        <w:rPr>
          <w:rFonts w:ascii="Times New Roman" w:eastAsia="Calibri" w:hAnsi="Times New Roman" w:cs="Times New Roman"/>
          <w:sz w:val="24"/>
          <w:szCs w:val="24"/>
        </w:rPr>
        <w:t>, г</w:t>
      </w:r>
      <w:r w:rsidRPr="009E1CF8">
        <w:rPr>
          <w:rFonts w:ascii="Times New Roman" w:eastAsia="Calibri" w:hAnsi="Times New Roman" w:cs="Times New Roman"/>
          <w:sz w:val="24"/>
          <w:szCs w:val="24"/>
          <w:lang w:val="ru-RU"/>
        </w:rPr>
        <w:t>иганские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3.</w:t>
      </w:r>
      <w:r w:rsidRPr="009E1CF8">
        <w:rPr>
          <w:rFonts w:ascii="Times New Roman" w:eastAsia="Calibri" w:hAnsi="Times New Roman" w:cs="Times New Roman"/>
          <w:sz w:val="24"/>
          <w:szCs w:val="24"/>
          <w:lang w:val="ru-RU"/>
        </w:rPr>
        <w:t xml:space="preserve"> самые малые, малые, средние, большие, самые большие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4.</w:t>
      </w:r>
      <w:r w:rsidRPr="009E1CF8">
        <w:rPr>
          <w:rFonts w:ascii="Times New Roman" w:eastAsia="Calibri" w:hAnsi="Times New Roman" w:cs="Times New Roman"/>
          <w:sz w:val="24"/>
          <w:szCs w:val="24"/>
          <w:lang w:val="ru-RU"/>
        </w:rPr>
        <w:t xml:space="preserve"> самые малые, малые, средние, большие, самые большие, гиганские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5. мал</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средн</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большие, самые большие.</w:t>
      </w:r>
    </w:p>
    <w:bookmarkEnd w:id="9"/>
    <w:p w:rsidR="009E1CF8" w:rsidRPr="009E1CF8" w:rsidRDefault="009E1CF8" w:rsidP="00F81E49">
      <w:pPr>
        <w:spacing w:after="0" w:line="259" w:lineRule="auto"/>
        <w:ind w:left="720" w:hanging="294"/>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9. Широкое распространение на территории одной или нескольких административно-территориальных единиц заразной болезни растений, что значительно превышает обычный уровень заболеваемости этой болезнью на соответствующей территории - это:</w:t>
      </w:r>
      <w:r w:rsidRPr="009E1CF8">
        <w:rPr>
          <w:rFonts w:ascii="Times New Roman" w:eastAsia="Calibri" w:hAnsi="Times New Roman" w:cs="Times New Roman"/>
          <w:sz w:val="24"/>
          <w:szCs w:val="24"/>
          <w:lang w:val="ru-RU"/>
        </w:rPr>
        <w:t xml:space="preserve"> </w:t>
      </w:r>
      <w:r w:rsidRPr="009E1CF8">
        <w:rPr>
          <w:rFonts w:ascii="Times New Roman" w:eastAsia="Calibri" w:hAnsi="Times New Roman" w:cs="Times New Roman"/>
          <w:sz w:val="24"/>
          <w:szCs w:val="24"/>
        </w:rPr>
        <w:t xml:space="preserve"> </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дем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2. </w:t>
      </w:r>
      <w:bookmarkStart w:id="10" w:name="_Hlk56704919"/>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дем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еская вспышка</w:t>
      </w:r>
      <w:bookmarkEnd w:id="10"/>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3.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ф</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тот</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4.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зоот</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851" w:hanging="142"/>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5.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дем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еск</w:t>
      </w:r>
      <w:r w:rsidRPr="009E1CF8">
        <w:rPr>
          <w:rFonts w:ascii="Times New Roman" w:eastAsia="Calibri" w:hAnsi="Times New Roman" w:cs="Times New Roman"/>
          <w:sz w:val="24"/>
          <w:szCs w:val="24"/>
        </w:rPr>
        <w:t xml:space="preserve">ий </w:t>
      </w:r>
      <w:r w:rsidRPr="009E1CF8">
        <w:rPr>
          <w:rFonts w:ascii="Times New Roman" w:eastAsia="Calibri" w:hAnsi="Times New Roman" w:cs="Times New Roman"/>
          <w:sz w:val="24"/>
          <w:szCs w:val="24"/>
          <w:lang w:val="ru-RU"/>
        </w:rPr>
        <w:t>центр</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10.</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Общими признаками чрезвычайных ситуаций являются: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1. наличие или угроза гибели людей;</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значительное ухудшение условий жизнедеятельности людей</w:t>
      </w:r>
      <w:r w:rsidRPr="009E1CF8">
        <w:rPr>
          <w:rFonts w:ascii="Times New Roman" w:eastAsia="Calibri" w:hAnsi="Times New Roman" w:cs="Times New Roman"/>
          <w:sz w:val="24"/>
          <w:szCs w:val="24"/>
          <w:lang w:val="ru-RU"/>
        </w:rPr>
        <w:t>;</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3. причинение экономического ущерба;</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4. существенное ухудшение состояния окружающей среды;</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5. вс</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ответы</w:t>
      </w:r>
      <w:r w:rsidRPr="009E1CF8">
        <w:rPr>
          <w:rFonts w:ascii="Times New Roman" w:eastAsia="Calibri" w:hAnsi="Times New Roman" w:cs="Times New Roman"/>
          <w:sz w:val="24"/>
          <w:szCs w:val="24"/>
        </w:rPr>
        <w:t xml:space="preserve"> в</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рн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11.</w:t>
      </w:r>
      <w:r w:rsidRPr="009E1CF8">
        <w:rPr>
          <w:rFonts w:ascii="Times New Roman" w:eastAsia="Calibri" w:hAnsi="Times New Roman" w:cs="Times New Roman"/>
          <w:sz w:val="24"/>
          <w:szCs w:val="24"/>
        </w:rPr>
        <w:t xml:space="preserve"> Ядовитые вещества, которые влияют на нервную систему, вызывая судороги, сужение зрачков, потерю сознания и смерть - это вещества:</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1. кожно-нарывного действия;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нервно-паралитического действия;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3. общеядовитого действия;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4. удушающего действия;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5. психомимично</w:t>
      </w:r>
      <w:r w:rsidRPr="009E1CF8">
        <w:rPr>
          <w:rFonts w:ascii="Times New Roman" w:eastAsia="Calibri" w:hAnsi="Times New Roman" w:cs="Times New Roman"/>
          <w:sz w:val="24"/>
          <w:szCs w:val="24"/>
          <w:lang w:val="ru-RU"/>
        </w:rPr>
        <w:t>го</w:t>
      </w:r>
      <w:r w:rsidRPr="009E1CF8">
        <w:rPr>
          <w:rFonts w:ascii="Times New Roman" w:eastAsia="Calibri" w:hAnsi="Times New Roman" w:cs="Times New Roman"/>
          <w:sz w:val="24"/>
          <w:szCs w:val="24"/>
        </w:rPr>
        <w:t xml:space="preserve"> действия.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hanging="294"/>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12. </w:t>
      </w:r>
      <w:bookmarkStart w:id="11" w:name="_Hlk56783730"/>
      <w:r w:rsidRPr="009E1CF8">
        <w:rPr>
          <w:rFonts w:ascii="Times New Roman" w:eastAsia="Calibri" w:hAnsi="Times New Roman" w:cs="Times New Roman"/>
          <w:sz w:val="24"/>
          <w:szCs w:val="24"/>
          <w:lang w:val="ru-RU"/>
        </w:rPr>
        <w:t xml:space="preserve">Большая по масштабам авария или другое событие, что приводит к тяжелым последствиям - это: </w:t>
      </w:r>
      <w:bookmarkEnd w:id="11"/>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bookmarkStart w:id="12" w:name="_Hlk56783759"/>
      <w:r w:rsidRPr="009E1CF8">
        <w:rPr>
          <w:rFonts w:ascii="Times New Roman" w:eastAsia="Calibri" w:hAnsi="Times New Roman" w:cs="Times New Roman"/>
          <w:sz w:val="24"/>
          <w:szCs w:val="24"/>
        </w:rPr>
        <w:t>авар</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катастрофа;</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3. стих</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йн</w:t>
      </w:r>
      <w:r w:rsidRPr="009E1CF8">
        <w:rPr>
          <w:rFonts w:ascii="Times New Roman" w:eastAsia="Calibri" w:hAnsi="Times New Roman" w:cs="Times New Roman"/>
          <w:sz w:val="24"/>
          <w:szCs w:val="24"/>
          <w:lang w:val="ru-RU"/>
        </w:rPr>
        <w:t>ое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бедствие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4. </w:t>
      </w:r>
      <w:r w:rsidRPr="009E1CF8">
        <w:rPr>
          <w:rFonts w:ascii="Times New Roman" w:eastAsia="Calibri" w:hAnsi="Times New Roman" w:cs="Times New Roman"/>
          <w:sz w:val="24"/>
          <w:szCs w:val="24"/>
          <w:lang w:val="ru-RU"/>
        </w:rPr>
        <w:t xml:space="preserve">чрезвычайная </w:t>
      </w:r>
      <w:r w:rsidRPr="009E1CF8">
        <w:rPr>
          <w:rFonts w:ascii="Times New Roman" w:eastAsia="Calibri" w:hAnsi="Times New Roman" w:cs="Times New Roman"/>
          <w:sz w:val="24"/>
          <w:szCs w:val="24"/>
        </w:rPr>
        <w:t>ситуац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lastRenderedPageBreak/>
        <w:t xml:space="preserve">5.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колог</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еск</w:t>
      </w:r>
      <w:r w:rsidRPr="009E1CF8">
        <w:rPr>
          <w:rFonts w:ascii="Times New Roman" w:eastAsia="Calibri" w:hAnsi="Times New Roman" w:cs="Times New Roman"/>
          <w:sz w:val="24"/>
          <w:szCs w:val="24"/>
        </w:rPr>
        <w:t>а</w:t>
      </w:r>
      <w:r w:rsidRPr="009E1CF8">
        <w:rPr>
          <w:rFonts w:ascii="Times New Roman" w:eastAsia="Calibri" w:hAnsi="Times New Roman" w:cs="Times New Roman"/>
          <w:sz w:val="24"/>
          <w:szCs w:val="24"/>
          <w:lang w:val="ru-RU"/>
        </w:rPr>
        <w:t>я</w:t>
      </w:r>
      <w:r w:rsidRPr="009E1CF8">
        <w:rPr>
          <w:rFonts w:ascii="Times New Roman" w:eastAsia="Calibri" w:hAnsi="Times New Roman" w:cs="Times New Roman"/>
          <w:sz w:val="24"/>
          <w:szCs w:val="24"/>
        </w:rPr>
        <w:t xml:space="preserve"> катастрофа.</w:t>
      </w:r>
    </w:p>
    <w:bookmarkEnd w:id="12"/>
    <w:p w:rsidR="009E1CF8" w:rsidRPr="009E1CF8" w:rsidRDefault="009E1CF8" w:rsidP="00F81E49">
      <w:pPr>
        <w:spacing w:after="0" w:line="259" w:lineRule="auto"/>
        <w:ind w:left="360"/>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13.</w:t>
      </w:r>
      <w:r w:rsidRPr="009E1CF8">
        <w:rPr>
          <w:rFonts w:ascii="Times New Roman" w:eastAsia="Calibri" w:hAnsi="Times New Roman" w:cs="Times New Roman"/>
          <w:sz w:val="24"/>
          <w:szCs w:val="24"/>
        </w:rPr>
        <w:t xml:space="preserve"> </w:t>
      </w:r>
      <w:bookmarkStart w:id="13" w:name="_Hlk56784038"/>
      <w:r w:rsidRPr="009E1CF8">
        <w:rPr>
          <w:rFonts w:ascii="Times New Roman" w:eastAsia="Calibri" w:hAnsi="Times New Roman" w:cs="Times New Roman"/>
          <w:sz w:val="24"/>
          <w:szCs w:val="24"/>
        </w:rPr>
        <w:t>Какие различают уровн</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 xml:space="preserve"> чрезвычайных ситуаций от территориального распространения, объемов причиненных или ожидаемых экономических убытков, количества людей, </w:t>
      </w:r>
      <w:r w:rsidRPr="009E1CF8">
        <w:rPr>
          <w:rFonts w:ascii="Times New Roman" w:eastAsia="Calibri" w:hAnsi="Times New Roman" w:cs="Times New Roman"/>
          <w:sz w:val="24"/>
          <w:szCs w:val="24"/>
          <w:lang w:val="ru-RU"/>
        </w:rPr>
        <w:t xml:space="preserve">которые </w:t>
      </w:r>
      <w:r w:rsidRPr="009E1CF8">
        <w:rPr>
          <w:rFonts w:ascii="Times New Roman" w:eastAsia="Calibri" w:hAnsi="Times New Roman" w:cs="Times New Roman"/>
          <w:sz w:val="24"/>
          <w:szCs w:val="24"/>
        </w:rPr>
        <w:t>погиб</w:t>
      </w:r>
      <w:r w:rsidRPr="009E1CF8">
        <w:rPr>
          <w:rFonts w:ascii="Times New Roman" w:eastAsia="Calibri" w:hAnsi="Times New Roman" w:cs="Times New Roman"/>
          <w:sz w:val="24"/>
          <w:szCs w:val="24"/>
          <w:lang w:val="ru-RU"/>
        </w:rPr>
        <w:t>ли</w:t>
      </w:r>
      <w:r w:rsidRPr="009E1CF8">
        <w:rPr>
          <w:rFonts w:ascii="Times New Roman" w:eastAsia="Calibri" w:hAnsi="Times New Roman" w:cs="Times New Roman"/>
          <w:sz w:val="24"/>
          <w:szCs w:val="24"/>
        </w:rPr>
        <w:t>?</w:t>
      </w:r>
      <w:r w:rsidRPr="009E1CF8">
        <w:rPr>
          <w:rFonts w:ascii="Times New Roman" w:eastAsia="Calibri" w:hAnsi="Times New Roman" w:cs="Times New Roman"/>
          <w:sz w:val="24"/>
          <w:szCs w:val="24"/>
          <w:lang w:val="ru-RU"/>
        </w:rPr>
        <w:t xml:space="preserve"> </w:t>
      </w:r>
      <w:bookmarkEnd w:id="13"/>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bookmarkStart w:id="14" w:name="_Hlk56784081"/>
      <w:r w:rsidRPr="009E1CF8">
        <w:rPr>
          <w:rFonts w:ascii="Times New Roman" w:eastAsia="Calibri" w:hAnsi="Times New Roman" w:cs="Times New Roman"/>
          <w:sz w:val="24"/>
          <w:szCs w:val="24"/>
        </w:rPr>
        <w:t>локальн</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м</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с</w:t>
      </w:r>
      <w:r w:rsidRPr="009E1CF8">
        <w:rPr>
          <w:rFonts w:ascii="Times New Roman" w:eastAsia="Calibri" w:hAnsi="Times New Roman" w:cs="Times New Roman"/>
          <w:sz w:val="24"/>
          <w:szCs w:val="24"/>
          <w:lang w:val="ru-RU"/>
        </w:rPr>
        <w:t>тные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общие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rPr>
        <w:t>2. общегосударственные, региональные, местные, локальные</w:t>
      </w:r>
      <w:r w:rsidRPr="009E1CF8">
        <w:rPr>
          <w:rFonts w:ascii="Times New Roman" w:eastAsia="Calibri" w:hAnsi="Times New Roman" w:cs="Times New Roman"/>
          <w:sz w:val="24"/>
          <w:szCs w:val="24"/>
          <w:lang w:val="ru-RU"/>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rPr>
        <w:t>3. одиночные, местные, распространенные</w:t>
      </w:r>
      <w:r w:rsidRPr="009E1CF8">
        <w:rPr>
          <w:rFonts w:ascii="Times New Roman" w:eastAsia="Calibri" w:hAnsi="Times New Roman" w:cs="Times New Roman"/>
          <w:sz w:val="24"/>
          <w:szCs w:val="24"/>
          <w:lang w:val="ru-RU"/>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 мал</w:t>
      </w:r>
      <w:r w:rsidRPr="009E1CF8">
        <w:rPr>
          <w:rFonts w:ascii="Times New Roman" w:eastAsia="Calibri" w:hAnsi="Times New Roman" w:cs="Times New Roman"/>
          <w:sz w:val="24"/>
          <w:szCs w:val="24"/>
          <w:lang w:val="ru-RU"/>
        </w:rPr>
        <w:t>ые</w:t>
      </w:r>
      <w:r w:rsidRPr="009E1CF8">
        <w:rPr>
          <w:rFonts w:ascii="Times New Roman" w:eastAsia="Calibri" w:hAnsi="Times New Roman" w:cs="Times New Roman"/>
          <w:sz w:val="24"/>
          <w:szCs w:val="24"/>
        </w:rPr>
        <w:t>, средн</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большие</w:t>
      </w:r>
      <w:r w:rsidRPr="009E1CF8">
        <w:rPr>
          <w:rFonts w:ascii="Times New Roman" w:eastAsia="Calibri" w:hAnsi="Times New Roman" w:cs="Times New Roman"/>
          <w:sz w:val="24"/>
          <w:szCs w:val="24"/>
        </w:rPr>
        <w:t>,</w:t>
      </w:r>
      <w:r w:rsidRPr="009E1CF8">
        <w:rPr>
          <w:rFonts w:ascii="Times New Roman" w:eastAsia="Calibri" w:hAnsi="Times New Roman" w:cs="Times New Roman"/>
          <w:sz w:val="24"/>
          <w:szCs w:val="24"/>
          <w:lang w:val="ru-RU"/>
        </w:rPr>
        <w:t xml:space="preserve"> гиганские</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 общегосударственные, региональные, локальные;</w:t>
      </w:r>
    </w:p>
    <w:bookmarkEnd w:id="14"/>
    <w:p w:rsidR="009E1CF8" w:rsidRPr="009E1CF8" w:rsidRDefault="009E1CF8" w:rsidP="00F81E49">
      <w:pPr>
        <w:spacing w:after="0" w:line="259" w:lineRule="auto"/>
        <w:ind w:left="720" w:hanging="294"/>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14. Расстояние от воздушной границы района применения химического оружия </w:t>
      </w:r>
      <w:r w:rsidRPr="009E1CF8">
        <w:rPr>
          <w:rFonts w:ascii="Times New Roman" w:eastAsia="Calibri" w:hAnsi="Times New Roman" w:cs="Times New Roman"/>
          <w:sz w:val="24"/>
          <w:szCs w:val="24"/>
          <w:lang w:val="ru-RU"/>
        </w:rPr>
        <w:t xml:space="preserve">до границы </w:t>
      </w:r>
      <w:r w:rsidRPr="009E1CF8">
        <w:rPr>
          <w:rFonts w:ascii="Times New Roman" w:eastAsia="Calibri" w:hAnsi="Times New Roman" w:cs="Times New Roman"/>
          <w:sz w:val="24"/>
          <w:szCs w:val="24"/>
        </w:rPr>
        <w:t xml:space="preserve">распространения </w:t>
      </w:r>
      <w:bookmarkStart w:id="15" w:name="_Hlk56704759"/>
      <w:r w:rsidRPr="009E1CF8">
        <w:rPr>
          <w:rFonts w:ascii="Times New Roman" w:eastAsia="Calibri" w:hAnsi="Times New Roman" w:cs="Times New Roman"/>
          <w:sz w:val="24"/>
          <w:szCs w:val="24"/>
        </w:rPr>
        <w:t xml:space="preserve">зараженного воздуха </w:t>
      </w:r>
      <w:bookmarkEnd w:id="15"/>
      <w:r w:rsidRPr="009E1CF8">
        <w:rPr>
          <w:rFonts w:ascii="Times New Roman" w:eastAsia="Calibri" w:hAnsi="Times New Roman" w:cs="Times New Roman"/>
          <w:sz w:val="24"/>
          <w:szCs w:val="24"/>
        </w:rPr>
        <w:t>с поражающими концентрациями - это:</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 ширина зоны химического загрязнения местности;</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rPr>
        <w:t>2. гл</w:t>
      </w:r>
      <w:r w:rsidRPr="009E1CF8">
        <w:rPr>
          <w:rFonts w:ascii="Times New Roman" w:eastAsia="Calibri" w:hAnsi="Times New Roman" w:cs="Times New Roman"/>
          <w:sz w:val="24"/>
          <w:szCs w:val="24"/>
          <w:lang w:val="ru-RU"/>
        </w:rPr>
        <w:t>у</w:t>
      </w:r>
      <w:r w:rsidRPr="009E1CF8">
        <w:rPr>
          <w:rFonts w:ascii="Times New Roman" w:eastAsia="Calibri" w:hAnsi="Times New Roman" w:cs="Times New Roman"/>
          <w:sz w:val="24"/>
          <w:szCs w:val="24"/>
        </w:rPr>
        <w:t xml:space="preserve">бина </w:t>
      </w:r>
      <w:r w:rsidRPr="009E1CF8">
        <w:rPr>
          <w:rFonts w:ascii="Times New Roman" w:eastAsia="Calibri" w:hAnsi="Times New Roman" w:cs="Times New Roman"/>
          <w:sz w:val="24"/>
          <w:szCs w:val="24"/>
          <w:lang w:val="ru-RU"/>
        </w:rPr>
        <w:t>распространения зараженного воздуха ядовитыми веществами;</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3. коэффициент ослабления;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 площадь загрязнения;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 ст</w:t>
      </w:r>
      <w:r w:rsidRPr="009E1CF8">
        <w:rPr>
          <w:rFonts w:ascii="Times New Roman" w:eastAsia="Calibri" w:hAnsi="Times New Roman" w:cs="Times New Roman"/>
          <w:sz w:val="24"/>
          <w:szCs w:val="24"/>
          <w:lang w:val="ru-RU"/>
        </w:rPr>
        <w:t>о</w:t>
      </w:r>
      <w:r w:rsidRPr="009E1CF8">
        <w:rPr>
          <w:rFonts w:ascii="Times New Roman" w:eastAsia="Calibri" w:hAnsi="Times New Roman" w:cs="Times New Roman"/>
          <w:sz w:val="24"/>
          <w:szCs w:val="24"/>
        </w:rPr>
        <w:t>йк</w:t>
      </w:r>
      <w:r w:rsidRPr="009E1CF8">
        <w:rPr>
          <w:rFonts w:ascii="Times New Roman" w:eastAsia="Calibri" w:hAnsi="Times New Roman" w:cs="Times New Roman"/>
          <w:sz w:val="24"/>
          <w:szCs w:val="24"/>
          <w:lang w:val="ru-RU"/>
        </w:rPr>
        <w:t>о</w:t>
      </w:r>
      <w:r w:rsidRPr="009E1CF8">
        <w:rPr>
          <w:rFonts w:ascii="Times New Roman" w:eastAsia="Calibri" w:hAnsi="Times New Roman" w:cs="Times New Roman"/>
          <w:sz w:val="24"/>
          <w:szCs w:val="24"/>
        </w:rPr>
        <w:t xml:space="preserve">сть </w:t>
      </w:r>
      <w:r w:rsidRPr="009E1CF8">
        <w:rPr>
          <w:rFonts w:ascii="Times New Roman" w:eastAsia="Calibri" w:hAnsi="Times New Roman" w:cs="Times New Roman"/>
          <w:sz w:val="24"/>
          <w:szCs w:val="24"/>
          <w:lang w:val="ru-RU"/>
        </w:rPr>
        <w:t>ядовитых веществ</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15. Широкое распространение заразной болезни животных за короткий промежуток времени, что значительно превышает обычный уровень заболеваемости этой болезнью на соответствующей территории - это:</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дем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2.</w:t>
      </w:r>
      <w:r w:rsidRPr="009E1CF8">
        <w:rPr>
          <w:rFonts w:ascii="Times New Roman" w:eastAsia="Calibri" w:hAnsi="Times New Roman" w:cs="Times New Roman"/>
          <w:sz w:val="24"/>
          <w:szCs w:val="24"/>
          <w:lang w:val="ru-RU"/>
        </w:rPr>
        <w:t xml:space="preserve"> эпидемическая вспышка</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3.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ф</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тот</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4.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п</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зоо</w:t>
      </w:r>
      <w:r w:rsidRPr="009E1CF8">
        <w:rPr>
          <w:rFonts w:ascii="Times New Roman" w:eastAsia="Calibri" w:hAnsi="Times New Roman" w:cs="Times New Roman"/>
          <w:sz w:val="24"/>
          <w:szCs w:val="24"/>
          <w:lang w:val="ru-RU"/>
        </w:rPr>
        <w:t>ти</w:t>
      </w:r>
      <w:r w:rsidRPr="009E1CF8">
        <w:rPr>
          <w:rFonts w:ascii="Times New Roman" w:eastAsia="Calibri" w:hAnsi="Times New Roman" w:cs="Times New Roman"/>
          <w:sz w:val="24"/>
          <w:szCs w:val="24"/>
        </w:rPr>
        <w:t>я,</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w:t>
      </w:r>
      <w:r w:rsidRPr="009E1CF8">
        <w:rPr>
          <w:rFonts w:ascii="Times New Roman" w:eastAsia="Calibri" w:hAnsi="Times New Roman" w:cs="Times New Roman"/>
          <w:sz w:val="24"/>
          <w:szCs w:val="24"/>
          <w:lang w:val="ru-RU"/>
        </w:rPr>
        <w:t xml:space="preserve"> эпидемический центр</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16.</w:t>
      </w:r>
      <w:r w:rsidRPr="009E1CF8">
        <w:rPr>
          <w:rFonts w:ascii="Times New Roman" w:eastAsia="Calibri" w:hAnsi="Times New Roman" w:cs="Times New Roman"/>
          <w:sz w:val="24"/>
          <w:szCs w:val="24"/>
        </w:rPr>
        <w:t xml:space="preserve"> Поражающими факторами ядерного взрыва являются: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 ударная волна, световое облучение;</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2. проникающая радиация;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3. радиоактивное загрязнение местности и окружающей среды;</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 электромагнитный импульс;</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 вс</w:t>
      </w:r>
      <w:r w:rsidRPr="009E1CF8">
        <w:rPr>
          <w:rFonts w:ascii="Times New Roman" w:eastAsia="Calibri" w:hAnsi="Times New Roman" w:cs="Times New Roman"/>
          <w:sz w:val="24"/>
          <w:szCs w:val="24"/>
          <w:lang w:val="ru-RU"/>
        </w:rPr>
        <w:t xml:space="preserve">е ответы </w:t>
      </w:r>
      <w:r w:rsidRPr="009E1CF8">
        <w:rPr>
          <w:rFonts w:ascii="Times New Roman" w:eastAsia="Calibri" w:hAnsi="Times New Roman" w:cs="Times New Roman"/>
          <w:sz w:val="24"/>
          <w:szCs w:val="24"/>
        </w:rPr>
        <w:t>в</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рн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jc w:val="both"/>
        <w:rPr>
          <w:rFonts w:ascii="Times New Roman" w:eastAsia="Calibri" w:hAnsi="Times New Roman" w:cs="Times New Roman"/>
          <w:sz w:val="24"/>
          <w:szCs w:val="24"/>
          <w:lang w:val="ru-RU"/>
        </w:rPr>
      </w:pPr>
      <w:bookmarkStart w:id="16" w:name="_Hlk56260195"/>
      <w:r w:rsidRPr="009E1CF8">
        <w:rPr>
          <w:rFonts w:ascii="Times New Roman" w:eastAsia="Calibri" w:hAnsi="Times New Roman" w:cs="Times New Roman"/>
          <w:sz w:val="24"/>
          <w:szCs w:val="24"/>
          <w:lang w:val="ru-RU"/>
        </w:rPr>
        <w:t>17.</w:t>
      </w:r>
      <w:r w:rsidRPr="009E1CF8">
        <w:rPr>
          <w:rFonts w:ascii="Times New Roman" w:eastAsia="Calibri" w:hAnsi="Times New Roman" w:cs="Times New Roman"/>
          <w:sz w:val="24"/>
          <w:szCs w:val="24"/>
        </w:rPr>
        <w:t xml:space="preserve"> </w:t>
      </w:r>
      <w:bookmarkStart w:id="17" w:name="_Hlk56783780"/>
      <w:r w:rsidRPr="009E1CF8">
        <w:rPr>
          <w:rFonts w:ascii="Times New Roman" w:eastAsia="Calibri" w:hAnsi="Times New Roman" w:cs="Times New Roman"/>
          <w:sz w:val="24"/>
          <w:szCs w:val="24"/>
        </w:rPr>
        <w:t xml:space="preserve">К </w:t>
      </w:r>
      <w:r w:rsidRPr="009E1CF8">
        <w:rPr>
          <w:rFonts w:ascii="Times New Roman" w:eastAsia="Calibri" w:hAnsi="Times New Roman" w:cs="Times New Roman"/>
          <w:sz w:val="24"/>
          <w:szCs w:val="24"/>
          <w:lang w:val="ru-RU"/>
        </w:rPr>
        <w:t xml:space="preserve">ядовитым веществам </w:t>
      </w:r>
      <w:r w:rsidRPr="009E1CF8">
        <w:rPr>
          <w:rFonts w:ascii="Times New Roman" w:eastAsia="Calibri" w:hAnsi="Times New Roman" w:cs="Times New Roman"/>
          <w:sz w:val="24"/>
          <w:szCs w:val="24"/>
        </w:rPr>
        <w:t>нервно-паралитического действия относятся:</w:t>
      </w:r>
      <w:r w:rsidRPr="009E1CF8">
        <w:rPr>
          <w:rFonts w:ascii="Times New Roman" w:eastAsia="Calibri" w:hAnsi="Times New Roman" w:cs="Times New Roman"/>
          <w:sz w:val="24"/>
          <w:szCs w:val="24"/>
          <w:lang w:val="ru-RU"/>
        </w:rPr>
        <w:t xml:space="preserve"> </w:t>
      </w:r>
      <w:bookmarkEnd w:id="17"/>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w:t>
      </w:r>
      <w:bookmarkStart w:id="18" w:name="_Hlk56783806"/>
      <w:r w:rsidRPr="009E1CF8">
        <w:rPr>
          <w:rFonts w:ascii="Times New Roman" w:eastAsia="Calibri" w:hAnsi="Times New Roman" w:cs="Times New Roman"/>
          <w:sz w:val="24"/>
          <w:szCs w:val="24"/>
          <w:lang w:val="ru-RU"/>
        </w:rPr>
        <w:t xml:space="preserve"> фосген, дифосген;</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2. хлорацетофенон, адамсит;</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3. зарин, зоман, V-газы;</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4. синильная кислота, хлорциан;</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5. BZ, ЛСД-25.</w:t>
      </w:r>
    </w:p>
    <w:bookmarkEnd w:id="16"/>
    <w:bookmarkEnd w:id="18"/>
    <w:p w:rsidR="009E1CF8" w:rsidRPr="009E1CF8" w:rsidRDefault="009E1CF8" w:rsidP="00F81E49">
      <w:pPr>
        <w:spacing w:after="0" w:line="259" w:lineRule="auto"/>
        <w:ind w:left="360"/>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 xml:space="preserve">18.  </w:t>
      </w:r>
      <w:bookmarkStart w:id="19" w:name="_Hlk56784107"/>
      <w:r w:rsidRPr="009E1CF8">
        <w:rPr>
          <w:rFonts w:ascii="Times New Roman" w:eastAsia="Calibri" w:hAnsi="Times New Roman" w:cs="Times New Roman"/>
          <w:sz w:val="24"/>
          <w:szCs w:val="24"/>
          <w:lang w:val="ru-RU"/>
        </w:rPr>
        <w:t xml:space="preserve">Как попадают ядовитые вещества общеядовитого действия в организм человека: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bookmarkStart w:id="20" w:name="_Hlk56260153"/>
      <w:bookmarkEnd w:id="19"/>
      <w:r w:rsidRPr="009E1CF8">
        <w:rPr>
          <w:rFonts w:ascii="Times New Roman" w:eastAsia="Calibri" w:hAnsi="Times New Roman" w:cs="Times New Roman"/>
          <w:sz w:val="24"/>
          <w:szCs w:val="24"/>
          <w:lang w:val="ru-RU"/>
        </w:rPr>
        <w:t xml:space="preserve">1. </w:t>
      </w:r>
      <w:bookmarkStart w:id="21" w:name="_Hlk56784132"/>
      <w:r w:rsidRPr="009E1CF8">
        <w:rPr>
          <w:rFonts w:ascii="Times New Roman" w:eastAsia="Calibri" w:hAnsi="Times New Roman" w:cs="Times New Roman"/>
          <w:sz w:val="24"/>
          <w:szCs w:val="24"/>
          <w:lang w:val="ru-RU"/>
        </w:rPr>
        <w:t>ингаляционным путем;</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 xml:space="preserve">2. через органы дыхания и пищеварения;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3. через кожу и слизистые оболочки;</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4. через кровь;</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5. все ответы верны.</w:t>
      </w:r>
    </w:p>
    <w:bookmarkEnd w:id="20"/>
    <w:bookmarkEnd w:id="21"/>
    <w:p w:rsidR="009E1CF8" w:rsidRPr="009E1CF8" w:rsidRDefault="009E1CF8" w:rsidP="00F81E49">
      <w:pPr>
        <w:spacing w:after="0" w:line="259" w:lineRule="auto"/>
        <w:ind w:left="360"/>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19. Природный радиационный фон для Украины становит:</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bookmarkStart w:id="22" w:name="_Hlk56783545"/>
      <w:r w:rsidRPr="009E1CF8">
        <w:rPr>
          <w:rFonts w:ascii="Times New Roman" w:eastAsia="Calibri" w:hAnsi="Times New Roman" w:cs="Times New Roman"/>
          <w:sz w:val="24"/>
          <w:szCs w:val="24"/>
          <w:lang w:val="ru-RU"/>
        </w:rPr>
        <w:t>1. 0,01 – 0,03 мр /час;</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2. 1 мЗв/год;</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3. 20 мЗв за год;</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4. 50 мЗв за год;</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5. 26 рад / год.</w:t>
      </w:r>
    </w:p>
    <w:bookmarkEnd w:id="22"/>
    <w:p w:rsidR="009E1CF8" w:rsidRPr="009E1CF8" w:rsidRDefault="009E1CF8" w:rsidP="00F81E49">
      <w:pPr>
        <w:spacing w:after="0" w:line="259" w:lineRule="auto"/>
        <w:ind w:left="360"/>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 xml:space="preserve">20. Дозиметры предназначены </w:t>
      </w:r>
      <w:proofErr w:type="gramStart"/>
      <w:r w:rsidRPr="009E1CF8">
        <w:rPr>
          <w:rFonts w:ascii="Times New Roman" w:eastAsia="Calibri" w:hAnsi="Times New Roman" w:cs="Times New Roman"/>
          <w:sz w:val="24"/>
          <w:szCs w:val="24"/>
          <w:lang w:val="ru-RU"/>
        </w:rPr>
        <w:t>для</w:t>
      </w:r>
      <w:proofErr w:type="gramEnd"/>
      <w:r w:rsidRPr="009E1CF8">
        <w:rPr>
          <w:rFonts w:ascii="Times New Roman" w:eastAsia="Calibri" w:hAnsi="Times New Roman" w:cs="Times New Roman"/>
          <w:sz w:val="24"/>
          <w:szCs w:val="24"/>
          <w:lang w:val="ru-RU"/>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lastRenderedPageBreak/>
        <w:t xml:space="preserve">1. измерения мощности дозы рентгеновского или γ - излучения;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2. выявления и определения степени радиоактивного загрязнения поверхностей и воздуха, главным образом α - и</w:t>
      </w:r>
      <w:proofErr w:type="gramStart"/>
      <w:r w:rsidRPr="009E1CF8">
        <w:rPr>
          <w:rFonts w:ascii="Times New Roman" w:eastAsia="Calibri" w:hAnsi="Times New Roman" w:cs="Times New Roman"/>
          <w:sz w:val="24"/>
          <w:szCs w:val="24"/>
          <w:lang w:val="ru-RU"/>
        </w:rPr>
        <w:t xml:space="preserve"> (β- </w:t>
      </w:r>
      <w:proofErr w:type="gramEnd"/>
      <w:r w:rsidRPr="009E1CF8">
        <w:rPr>
          <w:rFonts w:ascii="Times New Roman" w:eastAsia="Calibri" w:hAnsi="Times New Roman" w:cs="Times New Roman"/>
          <w:sz w:val="24"/>
          <w:szCs w:val="24"/>
          <w:lang w:val="ru-RU"/>
        </w:rPr>
        <w:t xml:space="preserve">излучения);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 xml:space="preserve">3. выявление излучения и их ориентировочная оценка, мощность дозы, главным образом β- и γ- излучений;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4. определение суммарной дозы облучения, которую получает население за время нахождения на зараженной местности главным образом γ- излучения. </w:t>
      </w:r>
      <w:bookmarkStart w:id="23" w:name="_Hlk56260362"/>
    </w:p>
    <w:p w:rsidR="009E1CF8" w:rsidRPr="009E1CF8" w:rsidRDefault="009E1CF8" w:rsidP="00F81E49">
      <w:pPr>
        <w:spacing w:after="0" w:line="259" w:lineRule="auto"/>
        <w:ind w:left="720" w:hanging="294"/>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21. </w:t>
      </w:r>
      <w:bookmarkStart w:id="24" w:name="_Hlk56783822"/>
      <w:r w:rsidRPr="009E1CF8">
        <w:rPr>
          <w:rFonts w:ascii="Times New Roman" w:eastAsia="Calibri" w:hAnsi="Times New Roman" w:cs="Times New Roman"/>
          <w:sz w:val="24"/>
          <w:szCs w:val="24"/>
          <w:lang w:val="ru-RU"/>
        </w:rPr>
        <w:t>Лучевое оружие - это:</w:t>
      </w:r>
      <w:bookmarkEnd w:id="24"/>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bookmarkStart w:id="25" w:name="_Hlk56783844"/>
      <w:r w:rsidRPr="009E1CF8">
        <w:rPr>
          <w:rFonts w:ascii="Times New Roman" w:eastAsia="Calibri" w:hAnsi="Times New Roman" w:cs="Times New Roman"/>
          <w:sz w:val="24"/>
          <w:szCs w:val="24"/>
        </w:rPr>
        <w:t>совокупность различных средств, направленных на использование в военных целях разрушительного действия природы;</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2. оружие массового поражения, в основу действия которого положено использование направленного излучения мощных инфразвуковых колебаний с частотой ниже 16 Гц;</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3. оружие, поражающее действие которого основано на использовании остронаправленн</w:t>
      </w:r>
      <w:r w:rsidRPr="009E1CF8">
        <w:rPr>
          <w:rFonts w:ascii="Times New Roman" w:eastAsia="Calibri" w:hAnsi="Times New Roman" w:cs="Times New Roman"/>
          <w:sz w:val="24"/>
          <w:szCs w:val="24"/>
          <w:lang w:val="ru-RU"/>
        </w:rPr>
        <w:t>ых</w:t>
      </w:r>
      <w:r w:rsidRPr="009E1CF8">
        <w:rPr>
          <w:rFonts w:ascii="Times New Roman" w:eastAsia="Calibri" w:hAnsi="Times New Roman" w:cs="Times New Roman"/>
          <w:sz w:val="24"/>
          <w:szCs w:val="24"/>
        </w:rPr>
        <w:t xml:space="preserve"> лучей электромагнитной энергии или концентрированного пучка элементарных частиц, разогнанных до большой скорости;</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4. оружие массового поражения, действие которого основано на использовании боевых радиоактивных веществ;</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 действие которой заключается в использовании электромагнитных излучений сверхвысокой или чрезвычайно низкой частоты.</w:t>
      </w:r>
      <w:r w:rsidRPr="009E1CF8">
        <w:rPr>
          <w:rFonts w:ascii="Times New Roman" w:eastAsia="Calibri" w:hAnsi="Times New Roman" w:cs="Times New Roman"/>
          <w:sz w:val="24"/>
          <w:szCs w:val="24"/>
          <w:lang w:val="ru-RU"/>
        </w:rPr>
        <w:t xml:space="preserve"> </w:t>
      </w:r>
      <w:bookmarkEnd w:id="23"/>
    </w:p>
    <w:bookmarkEnd w:id="25"/>
    <w:p w:rsidR="009E1CF8" w:rsidRPr="009E1CF8" w:rsidRDefault="009E1CF8" w:rsidP="00F81E49">
      <w:pPr>
        <w:spacing w:after="0" w:line="259" w:lineRule="auto"/>
        <w:ind w:left="720" w:hanging="294"/>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22. Как попадают ядовитые вещества кожно-нарывного действия в организм человека: </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1. </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нгаляц</w:t>
      </w:r>
      <w:r w:rsidRPr="009E1CF8">
        <w:rPr>
          <w:rFonts w:ascii="Times New Roman" w:eastAsia="Calibri" w:hAnsi="Times New Roman" w:cs="Times New Roman"/>
          <w:sz w:val="24"/>
          <w:szCs w:val="24"/>
          <w:lang w:val="ru-RU"/>
        </w:rPr>
        <w:t>ио</w:t>
      </w:r>
      <w:r w:rsidRPr="009E1CF8">
        <w:rPr>
          <w:rFonts w:ascii="Times New Roman" w:eastAsia="Calibri" w:hAnsi="Times New Roman" w:cs="Times New Roman"/>
          <w:sz w:val="24"/>
          <w:szCs w:val="24"/>
        </w:rPr>
        <w:t>н</w:t>
      </w:r>
      <w:r w:rsidRPr="009E1CF8">
        <w:rPr>
          <w:rFonts w:ascii="Times New Roman" w:eastAsia="Calibri" w:hAnsi="Times New Roman" w:cs="Times New Roman"/>
          <w:sz w:val="24"/>
          <w:szCs w:val="24"/>
          <w:lang w:val="ru-RU"/>
        </w:rPr>
        <w:t>ны</w:t>
      </w:r>
      <w:r w:rsidRPr="009E1CF8">
        <w:rPr>
          <w:rFonts w:ascii="Times New Roman" w:eastAsia="Calibri" w:hAnsi="Times New Roman" w:cs="Times New Roman"/>
          <w:sz w:val="24"/>
          <w:szCs w:val="24"/>
        </w:rPr>
        <w:t xml:space="preserve">м </w:t>
      </w:r>
      <w:r w:rsidRPr="009E1CF8">
        <w:rPr>
          <w:rFonts w:ascii="Times New Roman" w:eastAsia="Calibri" w:hAnsi="Times New Roman" w:cs="Times New Roman"/>
          <w:sz w:val="24"/>
          <w:szCs w:val="24"/>
          <w:lang w:val="ru-RU"/>
        </w:rPr>
        <w:t>путем</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2. через орган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 xml:space="preserve"> д</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хан</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 xml:space="preserve">я </w:t>
      </w:r>
      <w:r w:rsidRPr="009E1CF8">
        <w:rPr>
          <w:rFonts w:ascii="Times New Roman" w:eastAsia="Calibri" w:hAnsi="Times New Roman" w:cs="Times New Roman"/>
          <w:sz w:val="24"/>
          <w:szCs w:val="24"/>
          <w:lang w:val="ru-RU"/>
        </w:rPr>
        <w:t>и пищеварения</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3. через </w:t>
      </w:r>
      <w:r w:rsidRPr="009E1CF8">
        <w:rPr>
          <w:rFonts w:ascii="Times New Roman" w:eastAsia="Calibri" w:hAnsi="Times New Roman" w:cs="Times New Roman"/>
          <w:sz w:val="24"/>
          <w:szCs w:val="24"/>
          <w:lang w:val="ru-RU"/>
        </w:rPr>
        <w:t>кожу и</w:t>
      </w:r>
      <w:r w:rsidRPr="009E1CF8">
        <w:rPr>
          <w:rFonts w:ascii="Times New Roman" w:eastAsia="Calibri" w:hAnsi="Times New Roman" w:cs="Times New Roman"/>
          <w:sz w:val="24"/>
          <w:szCs w:val="24"/>
        </w:rPr>
        <w:t xml:space="preserve"> слиз</w:t>
      </w:r>
      <w:r w:rsidRPr="009E1CF8">
        <w:rPr>
          <w:rFonts w:ascii="Times New Roman" w:eastAsia="Calibri" w:hAnsi="Times New Roman" w:cs="Times New Roman"/>
          <w:sz w:val="24"/>
          <w:szCs w:val="24"/>
          <w:lang w:val="ru-RU"/>
        </w:rPr>
        <w:t>истые</w:t>
      </w:r>
      <w:r w:rsidRPr="009E1CF8">
        <w:rPr>
          <w:rFonts w:ascii="Times New Roman" w:eastAsia="Calibri" w:hAnsi="Times New Roman" w:cs="Times New Roman"/>
          <w:sz w:val="24"/>
          <w:szCs w:val="24"/>
        </w:rPr>
        <w:t xml:space="preserve"> оболо</w:t>
      </w:r>
      <w:r w:rsidRPr="009E1CF8">
        <w:rPr>
          <w:rFonts w:ascii="Times New Roman" w:eastAsia="Calibri" w:hAnsi="Times New Roman" w:cs="Times New Roman"/>
          <w:sz w:val="24"/>
          <w:szCs w:val="24"/>
          <w:lang w:val="ru-RU"/>
        </w:rPr>
        <w:t>ч</w:t>
      </w:r>
      <w:r w:rsidRPr="009E1CF8">
        <w:rPr>
          <w:rFonts w:ascii="Times New Roman" w:eastAsia="Calibri" w:hAnsi="Times New Roman" w:cs="Times New Roman"/>
          <w:sz w:val="24"/>
          <w:szCs w:val="24"/>
        </w:rPr>
        <w:t>ки;</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4. через кров</w:t>
      </w:r>
      <w:r w:rsidRPr="009E1CF8">
        <w:rPr>
          <w:rFonts w:ascii="Times New Roman" w:eastAsia="Calibri" w:hAnsi="Times New Roman" w:cs="Times New Roman"/>
          <w:sz w:val="24"/>
          <w:szCs w:val="24"/>
          <w:lang w:val="ru-RU"/>
        </w:rPr>
        <w:t>ь</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5. вс</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ответы</w:t>
      </w:r>
      <w:r w:rsidRPr="009E1CF8">
        <w:rPr>
          <w:rFonts w:ascii="Times New Roman" w:eastAsia="Calibri" w:hAnsi="Times New Roman" w:cs="Times New Roman"/>
          <w:sz w:val="24"/>
          <w:szCs w:val="24"/>
        </w:rPr>
        <w:t xml:space="preserve"> в</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рн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360"/>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23.</w:t>
      </w:r>
      <w:r w:rsidRPr="009E1CF8">
        <w:rPr>
          <w:rFonts w:ascii="Times New Roman" w:eastAsia="Calibri" w:hAnsi="Times New Roman" w:cs="Times New Roman"/>
          <w:sz w:val="24"/>
          <w:szCs w:val="24"/>
        </w:rPr>
        <w:t xml:space="preserve"> К </w:t>
      </w:r>
      <w:r w:rsidRPr="009E1CF8">
        <w:rPr>
          <w:rFonts w:ascii="Times New Roman" w:eastAsia="Calibri" w:hAnsi="Times New Roman" w:cs="Times New Roman"/>
          <w:sz w:val="24"/>
          <w:szCs w:val="24"/>
          <w:lang w:val="ru-RU"/>
        </w:rPr>
        <w:t>ядовитым веществам</w:t>
      </w:r>
      <w:r w:rsidRPr="009E1CF8">
        <w:rPr>
          <w:rFonts w:ascii="Times New Roman" w:eastAsia="Calibri" w:hAnsi="Times New Roman" w:cs="Times New Roman"/>
          <w:sz w:val="24"/>
          <w:szCs w:val="24"/>
        </w:rPr>
        <w:t xml:space="preserve"> общеядовитого действия относятся: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 фосген, дифосген;</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2. хлорацетофенон, адамсит;</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3. зарин, зоман, V-газы;</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4. синильная кислота, хлорциан;</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5. BZ, ЛСД-25.</w:t>
      </w:r>
    </w:p>
    <w:p w:rsidR="009E1CF8" w:rsidRPr="009E1CF8" w:rsidRDefault="009E1CF8" w:rsidP="00F81E49">
      <w:pPr>
        <w:spacing w:after="0" w:line="259" w:lineRule="auto"/>
        <w:ind w:left="360"/>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24.</w:t>
      </w:r>
      <w:r w:rsidRPr="009E1CF8">
        <w:rPr>
          <w:rFonts w:ascii="Times New Roman" w:eastAsia="Calibri" w:hAnsi="Times New Roman" w:cs="Times New Roman"/>
          <w:sz w:val="24"/>
          <w:szCs w:val="24"/>
        </w:rPr>
        <w:t xml:space="preserve"> Рад</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олог</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еское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оружие</w:t>
      </w:r>
      <w:r w:rsidRPr="009E1CF8">
        <w:rPr>
          <w:rFonts w:ascii="Times New Roman" w:eastAsia="Calibri" w:hAnsi="Times New Roman" w:cs="Times New Roman"/>
          <w:sz w:val="24"/>
          <w:szCs w:val="24"/>
        </w:rPr>
        <w:t xml:space="preserve"> –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 совокупность различных средств, направленных на использование в военных целях разрушительного действия природы;</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2. оружие массового поражения, в основу действия которого положено использование направленного излучения мощных инфразвуковых колебаний с частотой ниже 16 Гц;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3. оружие, поражающее действие которого основано на использовании остронаправленных лучей электромагнитной энергии или концентрированного пучка элементарных частиц, разогнанных до большой скорости;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4. оружие массового поражения, действие которого основано на использовании боевых радиоактивных веществ; </w:t>
      </w:r>
    </w:p>
    <w:p w:rsidR="009E1CF8" w:rsidRPr="009E1CF8" w:rsidRDefault="009E1CF8" w:rsidP="00F81E49">
      <w:pPr>
        <w:spacing w:after="0" w:line="259" w:lineRule="auto"/>
        <w:ind w:left="72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5. действие которой заключается в использовании электромагнитных излучений сверхвысокой или чрезвычайно низкой частоты.</w:t>
      </w:r>
    </w:p>
    <w:p w:rsidR="009E1CF8" w:rsidRPr="009E1CF8" w:rsidRDefault="009E1CF8" w:rsidP="00F81E49">
      <w:pPr>
        <w:spacing w:after="0" w:line="259" w:lineRule="auto"/>
        <w:rPr>
          <w:rFonts w:ascii="Times New Roman" w:eastAsia="Calibri" w:hAnsi="Times New Roman" w:cs="Times New Roman"/>
          <w:sz w:val="24"/>
          <w:szCs w:val="24"/>
        </w:rPr>
      </w:pP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t>Дисциплина "Гражданская защита"</w:t>
      </w: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t>Тема 2.2: Защита населения и территорий при чрезвычайных ситуациях</w:t>
      </w:r>
    </w:p>
    <w:p w:rsidR="009E1CF8" w:rsidRPr="009E1CF8" w:rsidRDefault="009E1CF8" w:rsidP="00F81E49">
      <w:pPr>
        <w:spacing w:after="0" w:line="259" w:lineRule="auto"/>
        <w:ind w:firstLine="142"/>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 </w:t>
      </w:r>
      <w:r w:rsidRPr="009E1CF8">
        <w:rPr>
          <w:rFonts w:ascii="Times New Roman" w:eastAsia="Calibri" w:hAnsi="Times New Roman" w:cs="Times New Roman"/>
          <w:sz w:val="24"/>
          <w:szCs w:val="24"/>
        </w:rPr>
        <w:t xml:space="preserve">Обстановка –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spacing w:after="0" w:line="259" w:lineRule="auto"/>
        <w:ind w:left="1065"/>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 совокупность факторов и условий, в которых осуществляется деятельность формирований ГЗ, созданная в результате чрезвычайной ситуации;</w:t>
      </w:r>
    </w:p>
    <w:p w:rsidR="009E1CF8" w:rsidRPr="009E1CF8" w:rsidRDefault="009E1CF8" w:rsidP="00F81E49">
      <w:pPr>
        <w:spacing w:after="0" w:line="259" w:lineRule="auto"/>
        <w:ind w:left="1065"/>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lastRenderedPageBreak/>
        <w:t>2. масштаб и степень радиоактивного загрязнения местности, влияет на людей, находящихся в загрязненных зонах и работу объектов народного хозяйства;</w:t>
      </w:r>
    </w:p>
    <w:p w:rsidR="009E1CF8" w:rsidRPr="009E1CF8" w:rsidRDefault="009E1CF8" w:rsidP="00F81E49">
      <w:pPr>
        <w:spacing w:after="0" w:line="259" w:lineRule="auto"/>
        <w:ind w:left="1065"/>
        <w:contextualSpacing/>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3. совокупность последствий химического заражения территории ядовитыми или сильнодействующими ядовитыми веществами, которые негативно влияют на население, формирования ГЗ и деятельность объектов экономики.</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2. </w:t>
      </w:r>
      <w:r w:rsidRPr="009E1CF8">
        <w:rPr>
          <w:rFonts w:ascii="Times New Roman" w:eastAsia="Calibri" w:hAnsi="Times New Roman" w:cs="Times New Roman"/>
          <w:sz w:val="24"/>
          <w:szCs w:val="24"/>
        </w:rPr>
        <w:t>Оц</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 xml:space="preserve">нка чрезвычайной ситуации проводится </w:t>
      </w:r>
      <w:r w:rsidRPr="009E1CF8">
        <w:rPr>
          <w:rFonts w:ascii="Times New Roman" w:eastAsia="Calibri" w:hAnsi="Times New Roman" w:cs="Times New Roman"/>
          <w:sz w:val="24"/>
          <w:szCs w:val="24"/>
          <w:lang w:val="ru-RU"/>
        </w:rPr>
        <w:t>с целью</w:t>
      </w:r>
      <w:r w:rsidRPr="009E1CF8">
        <w:rPr>
          <w:rFonts w:ascii="Times New Roman" w:eastAsia="Calibri" w:hAnsi="Times New Roman" w:cs="Times New Roman"/>
          <w:sz w:val="24"/>
          <w:szCs w:val="24"/>
        </w:rPr>
        <w:t>:</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1. разработки мероприятий, направленных на уменьшение опасности смягчения последствий возможных потерь;</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разработка вопросов совместного реагирования на чрезвычайную ситуацию, которая включается в оперативные планы, а также для определения сил и средств, которые могут потребоваться для организации и выполнения аварийно-спасательных работ;</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заблаговременной подготовки необходимых данных для быстрой оценки обстановки при появлении поражающих факторов;</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определение условий и требований по организации защиты населения;</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вс</w:t>
      </w:r>
      <w:r w:rsidRPr="009E1CF8">
        <w:rPr>
          <w:rFonts w:ascii="Times New Roman" w:eastAsia="Calibri" w:hAnsi="Times New Roman" w:cs="Times New Roman"/>
          <w:iCs/>
          <w:sz w:val="24"/>
          <w:szCs w:val="24"/>
          <w:lang w:val="ru-RU"/>
        </w:rPr>
        <w:t>е</w:t>
      </w:r>
      <w:r w:rsidRPr="009E1CF8">
        <w:rPr>
          <w:rFonts w:ascii="Times New Roman" w:eastAsia="Calibri" w:hAnsi="Times New Roman" w:cs="Times New Roman"/>
          <w:iCs/>
          <w:sz w:val="24"/>
          <w:szCs w:val="24"/>
        </w:rPr>
        <w:t xml:space="preserve"> вар</w:t>
      </w:r>
      <w:r w:rsidRPr="009E1CF8">
        <w:rPr>
          <w:rFonts w:ascii="Times New Roman" w:eastAsia="Calibri" w:hAnsi="Times New Roman" w:cs="Times New Roman"/>
          <w:iCs/>
          <w:sz w:val="24"/>
          <w:szCs w:val="24"/>
          <w:lang w:val="ru-RU"/>
        </w:rPr>
        <w:t>и</w:t>
      </w:r>
      <w:r w:rsidRPr="009E1CF8">
        <w:rPr>
          <w:rFonts w:ascii="Times New Roman" w:eastAsia="Calibri" w:hAnsi="Times New Roman" w:cs="Times New Roman"/>
          <w:iCs/>
          <w:sz w:val="24"/>
          <w:szCs w:val="24"/>
        </w:rPr>
        <w:t>ант</w:t>
      </w:r>
      <w:r w:rsidRPr="009E1CF8">
        <w:rPr>
          <w:rFonts w:ascii="Times New Roman" w:eastAsia="Calibri" w:hAnsi="Times New Roman" w:cs="Times New Roman"/>
          <w:iCs/>
          <w:sz w:val="24"/>
          <w:szCs w:val="24"/>
          <w:lang w:val="ru-RU"/>
        </w:rPr>
        <w:t>ы</w:t>
      </w:r>
      <w:r w:rsidRPr="009E1CF8">
        <w:rPr>
          <w:rFonts w:ascii="Times New Roman" w:eastAsia="Calibri" w:hAnsi="Times New Roman" w:cs="Times New Roman"/>
          <w:iCs/>
          <w:sz w:val="24"/>
          <w:szCs w:val="24"/>
        </w:rPr>
        <w:t xml:space="preserve"> в</w:t>
      </w:r>
      <w:r w:rsidRPr="009E1CF8">
        <w:rPr>
          <w:rFonts w:ascii="Times New Roman" w:eastAsia="Calibri" w:hAnsi="Times New Roman" w:cs="Times New Roman"/>
          <w:iCs/>
          <w:sz w:val="24"/>
          <w:szCs w:val="24"/>
          <w:lang w:val="ru-RU"/>
        </w:rPr>
        <w:t>е</w:t>
      </w:r>
      <w:r w:rsidRPr="009E1CF8">
        <w:rPr>
          <w:rFonts w:ascii="Times New Roman" w:eastAsia="Calibri" w:hAnsi="Times New Roman" w:cs="Times New Roman"/>
          <w:iCs/>
          <w:sz w:val="24"/>
          <w:szCs w:val="24"/>
        </w:rPr>
        <w:t>рн</w:t>
      </w:r>
      <w:r w:rsidRPr="009E1CF8">
        <w:rPr>
          <w:rFonts w:ascii="Times New Roman" w:eastAsia="Calibri" w:hAnsi="Times New Roman" w:cs="Times New Roman"/>
          <w:iCs/>
          <w:sz w:val="24"/>
          <w:szCs w:val="24"/>
          <w:lang w:val="ru-RU"/>
        </w:rPr>
        <w:t>ы</w:t>
      </w:r>
      <w:r w:rsidRPr="009E1CF8">
        <w:rPr>
          <w:rFonts w:ascii="Times New Roman" w:eastAsia="Calibri" w:hAnsi="Times New Roman" w:cs="Times New Roman"/>
          <w:iCs/>
          <w:sz w:val="24"/>
          <w:szCs w:val="24"/>
        </w:rPr>
        <w:t>;</w:t>
      </w:r>
    </w:p>
    <w:p w:rsidR="009E1CF8" w:rsidRPr="009E1CF8" w:rsidRDefault="009E1CF8" w:rsidP="00F81E49">
      <w:pPr>
        <w:numPr>
          <w:ilvl w:val="0"/>
          <w:numId w:val="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ни один из вариантов не верен.</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3. Во сколько этапов осуществляется прогнозирование и оценка возможной обстановки: </w:t>
      </w:r>
    </w:p>
    <w:p w:rsidR="009E1CF8" w:rsidRPr="009E1CF8" w:rsidRDefault="009E1CF8" w:rsidP="00F81E49">
      <w:pPr>
        <w:numPr>
          <w:ilvl w:val="0"/>
          <w:numId w:val="9"/>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Один;</w:t>
      </w:r>
    </w:p>
    <w:p w:rsidR="009E1CF8" w:rsidRPr="009E1CF8" w:rsidRDefault="009E1CF8" w:rsidP="00F81E49">
      <w:pPr>
        <w:numPr>
          <w:ilvl w:val="0"/>
          <w:numId w:val="9"/>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Два;</w:t>
      </w:r>
    </w:p>
    <w:p w:rsidR="009E1CF8" w:rsidRPr="009E1CF8" w:rsidRDefault="009E1CF8" w:rsidP="00F81E49">
      <w:pPr>
        <w:numPr>
          <w:ilvl w:val="0"/>
          <w:numId w:val="9"/>
        </w:numPr>
        <w:spacing w:after="0" w:line="259" w:lineRule="auto"/>
        <w:contextualSpacing/>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Три;</w:t>
      </w:r>
    </w:p>
    <w:p w:rsidR="009E1CF8" w:rsidRPr="009E1CF8" w:rsidRDefault="009E1CF8" w:rsidP="00F81E49">
      <w:pPr>
        <w:numPr>
          <w:ilvl w:val="0"/>
          <w:numId w:val="9"/>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т</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р</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w:t>
      </w:r>
    </w:p>
    <w:p w:rsidR="009E1CF8" w:rsidRPr="009E1CF8" w:rsidRDefault="009E1CF8" w:rsidP="00F81E49">
      <w:pPr>
        <w:numPr>
          <w:ilvl w:val="0"/>
          <w:numId w:val="9"/>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Пять.</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4. </w:t>
      </w:r>
      <w:r w:rsidRPr="009E1CF8">
        <w:rPr>
          <w:rFonts w:ascii="Times New Roman" w:eastAsia="Calibri" w:hAnsi="Times New Roman" w:cs="Times New Roman"/>
          <w:sz w:val="24"/>
          <w:szCs w:val="24"/>
        </w:rPr>
        <w:t>Пер</w:t>
      </w:r>
      <w:r w:rsidRPr="009E1CF8">
        <w:rPr>
          <w:rFonts w:ascii="Times New Roman" w:eastAsia="Calibri" w:hAnsi="Times New Roman" w:cs="Times New Roman"/>
          <w:sz w:val="24"/>
          <w:szCs w:val="24"/>
          <w:lang w:val="ru-RU"/>
        </w:rPr>
        <w:t>вы</w:t>
      </w:r>
      <w:r w:rsidRPr="009E1CF8">
        <w:rPr>
          <w:rFonts w:ascii="Times New Roman" w:eastAsia="Calibri" w:hAnsi="Times New Roman" w:cs="Times New Roman"/>
          <w:sz w:val="24"/>
          <w:szCs w:val="24"/>
        </w:rPr>
        <w:t xml:space="preserve">й </w:t>
      </w:r>
      <w:r w:rsidRPr="009E1CF8">
        <w:rPr>
          <w:rFonts w:ascii="Times New Roman" w:eastAsia="Calibri" w:hAnsi="Times New Roman" w:cs="Times New Roman"/>
          <w:sz w:val="24"/>
          <w:szCs w:val="24"/>
          <w:lang w:val="ru-RU"/>
        </w:rPr>
        <w:t>э</w:t>
      </w:r>
      <w:r w:rsidRPr="009E1CF8">
        <w:rPr>
          <w:rFonts w:ascii="Times New Roman" w:eastAsia="Calibri" w:hAnsi="Times New Roman" w:cs="Times New Roman"/>
          <w:sz w:val="24"/>
          <w:szCs w:val="24"/>
        </w:rPr>
        <w:t>тап прогноз</w:t>
      </w:r>
      <w:r w:rsidRPr="009E1CF8">
        <w:rPr>
          <w:rFonts w:ascii="Times New Roman" w:eastAsia="Calibri" w:hAnsi="Times New Roman" w:cs="Times New Roman"/>
          <w:sz w:val="24"/>
          <w:szCs w:val="24"/>
          <w:lang w:val="ru-RU"/>
        </w:rPr>
        <w:t>ирования</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и оценки возможной обстановки заключается</w:t>
      </w:r>
      <w:r w:rsidRPr="009E1CF8">
        <w:rPr>
          <w:rFonts w:ascii="Times New Roman" w:eastAsia="Calibri" w:hAnsi="Times New Roman" w:cs="Times New Roman"/>
          <w:sz w:val="24"/>
          <w:szCs w:val="24"/>
        </w:rPr>
        <w:t>:</w:t>
      </w:r>
    </w:p>
    <w:p w:rsidR="009E1CF8" w:rsidRPr="009E1CF8" w:rsidRDefault="009E1CF8" w:rsidP="00F81E49">
      <w:pPr>
        <w:numPr>
          <w:ilvl w:val="0"/>
          <w:numId w:val="10"/>
        </w:numPr>
        <w:spacing w:after="0" w:line="259" w:lineRule="auto"/>
        <w:contextualSpacing/>
        <w:jc w:val="both"/>
        <w:rPr>
          <w:rFonts w:ascii="Times New Roman" w:eastAsia="Calibri" w:hAnsi="Times New Roman" w:cs="Times New Roman"/>
          <w:iCs/>
          <w:sz w:val="24"/>
          <w:szCs w:val="24"/>
        </w:rPr>
      </w:pPr>
      <w:bookmarkStart w:id="26" w:name="_Hlk56786182"/>
      <w:r w:rsidRPr="009E1CF8">
        <w:rPr>
          <w:rFonts w:ascii="Times New Roman" w:eastAsia="Calibri" w:hAnsi="Times New Roman" w:cs="Times New Roman"/>
          <w:iCs/>
          <w:sz w:val="24"/>
          <w:szCs w:val="24"/>
        </w:rPr>
        <w:t>предварительная заблаговременная оценка возможной чрезвычайной ситуации. Расчеты проводятся с целью прогнозирования возможной обстановки на территории, объекте хозяйственной деятельности с целью проведения профилактических и предупредительных мероприятий, определения возможных объемов РИНР;</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0"/>
        </w:numPr>
        <w:spacing w:after="0" w:line="259" w:lineRule="auto"/>
        <w:contextualSpacing/>
        <w:jc w:val="both"/>
        <w:rPr>
          <w:rFonts w:ascii="Times New Roman" w:eastAsia="Calibri" w:hAnsi="Times New Roman" w:cs="Times New Roman"/>
          <w:sz w:val="24"/>
          <w:szCs w:val="24"/>
        </w:rPr>
      </w:pPr>
      <w:bookmarkStart w:id="27" w:name="_Hlk56786202"/>
      <w:bookmarkEnd w:id="26"/>
      <w:r w:rsidRPr="009E1CF8">
        <w:rPr>
          <w:rFonts w:ascii="Times New Roman" w:eastAsia="Calibri" w:hAnsi="Times New Roman" w:cs="Times New Roman"/>
          <w:sz w:val="24"/>
          <w:szCs w:val="24"/>
        </w:rPr>
        <w:t xml:space="preserve">это прогнозирование и оценка обстановки после получения органами управления </w:t>
      </w:r>
      <w:r w:rsidRPr="009E1CF8">
        <w:rPr>
          <w:rFonts w:ascii="Times New Roman" w:eastAsia="Calibri" w:hAnsi="Times New Roman" w:cs="Times New Roman"/>
          <w:sz w:val="24"/>
          <w:szCs w:val="24"/>
          <w:lang w:val="ru-RU"/>
        </w:rPr>
        <w:t>Г</w:t>
      </w:r>
      <w:r w:rsidRPr="009E1CF8">
        <w:rPr>
          <w:rFonts w:ascii="Times New Roman" w:eastAsia="Calibri" w:hAnsi="Times New Roman" w:cs="Times New Roman"/>
          <w:sz w:val="24"/>
          <w:szCs w:val="24"/>
        </w:rPr>
        <w:t>З данных о возникновении ЧС, чтобы дальше принять решение руководителем соответствующего органа управления о проведении действий по локализации и ликвидации последствий чрезвычайной ситуации;</w:t>
      </w:r>
      <w:r w:rsidRPr="009E1CF8">
        <w:rPr>
          <w:rFonts w:ascii="Times New Roman" w:eastAsia="Calibri" w:hAnsi="Times New Roman" w:cs="Times New Roman"/>
          <w:sz w:val="24"/>
          <w:szCs w:val="24"/>
          <w:lang w:val="ru-RU"/>
        </w:rPr>
        <w:t xml:space="preserve"> </w:t>
      </w:r>
    </w:p>
    <w:bookmarkEnd w:id="27"/>
    <w:p w:rsidR="009E1CF8" w:rsidRPr="009E1CF8" w:rsidRDefault="009E1CF8" w:rsidP="00F81E49">
      <w:pPr>
        <w:numPr>
          <w:ilvl w:val="0"/>
          <w:numId w:val="10"/>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окончательная оценка обстановки, возникшей в результате ЧС, проводится с учетом данных разведки очага поражения.</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644" w:hanging="360"/>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5. </w:t>
      </w:r>
      <w:bookmarkStart w:id="28" w:name="_Hlk56786256"/>
      <w:r w:rsidRPr="009E1CF8">
        <w:rPr>
          <w:rFonts w:ascii="Times New Roman" w:eastAsia="Calibri" w:hAnsi="Times New Roman" w:cs="Times New Roman"/>
          <w:sz w:val="24"/>
          <w:szCs w:val="24"/>
          <w:lang w:val="ru-RU"/>
        </w:rPr>
        <w:t xml:space="preserve">Второй этап прогнозирования и оценки возможной обстановки заключается: </w:t>
      </w:r>
      <w:bookmarkEnd w:id="28"/>
    </w:p>
    <w:p w:rsidR="009E1CF8" w:rsidRPr="009E1CF8" w:rsidRDefault="009E1CF8" w:rsidP="00F81E49">
      <w:pPr>
        <w:numPr>
          <w:ilvl w:val="0"/>
          <w:numId w:val="11"/>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предварительная заблаговременная оценка возможной чрезвычайной ситуации. Расчеты проводятся с целью прогнозирования возможной обстановки на территории, объекте хозяйственной деятельности с целью проведения профилактических и предупредительных мероприятий, определения возможных объемов РИНР; </w:t>
      </w:r>
    </w:p>
    <w:p w:rsidR="009E1CF8" w:rsidRPr="009E1CF8" w:rsidRDefault="009E1CF8" w:rsidP="00F81E49">
      <w:pPr>
        <w:numPr>
          <w:ilvl w:val="0"/>
          <w:numId w:val="11"/>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это прогнозирование и оценка обстановки после получения органами управления ГЗ данных о возникновении ЧС, чтобы дальше принять решение руководителем соответствующего органа управления о проведении действий по локализации и ликвидации последствий чрезвычайной ситуации; </w:t>
      </w:r>
    </w:p>
    <w:p w:rsidR="009E1CF8" w:rsidRPr="009E1CF8" w:rsidRDefault="009E1CF8" w:rsidP="00F81E49">
      <w:pPr>
        <w:numPr>
          <w:ilvl w:val="0"/>
          <w:numId w:val="11"/>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окончательная оценка обстановки, возникшей в результате ЧС, проводится с учетом данных разведки очага поражения.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6. Третий</w:t>
      </w:r>
      <w:r w:rsidRPr="009E1CF8">
        <w:rPr>
          <w:rFonts w:ascii="Times New Roman" w:eastAsia="Calibri" w:hAnsi="Times New Roman" w:cs="Times New Roman"/>
          <w:sz w:val="24"/>
          <w:szCs w:val="24"/>
        </w:rPr>
        <w:t xml:space="preserve"> этап прогнозирования и оценки возможной обстановки заключается: </w:t>
      </w:r>
    </w:p>
    <w:p w:rsidR="009E1CF8" w:rsidRPr="009E1CF8" w:rsidRDefault="009E1CF8" w:rsidP="00F81E49">
      <w:pPr>
        <w:numPr>
          <w:ilvl w:val="0"/>
          <w:numId w:val="12"/>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предварительная заблаговременная оценка возможной чрезвычайной ситуации. Расчеты проводятся с целью прогнозирования возможной обстановки на </w:t>
      </w:r>
      <w:r w:rsidRPr="009E1CF8">
        <w:rPr>
          <w:rFonts w:ascii="Times New Roman" w:eastAsia="Calibri" w:hAnsi="Times New Roman" w:cs="Times New Roman"/>
          <w:sz w:val="24"/>
          <w:szCs w:val="24"/>
        </w:rPr>
        <w:lastRenderedPageBreak/>
        <w:t xml:space="preserve">территории, объекте хозяйственной деятельности с целью проведения профилактических и предупредительных мероприятий, определения возможных объемов РИНР; </w:t>
      </w:r>
    </w:p>
    <w:p w:rsidR="009E1CF8" w:rsidRPr="009E1CF8" w:rsidRDefault="009E1CF8" w:rsidP="00F81E49">
      <w:pPr>
        <w:numPr>
          <w:ilvl w:val="0"/>
          <w:numId w:val="12"/>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это прогнозирование и оценка обстановки после получения органами управления ГЗ данных о возникновении ЧС, чтобы дальше принять решение руководителем соответствующего органа управления о проведении действий по локализации и ликвидации последствий чрезвычайной ситуации; </w:t>
      </w:r>
    </w:p>
    <w:p w:rsidR="009E1CF8" w:rsidRPr="009E1CF8" w:rsidRDefault="009E1CF8" w:rsidP="00F81E49">
      <w:pPr>
        <w:numPr>
          <w:ilvl w:val="0"/>
          <w:numId w:val="12"/>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окончательная оценка обстановки, возникшей в результате ЧС, проводится с учетом данных разведки очага поражения.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7. Ка</w:t>
      </w:r>
      <w:r w:rsidRPr="009E1CF8">
        <w:rPr>
          <w:rFonts w:ascii="Times New Roman" w:eastAsia="Calibri" w:hAnsi="Times New Roman" w:cs="Times New Roman"/>
          <w:sz w:val="24"/>
          <w:szCs w:val="24"/>
        </w:rPr>
        <w:t>к</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 xml:space="preserve">з </w:t>
      </w:r>
      <w:r w:rsidRPr="009E1CF8">
        <w:rPr>
          <w:rFonts w:ascii="Times New Roman" w:eastAsia="Calibri" w:hAnsi="Times New Roman" w:cs="Times New Roman"/>
          <w:sz w:val="24"/>
          <w:szCs w:val="24"/>
          <w:lang w:val="ru-RU"/>
        </w:rPr>
        <w:t>предложений относятся к качественному анализу чрезвычайной ситуации</w:t>
      </w:r>
      <w:r w:rsidRPr="009E1CF8">
        <w:rPr>
          <w:rFonts w:ascii="Times New Roman" w:eastAsia="Calibri" w:hAnsi="Times New Roman" w:cs="Times New Roman"/>
          <w:sz w:val="24"/>
          <w:szCs w:val="24"/>
        </w:rPr>
        <w:t>:</w:t>
      </w:r>
    </w:p>
    <w:p w:rsidR="009E1CF8" w:rsidRPr="009E1CF8" w:rsidRDefault="009E1CF8" w:rsidP="00F81E49">
      <w:pPr>
        <w:numPr>
          <w:ilvl w:val="0"/>
          <w:numId w:val="13"/>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Выполняется для начального понимания сущности катастрофы и возможных ее социально-экономических негативных последствий для общества, обусловленных возникновением после катастрофы ЧС;</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с</w:t>
      </w:r>
      <w:r w:rsidRPr="009E1CF8">
        <w:rPr>
          <w:rFonts w:ascii="Times New Roman" w:eastAsia="Calibri" w:hAnsi="Times New Roman" w:cs="Times New Roman"/>
          <w:sz w:val="24"/>
          <w:szCs w:val="24"/>
        </w:rPr>
        <w:t>водится к оценке и прогнозированию с определением необходимых количественных показателей;</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3"/>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заключается в определении основных характеристик поражающих факторов ЧС, а также общих мер, которые могут быть приняты для ликвидации ЧС;</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это определение риска воздействия поражающих факторов и оценки устойчивости;</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вс</w:t>
      </w:r>
      <w:r w:rsidRPr="009E1CF8">
        <w:rPr>
          <w:rFonts w:ascii="Times New Roman" w:eastAsia="Calibri" w:hAnsi="Times New Roman" w:cs="Times New Roman"/>
          <w:sz w:val="24"/>
          <w:szCs w:val="24"/>
          <w:lang w:val="ru-RU"/>
        </w:rPr>
        <w:t>е ответы верны</w:t>
      </w:r>
      <w:r w:rsidRPr="009E1CF8">
        <w:rPr>
          <w:rFonts w:ascii="Times New Roman" w:eastAsia="Calibri" w:hAnsi="Times New Roman" w:cs="Times New Roman"/>
          <w:sz w:val="24"/>
          <w:szCs w:val="24"/>
        </w:rPr>
        <w:t>;</w:t>
      </w:r>
    </w:p>
    <w:p w:rsidR="009E1CF8" w:rsidRPr="009E1CF8" w:rsidRDefault="009E1CF8" w:rsidP="00F81E49">
      <w:pPr>
        <w:numPr>
          <w:ilvl w:val="0"/>
          <w:numId w:val="13"/>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ни один из вариантов не верен.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8. Какие из предложений относятся к количественному анализу чрезвычайной ситуации:</w:t>
      </w:r>
    </w:p>
    <w:p w:rsidR="009E1CF8" w:rsidRPr="009E1CF8" w:rsidRDefault="009E1CF8" w:rsidP="00F81E49">
      <w:pPr>
        <w:numPr>
          <w:ilvl w:val="0"/>
          <w:numId w:val="1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Выполняется для начального понимания сущности катастрофы и возможных ее социально-экономических негативных последствий для общества, обусловленных возникновением после катастрофы ЧС; </w:t>
      </w:r>
    </w:p>
    <w:p w:rsidR="009E1CF8" w:rsidRPr="009E1CF8" w:rsidRDefault="009E1CF8" w:rsidP="00F81E49">
      <w:pPr>
        <w:numPr>
          <w:ilvl w:val="0"/>
          <w:numId w:val="1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сводится к оценке и прогнозированию с определением необходимых количественных показателей; </w:t>
      </w:r>
    </w:p>
    <w:p w:rsidR="009E1CF8" w:rsidRPr="009E1CF8" w:rsidRDefault="009E1CF8" w:rsidP="00F81E49">
      <w:pPr>
        <w:numPr>
          <w:ilvl w:val="0"/>
          <w:numId w:val="1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заключается в определении основных характеристик поражающих факторов ЧС, а также общих мер, которые могут быть приняты для ликвидации ЧС; </w:t>
      </w:r>
    </w:p>
    <w:p w:rsidR="009E1CF8" w:rsidRPr="009E1CF8" w:rsidRDefault="009E1CF8" w:rsidP="00F81E49">
      <w:pPr>
        <w:numPr>
          <w:ilvl w:val="0"/>
          <w:numId w:val="14"/>
        </w:numPr>
        <w:spacing w:after="0" w:line="259" w:lineRule="auto"/>
        <w:contextualSpacing/>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это определение риска воздействия поражающих факторов и оценки устойчивости; </w:t>
      </w:r>
    </w:p>
    <w:p w:rsidR="009E1CF8" w:rsidRPr="009E1CF8" w:rsidRDefault="009E1CF8" w:rsidP="00F81E49">
      <w:pPr>
        <w:numPr>
          <w:ilvl w:val="0"/>
          <w:numId w:val="14"/>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все ответы верны;</w:t>
      </w:r>
    </w:p>
    <w:p w:rsidR="009E1CF8" w:rsidRPr="009E1CF8" w:rsidRDefault="009E1CF8" w:rsidP="00F81E49">
      <w:pPr>
        <w:numPr>
          <w:ilvl w:val="0"/>
          <w:numId w:val="14"/>
        </w:numPr>
        <w:spacing w:after="0" w:line="259" w:lineRule="auto"/>
        <w:contextualSpacing/>
        <w:rPr>
          <w:rFonts w:ascii="Times New Roman" w:eastAsia="Calibri" w:hAnsi="Times New Roman" w:cs="Times New Roman"/>
          <w:sz w:val="24"/>
          <w:szCs w:val="24"/>
        </w:rPr>
      </w:pPr>
      <w:bookmarkStart w:id="29" w:name="_Hlk56787569"/>
      <w:r w:rsidRPr="009E1CF8">
        <w:rPr>
          <w:rFonts w:ascii="Times New Roman" w:eastAsia="Calibri" w:hAnsi="Times New Roman" w:cs="Times New Roman"/>
          <w:sz w:val="24"/>
          <w:szCs w:val="24"/>
        </w:rPr>
        <w:t xml:space="preserve">ни один из вариантов не верен. </w:t>
      </w:r>
    </w:p>
    <w:bookmarkEnd w:id="29"/>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9. </w:t>
      </w:r>
      <w:r w:rsidRPr="009E1CF8">
        <w:rPr>
          <w:rFonts w:ascii="Times New Roman" w:eastAsia="Calibri" w:hAnsi="Times New Roman" w:cs="Times New Roman"/>
          <w:sz w:val="24"/>
          <w:szCs w:val="24"/>
        </w:rPr>
        <w:t>Рад</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ац</w:t>
      </w:r>
      <w:r w:rsidRPr="009E1CF8">
        <w:rPr>
          <w:rFonts w:ascii="Times New Roman" w:eastAsia="Calibri" w:hAnsi="Times New Roman" w:cs="Times New Roman"/>
          <w:sz w:val="24"/>
          <w:szCs w:val="24"/>
          <w:lang w:val="ru-RU"/>
        </w:rPr>
        <w:t>ион</w:t>
      </w:r>
      <w:r w:rsidRPr="009E1CF8">
        <w:rPr>
          <w:rFonts w:ascii="Times New Roman" w:eastAsia="Calibri" w:hAnsi="Times New Roman" w:cs="Times New Roman"/>
          <w:sz w:val="24"/>
          <w:szCs w:val="24"/>
        </w:rPr>
        <w:t>на</w:t>
      </w:r>
      <w:r w:rsidRPr="009E1CF8">
        <w:rPr>
          <w:rFonts w:ascii="Times New Roman" w:eastAsia="Calibri" w:hAnsi="Times New Roman" w:cs="Times New Roman"/>
          <w:sz w:val="24"/>
          <w:szCs w:val="24"/>
          <w:lang w:val="ru-RU"/>
        </w:rPr>
        <w:t>я</w:t>
      </w:r>
      <w:r w:rsidRPr="009E1CF8">
        <w:rPr>
          <w:rFonts w:ascii="Times New Roman" w:eastAsia="Calibri" w:hAnsi="Times New Roman" w:cs="Times New Roman"/>
          <w:sz w:val="24"/>
          <w:szCs w:val="24"/>
        </w:rPr>
        <w:t xml:space="preserve"> обстановка –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numPr>
          <w:ilvl w:val="0"/>
          <w:numId w:val="1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совокупность факторов и условий, в которых осуществляется деятельность формирований </w:t>
      </w:r>
      <w:r w:rsidRPr="009E1CF8">
        <w:rPr>
          <w:rFonts w:ascii="Times New Roman" w:eastAsia="Calibri" w:hAnsi="Times New Roman" w:cs="Times New Roman"/>
          <w:sz w:val="24"/>
          <w:szCs w:val="24"/>
          <w:lang w:val="ru-RU"/>
        </w:rPr>
        <w:t>Г</w:t>
      </w:r>
      <w:r w:rsidRPr="009E1CF8">
        <w:rPr>
          <w:rFonts w:ascii="Times New Roman" w:eastAsia="Calibri" w:hAnsi="Times New Roman" w:cs="Times New Roman"/>
          <w:sz w:val="24"/>
          <w:szCs w:val="24"/>
        </w:rPr>
        <w:t>З, созданная в результате чрезвычайной ситуации.</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5"/>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масштаб и степень радиоактивного загрязнения местности, </w:t>
      </w:r>
      <w:r w:rsidRPr="009E1CF8">
        <w:rPr>
          <w:rFonts w:ascii="Times New Roman" w:eastAsia="Calibri" w:hAnsi="Times New Roman" w:cs="Times New Roman"/>
          <w:iCs/>
          <w:sz w:val="24"/>
          <w:szCs w:val="24"/>
          <w:lang w:val="ru-RU"/>
        </w:rPr>
        <w:t xml:space="preserve">которое </w:t>
      </w:r>
      <w:r w:rsidRPr="009E1CF8">
        <w:rPr>
          <w:rFonts w:ascii="Times New Roman" w:eastAsia="Calibri" w:hAnsi="Times New Roman" w:cs="Times New Roman"/>
          <w:iCs/>
          <w:sz w:val="24"/>
          <w:szCs w:val="24"/>
        </w:rPr>
        <w:t>влияет на людей, находящихся в загрязненных зонах и работу объектов народного хозяйства.</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совокупность последствий химического заражения территории ядовитыми или сильнодействующими ядовитыми веществами, которые негативно влияют на население, формирования </w:t>
      </w:r>
      <w:r w:rsidRPr="009E1CF8">
        <w:rPr>
          <w:rFonts w:ascii="Times New Roman" w:eastAsia="Calibri" w:hAnsi="Times New Roman" w:cs="Times New Roman"/>
          <w:sz w:val="24"/>
          <w:szCs w:val="24"/>
          <w:lang w:val="ru-RU"/>
        </w:rPr>
        <w:t>Г</w:t>
      </w:r>
      <w:r w:rsidRPr="009E1CF8">
        <w:rPr>
          <w:rFonts w:ascii="Times New Roman" w:eastAsia="Calibri" w:hAnsi="Times New Roman" w:cs="Times New Roman"/>
          <w:sz w:val="24"/>
          <w:szCs w:val="24"/>
        </w:rPr>
        <w:t>З и деятельность объектов экономики.</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284"/>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 xml:space="preserve">10. </w:t>
      </w:r>
      <w:r w:rsidRPr="009E1CF8">
        <w:rPr>
          <w:rFonts w:ascii="Times New Roman" w:eastAsia="Calibri" w:hAnsi="Times New Roman" w:cs="Times New Roman"/>
          <w:sz w:val="24"/>
          <w:szCs w:val="24"/>
        </w:rPr>
        <w:t>Оц</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нка ра</w:t>
      </w:r>
      <w:r w:rsidRPr="009E1CF8">
        <w:rPr>
          <w:rFonts w:ascii="Times New Roman" w:eastAsia="Calibri" w:hAnsi="Times New Roman" w:cs="Times New Roman"/>
          <w:sz w:val="24"/>
          <w:szCs w:val="24"/>
          <w:lang w:val="ru-RU"/>
        </w:rPr>
        <w:t>диационной обстановки заключается в определении:</w:t>
      </w:r>
    </w:p>
    <w:p w:rsidR="009E1CF8" w:rsidRPr="009E1CF8" w:rsidRDefault="009E1CF8" w:rsidP="00F81E49">
      <w:pPr>
        <w:numPr>
          <w:ilvl w:val="0"/>
          <w:numId w:val="1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размеров границ зон </w:t>
      </w:r>
      <w:r w:rsidRPr="009E1CF8">
        <w:rPr>
          <w:rFonts w:ascii="Times New Roman" w:eastAsia="Calibri" w:hAnsi="Times New Roman" w:cs="Times New Roman"/>
          <w:sz w:val="24"/>
          <w:szCs w:val="24"/>
        </w:rPr>
        <w:t>заражен</w:t>
      </w:r>
      <w:r w:rsidRPr="009E1CF8">
        <w:rPr>
          <w:rFonts w:ascii="Times New Roman" w:eastAsia="Calibri" w:hAnsi="Times New Roman" w:cs="Times New Roman"/>
          <w:sz w:val="24"/>
          <w:szCs w:val="24"/>
          <w:lang w:val="ru-RU"/>
        </w:rPr>
        <w:t>ия</w:t>
      </w:r>
      <w:r w:rsidRPr="009E1CF8">
        <w:rPr>
          <w:rFonts w:ascii="Times New Roman" w:eastAsia="Calibri" w:hAnsi="Times New Roman" w:cs="Times New Roman"/>
          <w:sz w:val="24"/>
          <w:szCs w:val="24"/>
        </w:rPr>
        <w:t>;</w:t>
      </w:r>
    </w:p>
    <w:p w:rsidR="009E1CF8" w:rsidRPr="009E1CF8" w:rsidRDefault="009E1CF8" w:rsidP="00F81E49">
      <w:pPr>
        <w:numPr>
          <w:ilvl w:val="0"/>
          <w:numId w:val="1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уровней радиации;</w:t>
      </w:r>
    </w:p>
    <w:p w:rsidR="009E1CF8" w:rsidRPr="009E1CF8" w:rsidRDefault="009E1CF8" w:rsidP="00F81E49">
      <w:pPr>
        <w:numPr>
          <w:ilvl w:val="0"/>
          <w:numId w:val="1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доз</w:t>
      </w:r>
      <w:r w:rsidRPr="009E1CF8">
        <w:rPr>
          <w:rFonts w:ascii="Times New Roman" w:eastAsia="Calibri" w:hAnsi="Times New Roman" w:cs="Times New Roman"/>
          <w:sz w:val="24"/>
          <w:szCs w:val="24"/>
          <w:lang w:val="ru-RU"/>
        </w:rPr>
        <w:t xml:space="preserve"> облучения людей</w:t>
      </w:r>
      <w:r w:rsidRPr="009E1CF8">
        <w:rPr>
          <w:rFonts w:ascii="Times New Roman" w:eastAsia="Calibri" w:hAnsi="Times New Roman" w:cs="Times New Roman"/>
          <w:sz w:val="24"/>
          <w:szCs w:val="24"/>
        </w:rPr>
        <w:t>;</w:t>
      </w:r>
    </w:p>
    <w:p w:rsidR="009E1CF8" w:rsidRPr="009E1CF8" w:rsidRDefault="009E1CF8" w:rsidP="00F81E49">
      <w:pPr>
        <w:numPr>
          <w:ilvl w:val="0"/>
          <w:numId w:val="1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влияние облучения на людей и материальные ценности;</w:t>
      </w:r>
    </w:p>
    <w:p w:rsidR="009E1CF8" w:rsidRPr="009E1CF8" w:rsidRDefault="009E1CF8" w:rsidP="00F81E49">
      <w:pPr>
        <w:numPr>
          <w:ilvl w:val="0"/>
          <w:numId w:val="16"/>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вс</w:t>
      </w:r>
      <w:r w:rsidRPr="009E1CF8">
        <w:rPr>
          <w:rFonts w:ascii="Times New Roman" w:eastAsia="Calibri" w:hAnsi="Times New Roman" w:cs="Times New Roman"/>
          <w:iCs/>
          <w:sz w:val="24"/>
          <w:szCs w:val="24"/>
          <w:lang w:val="ru-RU"/>
        </w:rPr>
        <w:t>е ответы верны.</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11.</w:t>
      </w:r>
      <w:r w:rsidRPr="009E1CF8">
        <w:rPr>
          <w:rFonts w:ascii="Times New Roman" w:eastAsia="Calibri" w:hAnsi="Times New Roman" w:cs="Times New Roman"/>
          <w:sz w:val="24"/>
          <w:szCs w:val="24"/>
        </w:rPr>
        <w:t xml:space="preserve"> По результатам прогнозирования радиационной обстановки осуществляют оценку возможных последствий влияния радиоактивного загрязнения на людей и окружающую среду, то есть определяют:</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lastRenderedPageBreak/>
        <w:t>необх</w:t>
      </w:r>
      <w:r w:rsidRPr="009E1CF8">
        <w:rPr>
          <w:rFonts w:ascii="Times New Roman" w:eastAsia="Calibri" w:hAnsi="Times New Roman" w:cs="Times New Roman"/>
          <w:sz w:val="24"/>
          <w:szCs w:val="24"/>
          <w:lang w:val="ru-RU"/>
        </w:rPr>
        <w:t>о</w:t>
      </w:r>
      <w:r w:rsidRPr="009E1CF8">
        <w:rPr>
          <w:rFonts w:ascii="Times New Roman" w:eastAsia="Calibri" w:hAnsi="Times New Roman" w:cs="Times New Roman"/>
          <w:sz w:val="24"/>
          <w:szCs w:val="24"/>
        </w:rPr>
        <w:t>д</w:t>
      </w:r>
      <w:r w:rsidRPr="009E1CF8">
        <w:rPr>
          <w:rFonts w:ascii="Times New Roman" w:eastAsia="Calibri" w:hAnsi="Times New Roman" w:cs="Times New Roman"/>
          <w:sz w:val="24"/>
          <w:szCs w:val="24"/>
          <w:lang w:val="ru-RU"/>
        </w:rPr>
        <w:t>имы</w:t>
      </w:r>
      <w:r w:rsidRPr="009E1CF8">
        <w:rPr>
          <w:rFonts w:ascii="Times New Roman" w:eastAsia="Calibri" w:hAnsi="Times New Roman" w:cs="Times New Roman"/>
          <w:sz w:val="24"/>
          <w:szCs w:val="24"/>
        </w:rPr>
        <w:t xml:space="preserve">й комплекс </w:t>
      </w:r>
      <w:r w:rsidRPr="009E1CF8">
        <w:rPr>
          <w:rFonts w:ascii="Times New Roman" w:eastAsia="Calibri" w:hAnsi="Times New Roman" w:cs="Times New Roman"/>
          <w:sz w:val="24"/>
          <w:szCs w:val="24"/>
          <w:lang w:val="ru-RU"/>
        </w:rPr>
        <w:t>спасательных и</w:t>
      </w:r>
      <w:r w:rsidRPr="009E1CF8">
        <w:rPr>
          <w:rFonts w:ascii="Times New Roman" w:eastAsia="Calibri" w:hAnsi="Times New Roman" w:cs="Times New Roman"/>
          <w:sz w:val="24"/>
          <w:szCs w:val="24"/>
        </w:rPr>
        <w:t xml:space="preserve"> авар</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йн</w:t>
      </w:r>
      <w:r w:rsidRPr="009E1CF8">
        <w:rPr>
          <w:rFonts w:ascii="Times New Roman" w:eastAsia="Calibri" w:hAnsi="Times New Roman" w:cs="Times New Roman"/>
          <w:sz w:val="24"/>
          <w:szCs w:val="24"/>
          <w:lang w:val="ru-RU"/>
        </w:rPr>
        <w:t>ы</w:t>
      </w:r>
      <w:r w:rsidRPr="009E1CF8">
        <w:rPr>
          <w:rFonts w:ascii="Times New Roman" w:eastAsia="Calibri" w:hAnsi="Times New Roman" w:cs="Times New Roman"/>
          <w:sz w:val="24"/>
          <w:szCs w:val="24"/>
        </w:rPr>
        <w:t>х р</w:t>
      </w:r>
      <w:r w:rsidRPr="009E1CF8">
        <w:rPr>
          <w:rFonts w:ascii="Times New Roman" w:eastAsia="Calibri" w:hAnsi="Times New Roman" w:cs="Times New Roman"/>
          <w:sz w:val="24"/>
          <w:szCs w:val="24"/>
          <w:lang w:val="ru-RU"/>
        </w:rPr>
        <w:t>а</w:t>
      </w:r>
      <w:r w:rsidRPr="009E1CF8">
        <w:rPr>
          <w:rFonts w:ascii="Times New Roman" w:eastAsia="Calibri" w:hAnsi="Times New Roman" w:cs="Times New Roman"/>
          <w:sz w:val="24"/>
          <w:szCs w:val="24"/>
        </w:rPr>
        <w:t>б</w:t>
      </w:r>
      <w:r w:rsidRPr="009E1CF8">
        <w:rPr>
          <w:rFonts w:ascii="Times New Roman" w:eastAsia="Calibri" w:hAnsi="Times New Roman" w:cs="Times New Roman"/>
          <w:sz w:val="24"/>
          <w:szCs w:val="24"/>
          <w:lang w:val="ru-RU"/>
        </w:rPr>
        <w:t>о</w:t>
      </w:r>
      <w:r w:rsidRPr="009E1CF8">
        <w:rPr>
          <w:rFonts w:ascii="Times New Roman" w:eastAsia="Calibri" w:hAnsi="Times New Roman" w:cs="Times New Roman"/>
          <w:sz w:val="24"/>
          <w:szCs w:val="24"/>
        </w:rPr>
        <w:t>т;</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возможные дозы облучения людей, которые находились на загрязненной территории;</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необходимость защитных, эвакуационных, лечебных и других мероприятий для пострадавшег</w:t>
      </w:r>
      <w:r w:rsidRPr="009E1CF8">
        <w:rPr>
          <w:rFonts w:ascii="Times New Roman" w:eastAsia="Calibri" w:hAnsi="Times New Roman" w:cs="Times New Roman"/>
          <w:sz w:val="24"/>
          <w:szCs w:val="24"/>
          <w:lang w:val="ru-RU"/>
        </w:rPr>
        <w:t>о</w:t>
      </w:r>
      <w:r w:rsidRPr="009E1CF8">
        <w:rPr>
          <w:rFonts w:ascii="Times New Roman" w:eastAsia="Calibri" w:hAnsi="Times New Roman" w:cs="Times New Roman"/>
          <w:sz w:val="24"/>
          <w:szCs w:val="24"/>
        </w:rPr>
        <w:t xml:space="preserve"> населения</w:t>
      </w:r>
      <w:r w:rsidRPr="009E1CF8">
        <w:rPr>
          <w:rFonts w:ascii="Times New Roman" w:eastAsia="Calibri" w:hAnsi="Times New Roman" w:cs="Times New Roman"/>
          <w:sz w:val="24"/>
          <w:szCs w:val="24"/>
          <w:lang w:val="ru-RU"/>
        </w:rPr>
        <w:t>;</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допустимое время работы спасательных формирований в конкретных точках загрязненной территории;</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степень заражения сооружений, техники, почвы;</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степень заражения и пригодность продуктов питания и воды;</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необходимость введения специального режима работы предприятий;</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вс</w:t>
      </w:r>
      <w:r w:rsidRPr="009E1CF8">
        <w:rPr>
          <w:rFonts w:ascii="Times New Roman" w:eastAsia="Calibri" w:hAnsi="Times New Roman" w:cs="Times New Roman"/>
          <w:iCs/>
          <w:sz w:val="24"/>
          <w:szCs w:val="24"/>
          <w:lang w:val="ru-RU"/>
        </w:rPr>
        <w:t>е варианты верны.</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12. Типичные режимы радиационной защиты разработаны: </w:t>
      </w:r>
    </w:p>
    <w:p w:rsidR="009E1CF8" w:rsidRPr="009E1CF8" w:rsidRDefault="009E1CF8" w:rsidP="00F81E49">
      <w:pPr>
        <w:numPr>
          <w:ilvl w:val="0"/>
          <w:numId w:val="18"/>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с учетом зоны радиоактивного загрязнения местности;</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8"/>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эталонного уровня радиации;</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8"/>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коэффициентов ослабления жилых, производственных помещений и противорадиационных укрытий;</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8"/>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ни один из вариантов не верен.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13. </w:t>
      </w:r>
      <w:r w:rsidRPr="009E1CF8">
        <w:rPr>
          <w:rFonts w:ascii="Times New Roman" w:eastAsia="Calibri" w:hAnsi="Times New Roman" w:cs="Times New Roman"/>
          <w:sz w:val="24"/>
          <w:szCs w:val="24"/>
        </w:rPr>
        <w:t xml:space="preserve"> Режим рад</w:t>
      </w:r>
      <w:r w:rsidRPr="009E1CF8">
        <w:rPr>
          <w:rFonts w:ascii="Times New Roman" w:eastAsia="Calibri" w:hAnsi="Times New Roman" w:cs="Times New Roman"/>
          <w:sz w:val="24"/>
          <w:szCs w:val="24"/>
          <w:lang w:val="ru-RU"/>
        </w:rPr>
        <w:t>иационной</w:t>
      </w:r>
      <w:r w:rsidRPr="009E1CF8">
        <w:rPr>
          <w:rFonts w:ascii="Times New Roman" w:eastAsia="Calibri" w:hAnsi="Times New Roman" w:cs="Times New Roman"/>
          <w:sz w:val="24"/>
          <w:szCs w:val="24"/>
        </w:rPr>
        <w:t xml:space="preserve"> за</w:t>
      </w:r>
      <w:r w:rsidRPr="009E1CF8">
        <w:rPr>
          <w:rFonts w:ascii="Times New Roman" w:eastAsia="Calibri" w:hAnsi="Times New Roman" w:cs="Times New Roman"/>
          <w:sz w:val="24"/>
          <w:szCs w:val="24"/>
          <w:lang w:val="ru-RU"/>
        </w:rPr>
        <w:t>щиты</w:t>
      </w:r>
      <w:r w:rsidRPr="009E1CF8">
        <w:rPr>
          <w:rFonts w:ascii="Times New Roman" w:eastAsia="Calibri" w:hAnsi="Times New Roman" w:cs="Times New Roman"/>
          <w:sz w:val="24"/>
          <w:szCs w:val="24"/>
        </w:rPr>
        <w:t xml:space="preserve"> –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numPr>
          <w:ilvl w:val="0"/>
          <w:numId w:val="19"/>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это порядок применения средств и способов защиты людей, предусматривающий максимальное уменьшение возможных доз облучения и выбор наиболее целесообразных действий в зонах радиоактивного загрязнения;</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19"/>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масштаб и степень радиоактивного загрязнения местности, </w:t>
      </w:r>
      <w:r w:rsidRPr="009E1CF8">
        <w:rPr>
          <w:rFonts w:ascii="Times New Roman" w:eastAsia="Calibri" w:hAnsi="Times New Roman" w:cs="Times New Roman"/>
          <w:sz w:val="24"/>
          <w:szCs w:val="24"/>
          <w:lang w:val="ru-RU"/>
        </w:rPr>
        <w:t xml:space="preserve">которое </w:t>
      </w:r>
      <w:r w:rsidRPr="009E1CF8">
        <w:rPr>
          <w:rFonts w:ascii="Times New Roman" w:eastAsia="Calibri" w:hAnsi="Times New Roman" w:cs="Times New Roman"/>
          <w:sz w:val="24"/>
          <w:szCs w:val="24"/>
        </w:rPr>
        <w:t>влияет на людей, находящихся в загрязненных зонах и работу объектов народного хозяйства;</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19"/>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совокупность последствий химического заражения территории ядовитыми или сильнодействующими ядовитыми веществами, которые негативно влияют на население, формирования </w:t>
      </w:r>
      <w:r w:rsidRPr="009E1CF8">
        <w:rPr>
          <w:rFonts w:ascii="Times New Roman" w:eastAsia="Calibri" w:hAnsi="Times New Roman" w:cs="Times New Roman"/>
          <w:sz w:val="24"/>
          <w:szCs w:val="24"/>
          <w:lang w:val="ru-RU"/>
        </w:rPr>
        <w:t>Г</w:t>
      </w:r>
      <w:r w:rsidRPr="009E1CF8">
        <w:rPr>
          <w:rFonts w:ascii="Times New Roman" w:eastAsia="Calibri" w:hAnsi="Times New Roman" w:cs="Times New Roman"/>
          <w:sz w:val="24"/>
          <w:szCs w:val="24"/>
        </w:rPr>
        <w:t>З и деятельность объектов экономики.</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64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14. Радиационные потери </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numPr>
          <w:ilvl w:val="0"/>
          <w:numId w:val="20"/>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масштаб и степень радиоактивного загрязнения местности, которое влияет на людей, находящихся в загрязненных зонах и работу объектов народного хозяйства;  </w:t>
      </w:r>
    </w:p>
    <w:p w:rsidR="009E1CF8" w:rsidRPr="009E1CF8" w:rsidRDefault="009E1CF8" w:rsidP="00F81E49">
      <w:pPr>
        <w:numPr>
          <w:ilvl w:val="0"/>
          <w:numId w:val="20"/>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совокупность последствий химического заражения территории ядовитыми или сильнодействующими ядовитыми веществами, которые негативно влияют на население, формирования ГЗ и деятельность объектов экономики. </w:t>
      </w:r>
    </w:p>
    <w:p w:rsidR="009E1CF8" w:rsidRPr="009E1CF8" w:rsidRDefault="009E1CF8" w:rsidP="00F81E49">
      <w:pPr>
        <w:numPr>
          <w:ilvl w:val="0"/>
          <w:numId w:val="20"/>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населения и персонал, которые получили радиационное поражение в результате воздействия ионизирующего излучения в районе ядерного взрыва или в зоне радиоактивного загрязнения, местности, что привело к заболеванию или смерти.</w:t>
      </w:r>
      <w:r w:rsidRPr="009E1CF8">
        <w:rPr>
          <w:rFonts w:ascii="Times New Roman" w:eastAsia="Calibri" w:hAnsi="Times New Roman" w:cs="Times New Roman"/>
          <w:iCs/>
          <w:sz w:val="24"/>
          <w:szCs w:val="24"/>
          <w:lang w:val="ru-RU"/>
        </w:rPr>
        <w:t xml:space="preserve">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15. </w:t>
      </w:r>
      <w:r w:rsidRPr="009E1CF8">
        <w:rPr>
          <w:rFonts w:ascii="Times New Roman" w:eastAsia="Calibri" w:hAnsi="Times New Roman" w:cs="Times New Roman"/>
          <w:sz w:val="24"/>
          <w:szCs w:val="24"/>
        </w:rPr>
        <w:t xml:space="preserve"> Опасн</w:t>
      </w:r>
      <w:r w:rsidRPr="009E1CF8">
        <w:rPr>
          <w:rFonts w:ascii="Times New Roman" w:eastAsia="Calibri" w:hAnsi="Times New Roman" w:cs="Times New Roman"/>
          <w:sz w:val="24"/>
          <w:szCs w:val="24"/>
          <w:lang w:val="ru-RU"/>
        </w:rPr>
        <w:t>ая</w:t>
      </w:r>
      <w:r w:rsidRPr="009E1CF8">
        <w:rPr>
          <w:rFonts w:ascii="Times New Roman" w:eastAsia="Calibri" w:hAnsi="Times New Roman" w:cs="Times New Roman"/>
          <w:sz w:val="24"/>
          <w:szCs w:val="24"/>
        </w:rPr>
        <w:t xml:space="preserve"> химическ</w:t>
      </w:r>
      <w:r w:rsidRPr="009E1CF8">
        <w:rPr>
          <w:rFonts w:ascii="Times New Roman" w:eastAsia="Calibri" w:hAnsi="Times New Roman" w:cs="Times New Roman"/>
          <w:sz w:val="24"/>
          <w:szCs w:val="24"/>
          <w:lang w:val="ru-RU"/>
        </w:rPr>
        <w:t>ая</w:t>
      </w:r>
      <w:r w:rsidRPr="009E1CF8">
        <w:rPr>
          <w:rFonts w:ascii="Times New Roman" w:eastAsia="Calibri" w:hAnsi="Times New Roman" w:cs="Times New Roman"/>
          <w:sz w:val="24"/>
          <w:szCs w:val="24"/>
        </w:rPr>
        <w:t xml:space="preserve"> обстановка может создаться в результате:</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1"/>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аварий с выбросом (разливом) ядовитых веществ (</w:t>
      </w:r>
      <w:r w:rsidRPr="009E1CF8">
        <w:rPr>
          <w:rFonts w:ascii="Times New Roman" w:eastAsia="Calibri" w:hAnsi="Times New Roman" w:cs="Times New Roman"/>
          <w:sz w:val="24"/>
          <w:szCs w:val="24"/>
          <w:lang w:val="ru-RU"/>
        </w:rPr>
        <w:t>Я</w:t>
      </w:r>
      <w:r w:rsidRPr="009E1CF8">
        <w:rPr>
          <w:rFonts w:ascii="Times New Roman" w:eastAsia="Calibri" w:hAnsi="Times New Roman" w:cs="Times New Roman"/>
          <w:sz w:val="24"/>
          <w:szCs w:val="24"/>
        </w:rPr>
        <w:t>В)</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1"/>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аварий с выбросом (разливом) сильнодействующих ядовитых веществ (</w:t>
      </w:r>
      <w:r w:rsidRPr="009E1CF8">
        <w:rPr>
          <w:rFonts w:ascii="Times New Roman" w:eastAsia="Calibri" w:hAnsi="Times New Roman" w:cs="Times New Roman"/>
          <w:sz w:val="24"/>
          <w:szCs w:val="24"/>
          <w:lang w:val="ru-RU"/>
        </w:rPr>
        <w:t>СДЯВ</w:t>
      </w:r>
      <w:r w:rsidRPr="009E1CF8">
        <w:rPr>
          <w:rFonts w:ascii="Times New Roman" w:eastAsia="Calibri" w:hAnsi="Times New Roman" w:cs="Times New Roman"/>
          <w:sz w:val="24"/>
          <w:szCs w:val="24"/>
        </w:rPr>
        <w:t>);</w:t>
      </w:r>
    </w:p>
    <w:p w:rsidR="009E1CF8" w:rsidRPr="009E1CF8" w:rsidRDefault="009E1CF8" w:rsidP="00F81E49">
      <w:pPr>
        <w:numPr>
          <w:ilvl w:val="0"/>
          <w:numId w:val="21"/>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в случае </w:t>
      </w:r>
      <w:r w:rsidRPr="009E1CF8">
        <w:rPr>
          <w:rFonts w:ascii="Times New Roman" w:eastAsia="Calibri" w:hAnsi="Times New Roman" w:cs="Times New Roman"/>
          <w:sz w:val="24"/>
          <w:szCs w:val="24"/>
          <w:lang w:val="ru-RU"/>
        </w:rPr>
        <w:t xml:space="preserve">применения </w:t>
      </w:r>
      <w:r w:rsidRPr="009E1CF8">
        <w:rPr>
          <w:rFonts w:ascii="Times New Roman" w:eastAsia="Calibri" w:hAnsi="Times New Roman" w:cs="Times New Roman"/>
          <w:sz w:val="24"/>
          <w:szCs w:val="24"/>
        </w:rPr>
        <w:t>химического оружия (в том числе во время террористических актов) с образованием зон химического заражения и очагов химического поражения;</w:t>
      </w:r>
    </w:p>
    <w:p w:rsidR="009E1CF8" w:rsidRPr="009E1CF8" w:rsidRDefault="009E1CF8" w:rsidP="00F81E49">
      <w:pPr>
        <w:numPr>
          <w:ilvl w:val="0"/>
          <w:numId w:val="21"/>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все варианты верны.</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16. </w:t>
      </w:r>
      <w:r w:rsidRPr="009E1CF8">
        <w:rPr>
          <w:rFonts w:ascii="Times New Roman" w:eastAsia="Calibri" w:hAnsi="Times New Roman" w:cs="Times New Roman"/>
          <w:sz w:val="24"/>
          <w:szCs w:val="24"/>
        </w:rPr>
        <w:t>Х</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ч</w:t>
      </w:r>
      <w:r w:rsidRPr="009E1CF8">
        <w:rPr>
          <w:rFonts w:ascii="Times New Roman" w:eastAsia="Calibri" w:hAnsi="Times New Roman" w:cs="Times New Roman"/>
          <w:sz w:val="24"/>
          <w:szCs w:val="24"/>
          <w:lang w:val="ru-RU"/>
        </w:rPr>
        <w:t>еск</w:t>
      </w:r>
      <w:r w:rsidRPr="009E1CF8">
        <w:rPr>
          <w:rFonts w:ascii="Times New Roman" w:eastAsia="Calibri" w:hAnsi="Times New Roman" w:cs="Times New Roman"/>
          <w:sz w:val="24"/>
          <w:szCs w:val="24"/>
        </w:rPr>
        <w:t>а</w:t>
      </w:r>
      <w:r w:rsidRPr="009E1CF8">
        <w:rPr>
          <w:rFonts w:ascii="Times New Roman" w:eastAsia="Calibri" w:hAnsi="Times New Roman" w:cs="Times New Roman"/>
          <w:sz w:val="24"/>
          <w:szCs w:val="24"/>
          <w:lang w:val="ru-RU"/>
        </w:rPr>
        <w:t>я</w:t>
      </w:r>
      <w:r w:rsidRPr="009E1CF8">
        <w:rPr>
          <w:rFonts w:ascii="Times New Roman" w:eastAsia="Calibri" w:hAnsi="Times New Roman" w:cs="Times New Roman"/>
          <w:sz w:val="24"/>
          <w:szCs w:val="24"/>
        </w:rPr>
        <w:t xml:space="preserve"> обстановка – </w:t>
      </w:r>
      <w:r w:rsidRPr="009E1CF8">
        <w:rPr>
          <w:rFonts w:ascii="Times New Roman" w:eastAsia="Calibri" w:hAnsi="Times New Roman" w:cs="Times New Roman"/>
          <w:sz w:val="24"/>
          <w:szCs w:val="24"/>
          <w:lang w:val="ru-RU"/>
        </w:rPr>
        <w:t>это</w:t>
      </w:r>
      <w:r w:rsidRPr="009E1CF8">
        <w:rPr>
          <w:rFonts w:ascii="Times New Roman" w:eastAsia="Calibri" w:hAnsi="Times New Roman" w:cs="Times New Roman"/>
          <w:sz w:val="24"/>
          <w:szCs w:val="24"/>
        </w:rPr>
        <w:t>:</w:t>
      </w:r>
    </w:p>
    <w:p w:rsidR="009E1CF8" w:rsidRPr="009E1CF8" w:rsidRDefault="009E1CF8" w:rsidP="00F81E49">
      <w:pPr>
        <w:numPr>
          <w:ilvl w:val="0"/>
          <w:numId w:val="22"/>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масштаб и степень радиоактивного загрязнения местности, которое влияет на людей, находящихся в загрязненных зонах и работу объектов народного хозяйства;  </w:t>
      </w:r>
    </w:p>
    <w:p w:rsidR="009E1CF8" w:rsidRPr="009E1CF8" w:rsidRDefault="009E1CF8" w:rsidP="00F81E49">
      <w:pPr>
        <w:numPr>
          <w:ilvl w:val="0"/>
          <w:numId w:val="22"/>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совокупность факторов и условий, в которых осуществляется деятельность формирований </w:t>
      </w:r>
      <w:r w:rsidRPr="009E1CF8">
        <w:rPr>
          <w:rFonts w:ascii="Times New Roman" w:eastAsia="Calibri" w:hAnsi="Times New Roman" w:cs="Times New Roman"/>
          <w:sz w:val="24"/>
          <w:szCs w:val="24"/>
          <w:lang w:val="ru-RU"/>
        </w:rPr>
        <w:t>Г</w:t>
      </w:r>
      <w:r w:rsidRPr="009E1CF8">
        <w:rPr>
          <w:rFonts w:ascii="Times New Roman" w:eastAsia="Calibri" w:hAnsi="Times New Roman" w:cs="Times New Roman"/>
          <w:sz w:val="24"/>
          <w:szCs w:val="24"/>
        </w:rPr>
        <w:t>З, созданная в результате чрезвычайной ситуации;</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2"/>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совокупность последствий химического заражения территории ядовитыми или сильнодействующими ядовитыми веществами, которые негативно влияют на население, формирования ГЗ и деятельность объектов экономики.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17. Исходными данными для оценки химической обстановки являются: </w:t>
      </w:r>
    </w:p>
    <w:p w:rsidR="009E1CF8" w:rsidRPr="009E1CF8" w:rsidRDefault="009E1CF8" w:rsidP="00F81E49">
      <w:pPr>
        <w:numPr>
          <w:ilvl w:val="0"/>
          <w:numId w:val="2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lastRenderedPageBreak/>
        <w:t xml:space="preserve">район и время применения химического оружия или попадания в окружающую среду </w:t>
      </w:r>
      <w:r w:rsidRPr="009E1CF8">
        <w:rPr>
          <w:rFonts w:ascii="Times New Roman" w:eastAsia="Calibri" w:hAnsi="Times New Roman" w:cs="Times New Roman"/>
          <w:sz w:val="24"/>
          <w:szCs w:val="24"/>
          <w:lang w:val="ru-RU"/>
        </w:rPr>
        <w:t>ЯВ</w:t>
      </w:r>
      <w:r w:rsidRPr="009E1CF8">
        <w:rPr>
          <w:rFonts w:ascii="Times New Roman" w:eastAsia="Calibri" w:hAnsi="Times New Roman" w:cs="Times New Roman"/>
          <w:sz w:val="24"/>
          <w:szCs w:val="24"/>
        </w:rPr>
        <w:t>;</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тип </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 xml:space="preserve"> к</w:t>
      </w:r>
      <w:r w:rsidRPr="009E1CF8">
        <w:rPr>
          <w:rFonts w:ascii="Times New Roman" w:eastAsia="Calibri" w:hAnsi="Times New Roman" w:cs="Times New Roman"/>
          <w:sz w:val="24"/>
          <w:szCs w:val="24"/>
          <w:lang w:val="ru-RU"/>
        </w:rPr>
        <w:t>оличество</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ЯВ</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или СДЯВ</w:t>
      </w:r>
      <w:r w:rsidRPr="009E1CF8">
        <w:rPr>
          <w:rFonts w:ascii="Times New Roman" w:eastAsia="Calibri" w:hAnsi="Times New Roman" w:cs="Times New Roman"/>
          <w:sz w:val="24"/>
          <w:szCs w:val="24"/>
        </w:rPr>
        <w:t>;</w:t>
      </w:r>
    </w:p>
    <w:p w:rsidR="009E1CF8" w:rsidRPr="009E1CF8" w:rsidRDefault="009E1CF8" w:rsidP="00F81E49">
      <w:pPr>
        <w:numPr>
          <w:ilvl w:val="0"/>
          <w:numId w:val="2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степень защищенности людей, животных, продуктов питания, кормов;</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топографические условия местности, характер застройки, наличие лесных насаждений на пути распространения зараженного воздуха;</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3"/>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метеоусловия: скорость и направление ветра в приземном слое, температура воздуха и почвы, степень вертикальной устойчивости воздуха;</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3"/>
        </w:numPr>
        <w:spacing w:after="0" w:line="259" w:lineRule="auto"/>
        <w:contextualSpacing/>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все варианты верны.</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18.</w:t>
      </w:r>
      <w:r w:rsidRPr="009E1CF8">
        <w:rPr>
          <w:rFonts w:ascii="Times New Roman" w:eastAsia="Calibri" w:hAnsi="Times New Roman" w:cs="Times New Roman"/>
          <w:sz w:val="24"/>
          <w:szCs w:val="24"/>
        </w:rPr>
        <w:t xml:space="preserve"> Инверсия возникает:</w:t>
      </w:r>
    </w:p>
    <w:p w:rsidR="009E1CF8" w:rsidRPr="009E1CF8" w:rsidRDefault="009E1CF8" w:rsidP="00F81E49">
      <w:pPr>
        <w:numPr>
          <w:ilvl w:val="0"/>
          <w:numId w:val="24"/>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при ясной погоде, малых скоростях ветра (до 4 м / с), примерно через 2 часа после восхода солнца и прекращается примерно через 2-2,5 ч до захода солнца;</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4"/>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при ясной погоде, малой скорости ветра (до 4 м / с), в вечернее время, примерно за 1 час до захода солнца и прекращается в течение часа после восхода солнца;</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24"/>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в облачную погоду и характеризуется стабильной равновесием воздуха в пределах 20- 30 м от земной поверхности.</w:t>
      </w:r>
      <w:r w:rsidRPr="009E1CF8">
        <w:rPr>
          <w:rFonts w:ascii="Times New Roman" w:eastAsia="Calibri" w:hAnsi="Times New Roman" w:cs="Times New Roman"/>
          <w:sz w:val="24"/>
          <w:szCs w:val="24"/>
          <w:lang w:val="ru-RU"/>
        </w:rPr>
        <w:t xml:space="preserve"> </w:t>
      </w:r>
    </w:p>
    <w:p w:rsidR="009E1CF8" w:rsidRPr="009E1CF8" w:rsidRDefault="009E1CF8" w:rsidP="00F81E49">
      <w:pPr>
        <w:spacing w:after="0" w:line="259" w:lineRule="auto"/>
        <w:ind w:left="284"/>
        <w:jc w:val="both"/>
        <w:rPr>
          <w:rFonts w:ascii="Times New Roman" w:eastAsia="Calibri" w:hAnsi="Times New Roman" w:cs="Times New Roman"/>
          <w:sz w:val="24"/>
          <w:szCs w:val="24"/>
          <w:lang w:val="ru-RU"/>
        </w:rPr>
      </w:pPr>
      <w:r w:rsidRPr="009E1CF8">
        <w:rPr>
          <w:rFonts w:ascii="Times New Roman" w:eastAsia="Calibri" w:hAnsi="Times New Roman" w:cs="Times New Roman"/>
          <w:sz w:val="24"/>
          <w:szCs w:val="24"/>
          <w:lang w:val="ru-RU"/>
        </w:rPr>
        <w:t>19.</w:t>
      </w:r>
      <w:r w:rsidRPr="009E1CF8">
        <w:rPr>
          <w:rFonts w:ascii="Times New Roman" w:eastAsia="Calibri" w:hAnsi="Times New Roman" w:cs="Times New Roman"/>
          <w:sz w:val="24"/>
          <w:szCs w:val="24"/>
        </w:rPr>
        <w:t xml:space="preserve"> Конвекц</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я возникает</w:t>
      </w:r>
      <w:r w:rsidRPr="009E1CF8">
        <w:rPr>
          <w:rFonts w:ascii="Times New Roman" w:eastAsia="Calibri" w:hAnsi="Times New Roman" w:cs="Times New Roman"/>
          <w:sz w:val="24"/>
          <w:szCs w:val="24"/>
          <w:lang w:val="ru-RU"/>
        </w:rPr>
        <w:t>:</w:t>
      </w:r>
    </w:p>
    <w:p w:rsidR="009E1CF8" w:rsidRPr="009E1CF8" w:rsidRDefault="009E1CF8" w:rsidP="00F81E49">
      <w:pPr>
        <w:numPr>
          <w:ilvl w:val="0"/>
          <w:numId w:val="2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при ясной погоде, малой скорости ветра (до 4 м / с), в вечернее время, примерно за 1 час до захода солнца и прекращается в течение часа после восхода солнца; </w:t>
      </w:r>
    </w:p>
    <w:p w:rsidR="009E1CF8" w:rsidRPr="009E1CF8" w:rsidRDefault="009E1CF8" w:rsidP="00F81E49">
      <w:pPr>
        <w:numPr>
          <w:ilvl w:val="0"/>
          <w:numId w:val="25"/>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в облачную погоду и характеризуется стабильной равновесием воздуха в пределах 20- 30 м от земной поверхности. </w:t>
      </w:r>
    </w:p>
    <w:p w:rsidR="009E1CF8" w:rsidRPr="009E1CF8" w:rsidRDefault="009E1CF8" w:rsidP="00F81E49">
      <w:pPr>
        <w:numPr>
          <w:ilvl w:val="0"/>
          <w:numId w:val="25"/>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при ясной погоде, малых скоростях ветра (до 4 м / с), примерно через 2 часа после восхода солнца и прекращается примерно через 2-2,5 ч до захода солнца;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20. И</w:t>
      </w:r>
      <w:r w:rsidRPr="009E1CF8">
        <w:rPr>
          <w:rFonts w:ascii="Times New Roman" w:eastAsia="Calibri" w:hAnsi="Times New Roman" w:cs="Times New Roman"/>
          <w:sz w:val="24"/>
          <w:szCs w:val="24"/>
        </w:rPr>
        <w:t>зотерм</w:t>
      </w:r>
      <w:r w:rsidRPr="009E1CF8">
        <w:rPr>
          <w:rFonts w:ascii="Times New Roman" w:eastAsia="Calibri" w:hAnsi="Times New Roman" w:cs="Times New Roman"/>
          <w:sz w:val="24"/>
          <w:szCs w:val="24"/>
          <w:lang w:val="ru-RU"/>
        </w:rPr>
        <w:t>и</w:t>
      </w:r>
      <w:r w:rsidRPr="009E1CF8">
        <w:rPr>
          <w:rFonts w:ascii="Times New Roman" w:eastAsia="Calibri" w:hAnsi="Times New Roman" w:cs="Times New Roman"/>
          <w:sz w:val="24"/>
          <w:szCs w:val="24"/>
        </w:rPr>
        <w:t xml:space="preserve">я </w:t>
      </w:r>
      <w:r w:rsidRPr="009E1CF8">
        <w:rPr>
          <w:rFonts w:ascii="Times New Roman" w:eastAsia="Calibri" w:hAnsi="Times New Roman" w:cs="Times New Roman"/>
          <w:sz w:val="24"/>
          <w:szCs w:val="24"/>
          <w:lang w:val="ru-RU"/>
        </w:rPr>
        <w:t>наблюдается</w:t>
      </w:r>
      <w:r w:rsidRPr="009E1CF8">
        <w:rPr>
          <w:rFonts w:ascii="Times New Roman" w:eastAsia="Calibri" w:hAnsi="Times New Roman" w:cs="Times New Roman"/>
          <w:sz w:val="24"/>
          <w:szCs w:val="24"/>
        </w:rPr>
        <w:t>:</w:t>
      </w:r>
    </w:p>
    <w:p w:rsidR="009E1CF8" w:rsidRPr="009E1CF8" w:rsidRDefault="009E1CF8" w:rsidP="00F81E49">
      <w:pPr>
        <w:numPr>
          <w:ilvl w:val="0"/>
          <w:numId w:val="26"/>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 xml:space="preserve">в облачную погоду и характеризуется стабильной равновесием воздуха в пределах 20- 30 м от земной поверхности. </w:t>
      </w:r>
    </w:p>
    <w:p w:rsidR="009E1CF8" w:rsidRPr="009E1CF8" w:rsidRDefault="009E1CF8" w:rsidP="00F81E49">
      <w:pPr>
        <w:numPr>
          <w:ilvl w:val="0"/>
          <w:numId w:val="2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при ясной погоде, малых скоростях ветра (до 4 м / с), примерно через 2 часа после восхода солнца и прекращается примерно через 2-2,5 ч до захода солнца; </w:t>
      </w:r>
    </w:p>
    <w:p w:rsidR="009E1CF8" w:rsidRPr="009E1CF8" w:rsidRDefault="009E1CF8" w:rsidP="00F81E49">
      <w:pPr>
        <w:numPr>
          <w:ilvl w:val="0"/>
          <w:numId w:val="26"/>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при ясной погоде, малой скорости ветра (до 4 м / с), в вечернее время, примерно за 1 час до захода солнца и прекращается в течение часа после восхода солнца;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21. Оценка химической обстановки на объектах, которые могут попасть в зону химического заражения, включает определение</w:t>
      </w:r>
      <w:r w:rsidRPr="009E1CF8">
        <w:rPr>
          <w:rFonts w:ascii="Times New Roman" w:eastAsia="Calibri" w:hAnsi="Times New Roman" w:cs="Times New Roman"/>
          <w:sz w:val="24"/>
          <w:szCs w:val="24"/>
        </w:rPr>
        <w:t>:</w:t>
      </w:r>
    </w:p>
    <w:p w:rsidR="009E1CF8" w:rsidRPr="009E1CF8" w:rsidRDefault="009E1CF8" w:rsidP="00F81E49">
      <w:pPr>
        <w:numPr>
          <w:ilvl w:val="0"/>
          <w:numId w:val="2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lang w:val="ru-RU"/>
        </w:rPr>
        <w:t xml:space="preserve">размеров и площади </w:t>
      </w:r>
      <w:r w:rsidRPr="009E1CF8">
        <w:rPr>
          <w:rFonts w:ascii="Times New Roman" w:eastAsia="Calibri" w:hAnsi="Times New Roman" w:cs="Times New Roman"/>
          <w:iCs/>
          <w:sz w:val="24"/>
          <w:szCs w:val="24"/>
        </w:rPr>
        <w:t>зон</w:t>
      </w:r>
      <w:r w:rsidRPr="009E1CF8">
        <w:rPr>
          <w:rFonts w:ascii="Times New Roman" w:eastAsia="Calibri" w:hAnsi="Times New Roman" w:cs="Times New Roman"/>
          <w:iCs/>
          <w:sz w:val="24"/>
          <w:szCs w:val="24"/>
          <w:lang w:val="ru-RU"/>
        </w:rPr>
        <w:t>ы</w:t>
      </w:r>
      <w:r w:rsidRPr="009E1CF8">
        <w:rPr>
          <w:rFonts w:ascii="Times New Roman" w:eastAsia="Calibri" w:hAnsi="Times New Roman" w:cs="Times New Roman"/>
          <w:iCs/>
          <w:sz w:val="24"/>
          <w:szCs w:val="24"/>
        </w:rPr>
        <w:t xml:space="preserve"> х</w:t>
      </w:r>
      <w:r w:rsidRPr="009E1CF8">
        <w:rPr>
          <w:rFonts w:ascii="Times New Roman" w:eastAsia="Calibri" w:hAnsi="Times New Roman" w:cs="Times New Roman"/>
          <w:iCs/>
          <w:sz w:val="24"/>
          <w:szCs w:val="24"/>
          <w:lang w:val="ru-RU"/>
        </w:rPr>
        <w:t>и</w:t>
      </w:r>
      <w:r w:rsidRPr="009E1CF8">
        <w:rPr>
          <w:rFonts w:ascii="Times New Roman" w:eastAsia="Calibri" w:hAnsi="Times New Roman" w:cs="Times New Roman"/>
          <w:iCs/>
          <w:sz w:val="24"/>
          <w:szCs w:val="24"/>
        </w:rPr>
        <w:t>м</w:t>
      </w:r>
      <w:r w:rsidRPr="009E1CF8">
        <w:rPr>
          <w:rFonts w:ascii="Times New Roman" w:eastAsia="Calibri" w:hAnsi="Times New Roman" w:cs="Times New Roman"/>
          <w:iCs/>
          <w:sz w:val="24"/>
          <w:szCs w:val="24"/>
          <w:lang w:val="ru-RU"/>
        </w:rPr>
        <w:t>и</w:t>
      </w:r>
      <w:r w:rsidRPr="009E1CF8">
        <w:rPr>
          <w:rFonts w:ascii="Times New Roman" w:eastAsia="Calibri" w:hAnsi="Times New Roman" w:cs="Times New Roman"/>
          <w:iCs/>
          <w:sz w:val="24"/>
          <w:szCs w:val="24"/>
        </w:rPr>
        <w:t>ч</w:t>
      </w:r>
      <w:r w:rsidRPr="009E1CF8">
        <w:rPr>
          <w:rFonts w:ascii="Times New Roman" w:eastAsia="Calibri" w:hAnsi="Times New Roman" w:cs="Times New Roman"/>
          <w:iCs/>
          <w:sz w:val="24"/>
          <w:szCs w:val="24"/>
          <w:lang w:val="ru-RU"/>
        </w:rPr>
        <w:t>еско</w:t>
      </w:r>
      <w:r w:rsidRPr="009E1CF8">
        <w:rPr>
          <w:rFonts w:ascii="Times New Roman" w:eastAsia="Calibri" w:hAnsi="Times New Roman" w:cs="Times New Roman"/>
          <w:iCs/>
          <w:sz w:val="24"/>
          <w:szCs w:val="24"/>
        </w:rPr>
        <w:t>го заражен</w:t>
      </w:r>
      <w:r w:rsidRPr="009E1CF8">
        <w:rPr>
          <w:rFonts w:ascii="Times New Roman" w:eastAsia="Calibri" w:hAnsi="Times New Roman" w:cs="Times New Roman"/>
          <w:iCs/>
          <w:sz w:val="24"/>
          <w:szCs w:val="24"/>
          <w:lang w:val="ru-RU"/>
        </w:rPr>
        <w:t>и</w:t>
      </w:r>
      <w:r w:rsidRPr="009E1CF8">
        <w:rPr>
          <w:rFonts w:ascii="Times New Roman" w:eastAsia="Calibri" w:hAnsi="Times New Roman" w:cs="Times New Roman"/>
          <w:iCs/>
          <w:sz w:val="24"/>
          <w:szCs w:val="24"/>
        </w:rPr>
        <w:t>я;</w:t>
      </w:r>
    </w:p>
    <w:p w:rsidR="009E1CF8" w:rsidRPr="009E1CF8" w:rsidRDefault="009E1CF8" w:rsidP="00F81E49">
      <w:pPr>
        <w:numPr>
          <w:ilvl w:val="0"/>
          <w:numId w:val="2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времени подхода зараженного воздуха к указанно</w:t>
      </w:r>
      <w:r w:rsidRPr="009E1CF8">
        <w:rPr>
          <w:rFonts w:ascii="Times New Roman" w:eastAsia="Calibri" w:hAnsi="Times New Roman" w:cs="Times New Roman"/>
          <w:iCs/>
          <w:sz w:val="24"/>
          <w:szCs w:val="24"/>
          <w:lang w:val="ru-RU"/>
        </w:rPr>
        <w:t>му</w:t>
      </w:r>
      <w:r w:rsidRPr="009E1CF8">
        <w:rPr>
          <w:rFonts w:ascii="Times New Roman" w:eastAsia="Calibri" w:hAnsi="Times New Roman" w:cs="Times New Roman"/>
          <w:iCs/>
          <w:sz w:val="24"/>
          <w:szCs w:val="24"/>
        </w:rPr>
        <w:t xml:space="preserve"> объект</w:t>
      </w:r>
      <w:r w:rsidRPr="009E1CF8">
        <w:rPr>
          <w:rFonts w:ascii="Times New Roman" w:eastAsia="Calibri" w:hAnsi="Times New Roman" w:cs="Times New Roman"/>
          <w:iCs/>
          <w:sz w:val="24"/>
          <w:szCs w:val="24"/>
          <w:lang w:val="ru-RU"/>
        </w:rPr>
        <w:t>у</w:t>
      </w:r>
      <w:r w:rsidRPr="009E1CF8">
        <w:rPr>
          <w:rFonts w:ascii="Times New Roman" w:eastAsia="Calibri" w:hAnsi="Times New Roman" w:cs="Times New Roman"/>
          <w:iCs/>
          <w:sz w:val="24"/>
          <w:szCs w:val="24"/>
        </w:rPr>
        <w:t>;</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2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времени поражающего действия СДЯВ;</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2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границ возможных очагов химического поражения;</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27"/>
        </w:numPr>
        <w:spacing w:after="0" w:line="259" w:lineRule="auto"/>
        <w:contextualSpacing/>
        <w:jc w:val="both"/>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возможных потерь людей в очагах химического поражения;</w:t>
      </w:r>
      <w:r w:rsidRPr="009E1CF8">
        <w:rPr>
          <w:rFonts w:ascii="Times New Roman" w:eastAsia="Calibri" w:hAnsi="Times New Roman" w:cs="Times New Roman"/>
          <w:iCs/>
          <w:sz w:val="24"/>
          <w:szCs w:val="24"/>
          <w:lang w:val="ru-RU"/>
        </w:rPr>
        <w:t xml:space="preserve"> </w:t>
      </w:r>
    </w:p>
    <w:p w:rsidR="009E1CF8" w:rsidRPr="009E1CF8" w:rsidRDefault="009E1CF8" w:rsidP="00F81E49">
      <w:pPr>
        <w:numPr>
          <w:ilvl w:val="0"/>
          <w:numId w:val="27"/>
        </w:numPr>
        <w:spacing w:after="0" w:line="259" w:lineRule="auto"/>
        <w:contextualSpacing/>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ни один из вариантов не верен. </w:t>
      </w:r>
    </w:p>
    <w:p w:rsidR="009E1CF8" w:rsidRPr="009E1CF8" w:rsidRDefault="009E1CF8" w:rsidP="00F81E49">
      <w:pPr>
        <w:spacing w:after="0" w:line="259" w:lineRule="auto"/>
        <w:ind w:left="284"/>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22.</w:t>
      </w:r>
      <w:r w:rsidRPr="009E1CF8">
        <w:rPr>
          <w:rFonts w:ascii="Times New Roman" w:eastAsia="Calibri" w:hAnsi="Times New Roman" w:cs="Times New Roman"/>
          <w:sz w:val="24"/>
          <w:szCs w:val="24"/>
        </w:rPr>
        <w:t xml:space="preserve"> В плане гражданской защиты объекта в мирное время планируются меры защиты от опасных химических веществ (ОХВ)</w:t>
      </w:r>
      <w:r w:rsidRPr="009E1CF8">
        <w:rPr>
          <w:rFonts w:ascii="Times New Roman" w:eastAsia="Calibri" w:hAnsi="Times New Roman" w:cs="Times New Roman"/>
          <w:sz w:val="24"/>
          <w:szCs w:val="24"/>
          <w:lang w:val="ru-RU"/>
        </w:rPr>
        <w:t>:</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 xml:space="preserve">инженерно-технические мероприятия по хранению и использованию </w:t>
      </w:r>
      <w:r w:rsidRPr="009E1CF8">
        <w:rPr>
          <w:rFonts w:ascii="Times New Roman" w:eastAsia="Calibri" w:hAnsi="Times New Roman" w:cs="Times New Roman"/>
          <w:sz w:val="24"/>
          <w:szCs w:val="24"/>
          <w:lang w:val="ru-RU"/>
        </w:rPr>
        <w:t>ОХР</w:t>
      </w:r>
      <w:r w:rsidRPr="009E1CF8">
        <w:rPr>
          <w:rFonts w:ascii="Times New Roman" w:eastAsia="Calibri" w:hAnsi="Times New Roman" w:cs="Times New Roman"/>
          <w:sz w:val="24"/>
          <w:szCs w:val="24"/>
        </w:rPr>
        <w:t>;</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обеспечение средствами индивидуальной защиты;</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опов</w:t>
      </w:r>
      <w:r w:rsidRPr="009E1CF8">
        <w:rPr>
          <w:rFonts w:ascii="Times New Roman" w:eastAsia="Calibri" w:hAnsi="Times New Roman" w:cs="Times New Roman"/>
          <w:sz w:val="24"/>
          <w:szCs w:val="24"/>
          <w:lang w:val="ru-RU"/>
        </w:rPr>
        <w:t>е</w:t>
      </w:r>
      <w:r w:rsidRPr="009E1CF8">
        <w:rPr>
          <w:rFonts w:ascii="Times New Roman" w:eastAsia="Calibri" w:hAnsi="Times New Roman" w:cs="Times New Roman"/>
          <w:sz w:val="24"/>
          <w:szCs w:val="24"/>
        </w:rPr>
        <w:t>щен</w:t>
      </w:r>
      <w:r w:rsidRPr="009E1CF8">
        <w:rPr>
          <w:rFonts w:ascii="Times New Roman" w:eastAsia="Calibri" w:hAnsi="Times New Roman" w:cs="Times New Roman"/>
          <w:sz w:val="24"/>
          <w:szCs w:val="24"/>
          <w:lang w:val="ru-RU"/>
        </w:rPr>
        <w:t>ие</w:t>
      </w:r>
      <w:r w:rsidRPr="009E1CF8">
        <w:rPr>
          <w:rFonts w:ascii="Times New Roman" w:eastAsia="Calibri" w:hAnsi="Times New Roman" w:cs="Times New Roman"/>
          <w:sz w:val="24"/>
          <w:szCs w:val="24"/>
        </w:rPr>
        <w:t xml:space="preserve"> </w:t>
      </w:r>
      <w:r w:rsidRPr="009E1CF8">
        <w:rPr>
          <w:rFonts w:ascii="Times New Roman" w:eastAsia="Calibri" w:hAnsi="Times New Roman" w:cs="Times New Roman"/>
          <w:sz w:val="24"/>
          <w:szCs w:val="24"/>
          <w:lang w:val="ru-RU"/>
        </w:rPr>
        <w:t>об опасностипоражения;</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химическая разведка</w:t>
      </w:r>
      <w:r w:rsidRPr="009E1CF8">
        <w:rPr>
          <w:rFonts w:ascii="Times New Roman" w:eastAsia="Calibri" w:hAnsi="Times New Roman" w:cs="Times New Roman"/>
          <w:sz w:val="24"/>
          <w:szCs w:val="24"/>
          <w:lang w:val="ru-RU"/>
        </w:rPr>
        <w:t>;</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rPr>
        <w:t>использование средств коллективной и индивидуальной защиты;</w:t>
      </w:r>
      <w:r w:rsidRPr="009E1CF8">
        <w:rPr>
          <w:rFonts w:ascii="Times New Roman" w:eastAsia="Calibri" w:hAnsi="Times New Roman" w:cs="Times New Roman"/>
          <w:sz w:val="24"/>
          <w:szCs w:val="24"/>
          <w:lang w:val="ru-RU"/>
        </w:rPr>
        <w:t xml:space="preserve"> </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оказание помощи </w:t>
      </w:r>
      <w:proofErr w:type="gramStart"/>
      <w:r w:rsidRPr="009E1CF8">
        <w:rPr>
          <w:rFonts w:ascii="Times New Roman" w:eastAsia="Calibri" w:hAnsi="Times New Roman" w:cs="Times New Roman"/>
          <w:sz w:val="24"/>
          <w:szCs w:val="24"/>
          <w:lang w:val="ru-RU"/>
        </w:rPr>
        <w:t>пораженным</w:t>
      </w:r>
      <w:proofErr w:type="gramEnd"/>
      <w:r w:rsidRPr="009E1CF8">
        <w:rPr>
          <w:rFonts w:ascii="Times New Roman" w:eastAsia="Calibri" w:hAnsi="Times New Roman" w:cs="Times New Roman"/>
          <w:sz w:val="24"/>
          <w:szCs w:val="24"/>
          <w:lang w:val="ru-RU"/>
        </w:rPr>
        <w:t>;</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эвакуация населения из опасной зоны;</w:t>
      </w:r>
    </w:p>
    <w:p w:rsidR="009E1CF8" w:rsidRPr="009E1CF8" w:rsidRDefault="009E1CF8" w:rsidP="00F81E49">
      <w:pPr>
        <w:numPr>
          <w:ilvl w:val="0"/>
          <w:numId w:val="28"/>
        </w:numPr>
        <w:spacing w:after="0" w:line="259" w:lineRule="auto"/>
        <w:contextualSpacing/>
        <w:jc w:val="both"/>
        <w:rPr>
          <w:rFonts w:ascii="Times New Roman" w:eastAsia="Calibri" w:hAnsi="Times New Roman" w:cs="Times New Roman"/>
          <w:sz w:val="24"/>
          <w:szCs w:val="24"/>
        </w:rPr>
      </w:pPr>
      <w:r w:rsidRPr="009E1CF8">
        <w:rPr>
          <w:rFonts w:ascii="Times New Roman" w:eastAsia="Calibri" w:hAnsi="Times New Roman" w:cs="Times New Roman"/>
          <w:sz w:val="24"/>
          <w:szCs w:val="24"/>
          <w:lang w:val="ru-RU"/>
        </w:rPr>
        <w:t xml:space="preserve">локализация и </w:t>
      </w:r>
      <w:r w:rsidRPr="009E1CF8">
        <w:rPr>
          <w:rFonts w:ascii="Times New Roman" w:eastAsia="Calibri" w:hAnsi="Times New Roman" w:cs="Times New Roman"/>
          <w:sz w:val="24"/>
          <w:szCs w:val="24"/>
        </w:rPr>
        <w:t>л</w:t>
      </w:r>
      <w:r w:rsidRPr="009E1CF8">
        <w:rPr>
          <w:rFonts w:ascii="Times New Roman" w:eastAsia="Calibri" w:hAnsi="Times New Roman" w:cs="Times New Roman"/>
          <w:sz w:val="24"/>
          <w:szCs w:val="24"/>
          <w:lang w:val="ru-RU"/>
        </w:rPr>
        <w:t>иквидация заражения;</w:t>
      </w:r>
    </w:p>
    <w:p w:rsidR="009E1CF8" w:rsidRPr="009E1CF8" w:rsidRDefault="009E1CF8" w:rsidP="00F81E49">
      <w:pPr>
        <w:numPr>
          <w:ilvl w:val="0"/>
          <w:numId w:val="28"/>
        </w:numPr>
        <w:spacing w:after="0" w:line="259" w:lineRule="auto"/>
        <w:contextualSpacing/>
        <w:rPr>
          <w:rFonts w:ascii="Times New Roman" w:eastAsia="Calibri" w:hAnsi="Times New Roman" w:cs="Times New Roman"/>
          <w:iCs/>
          <w:sz w:val="24"/>
          <w:szCs w:val="24"/>
        </w:rPr>
      </w:pPr>
      <w:r w:rsidRPr="009E1CF8">
        <w:rPr>
          <w:rFonts w:ascii="Times New Roman" w:eastAsia="Calibri" w:hAnsi="Times New Roman" w:cs="Times New Roman"/>
          <w:iCs/>
          <w:sz w:val="24"/>
          <w:szCs w:val="24"/>
        </w:rPr>
        <w:t>все варианты верны.</w:t>
      </w:r>
    </w:p>
    <w:p w:rsidR="009E1CF8" w:rsidRPr="009E1CF8" w:rsidRDefault="009E1CF8" w:rsidP="00F81E49">
      <w:pPr>
        <w:spacing w:after="0" w:line="259" w:lineRule="auto"/>
        <w:jc w:val="both"/>
        <w:rPr>
          <w:rFonts w:ascii="Times New Roman" w:eastAsia="Calibri" w:hAnsi="Times New Roman" w:cs="Times New Roman"/>
          <w:i/>
          <w:sz w:val="24"/>
          <w:szCs w:val="24"/>
        </w:rPr>
      </w:pP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lastRenderedPageBreak/>
        <w:t>Дисциплина "Гражданская защита"</w:t>
      </w:r>
    </w:p>
    <w:p w:rsidR="009E1CF8" w:rsidRPr="009E1CF8" w:rsidRDefault="009E1CF8" w:rsidP="00F81E49">
      <w:pPr>
        <w:spacing w:after="0" w:line="259" w:lineRule="auto"/>
        <w:jc w:val="center"/>
        <w:rPr>
          <w:rFonts w:ascii="Times New Roman" w:eastAsia="Calibri" w:hAnsi="Times New Roman" w:cs="Times New Roman"/>
          <w:b/>
          <w:sz w:val="24"/>
          <w:szCs w:val="24"/>
        </w:rPr>
      </w:pPr>
      <w:r w:rsidRPr="009E1CF8">
        <w:rPr>
          <w:rFonts w:ascii="Times New Roman" w:eastAsia="Calibri" w:hAnsi="Times New Roman" w:cs="Times New Roman"/>
          <w:b/>
          <w:sz w:val="24"/>
          <w:szCs w:val="24"/>
        </w:rPr>
        <w:t>Тема 2.3: Защита населения и территорий при чрезвычайных ситуациях</w:t>
      </w:r>
    </w:p>
    <w:p w:rsidR="009E1CF8" w:rsidRPr="009E1CF8" w:rsidRDefault="009E1CF8" w:rsidP="00F81E49">
      <w:pPr>
        <w:numPr>
          <w:ilvl w:val="0"/>
          <w:numId w:val="2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Система оповещения делится на: </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общегосударственную ;</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региональн</w:t>
      </w:r>
      <w:r w:rsidRPr="009E1CF8">
        <w:rPr>
          <w:rFonts w:ascii="Times New Roman" w:eastAsia="Calibri" w:hAnsi="Times New Roman" w:cs="Times New Roman"/>
          <w:bCs/>
          <w:sz w:val="24"/>
          <w:szCs w:val="24"/>
          <w:lang w:val="ru-RU"/>
        </w:rPr>
        <w:t>ые</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и местные</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 xml:space="preserve">автоматизированные </w:t>
      </w:r>
      <w:r w:rsidRPr="009E1CF8">
        <w:rPr>
          <w:rFonts w:ascii="Times New Roman" w:eastAsia="Calibri" w:hAnsi="Times New Roman" w:cs="Times New Roman"/>
          <w:bCs/>
          <w:sz w:val="24"/>
          <w:szCs w:val="24"/>
        </w:rPr>
        <w:t>систем</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 xml:space="preserve"> централ</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зова</w:t>
      </w:r>
      <w:r w:rsidRPr="009E1CF8">
        <w:rPr>
          <w:rFonts w:ascii="Times New Roman" w:eastAsia="Calibri" w:hAnsi="Times New Roman" w:cs="Times New Roman"/>
          <w:bCs/>
          <w:sz w:val="24"/>
          <w:szCs w:val="24"/>
          <w:lang w:val="ru-RU"/>
        </w:rPr>
        <w:t>н</w:t>
      </w:r>
      <w:r w:rsidRPr="009E1CF8">
        <w:rPr>
          <w:rFonts w:ascii="Times New Roman" w:eastAsia="Calibri" w:hAnsi="Times New Roman" w:cs="Times New Roman"/>
          <w:bCs/>
          <w:sz w:val="24"/>
          <w:szCs w:val="24"/>
        </w:rPr>
        <w:t>ного опов</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щен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локальн</w:t>
      </w:r>
      <w:r w:rsidRPr="009E1CF8">
        <w:rPr>
          <w:rFonts w:ascii="Times New Roman" w:eastAsia="Calibri" w:hAnsi="Times New Roman" w:cs="Times New Roman"/>
          <w:bCs/>
          <w:sz w:val="24"/>
          <w:szCs w:val="24"/>
          <w:lang w:val="ru-RU"/>
        </w:rPr>
        <w:t>ые</w:t>
      </w:r>
      <w:r w:rsidRPr="009E1CF8">
        <w:rPr>
          <w:rFonts w:ascii="Times New Roman" w:eastAsia="Calibri" w:hAnsi="Times New Roman" w:cs="Times New Roman"/>
          <w:bCs/>
          <w:sz w:val="24"/>
          <w:szCs w:val="24"/>
        </w:rPr>
        <w:t>;</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объект</w:t>
      </w:r>
      <w:r w:rsidRPr="009E1CF8">
        <w:rPr>
          <w:rFonts w:ascii="Times New Roman" w:eastAsia="Calibri" w:hAnsi="Times New Roman" w:cs="Times New Roman"/>
          <w:bCs/>
          <w:sz w:val="24"/>
          <w:szCs w:val="24"/>
          <w:lang w:val="ru-RU"/>
        </w:rPr>
        <w:t xml:space="preserve">ные </w:t>
      </w:r>
      <w:r w:rsidRPr="009E1CF8">
        <w:rPr>
          <w:rFonts w:ascii="Times New Roman" w:eastAsia="Calibri" w:hAnsi="Times New Roman" w:cs="Times New Roman"/>
          <w:bCs/>
          <w:sz w:val="24"/>
          <w:szCs w:val="24"/>
        </w:rPr>
        <w:t>систем</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 xml:space="preserve"> опов</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щен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систем</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 xml:space="preserve"> централ</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зован</w:t>
      </w:r>
      <w:r w:rsidRPr="009E1CF8">
        <w:rPr>
          <w:rFonts w:ascii="Times New Roman" w:eastAsia="Calibri" w:hAnsi="Times New Roman" w:cs="Times New Roman"/>
          <w:bCs/>
          <w:sz w:val="24"/>
          <w:szCs w:val="24"/>
          <w:lang w:val="ru-RU"/>
        </w:rPr>
        <w:t>н</w:t>
      </w:r>
      <w:r w:rsidRPr="009E1CF8">
        <w:rPr>
          <w:rFonts w:ascii="Times New Roman" w:eastAsia="Calibri" w:hAnsi="Times New Roman" w:cs="Times New Roman"/>
          <w:bCs/>
          <w:sz w:val="24"/>
          <w:szCs w:val="24"/>
        </w:rPr>
        <w:t>ого в</w:t>
      </w:r>
      <w:r w:rsidRPr="009E1CF8">
        <w:rPr>
          <w:rFonts w:ascii="Times New Roman" w:eastAsia="Calibri" w:hAnsi="Times New Roman" w:cs="Times New Roman"/>
          <w:bCs/>
          <w:sz w:val="24"/>
          <w:szCs w:val="24"/>
          <w:lang w:val="ru-RU"/>
        </w:rPr>
        <w:t>ызова</w:t>
      </w:r>
      <w:r w:rsidRPr="009E1CF8">
        <w:rPr>
          <w:rFonts w:ascii="Times New Roman" w:eastAsia="Calibri" w:hAnsi="Times New Roman" w:cs="Times New Roman"/>
          <w:bCs/>
          <w:sz w:val="24"/>
          <w:szCs w:val="24"/>
        </w:rPr>
        <w:t>;</w:t>
      </w:r>
    </w:p>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bookmarkStart w:id="30" w:name="_Hlk56870004"/>
      <w:r w:rsidRPr="009E1CF8">
        <w:rPr>
          <w:rFonts w:ascii="Times New Roman" w:eastAsia="Calibri" w:hAnsi="Times New Roman" w:cs="Times New Roman"/>
          <w:bCs/>
          <w:sz w:val="24"/>
          <w:szCs w:val="24"/>
        </w:rPr>
        <w:t>вс</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 xml:space="preserve"> в</w:t>
      </w:r>
      <w:r w:rsidRPr="009E1CF8">
        <w:rPr>
          <w:rFonts w:ascii="Times New Roman" w:eastAsia="Calibri" w:hAnsi="Times New Roman" w:cs="Times New Roman"/>
          <w:bCs/>
          <w:sz w:val="24"/>
          <w:szCs w:val="24"/>
          <w:lang w:val="ru-RU"/>
        </w:rPr>
        <w:t>ыш</w:t>
      </w:r>
      <w:r w:rsidRPr="009E1CF8">
        <w:rPr>
          <w:rFonts w:ascii="Times New Roman" w:eastAsia="Calibri" w:hAnsi="Times New Roman" w:cs="Times New Roman"/>
          <w:bCs/>
          <w:sz w:val="24"/>
          <w:szCs w:val="24"/>
        </w:rPr>
        <w:t>е</w:t>
      </w:r>
      <w:r w:rsidRPr="009E1CF8">
        <w:rPr>
          <w:rFonts w:ascii="Times New Roman" w:eastAsia="Calibri" w:hAnsi="Times New Roman" w:cs="Times New Roman"/>
          <w:bCs/>
          <w:sz w:val="24"/>
          <w:szCs w:val="24"/>
          <w:lang w:val="ru-RU"/>
        </w:rPr>
        <w:t>перечисленные;</w:t>
      </w:r>
    </w:p>
    <w:bookmarkEnd w:id="30"/>
    <w:p w:rsidR="009E1CF8" w:rsidRPr="009E1CF8" w:rsidRDefault="009E1CF8" w:rsidP="00F81E49">
      <w:pPr>
        <w:numPr>
          <w:ilvl w:val="0"/>
          <w:numId w:val="3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ни один из вышеперечисленных. </w:t>
      </w:r>
    </w:p>
    <w:p w:rsidR="009E1CF8" w:rsidRPr="009E1CF8" w:rsidRDefault="009E1CF8" w:rsidP="00F81E49">
      <w:pPr>
        <w:numPr>
          <w:ilvl w:val="0"/>
          <w:numId w:val="2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Установлены следующие сигналы для передачи речевой информации через все средства оповещения населения и субъектов хозяйствования в случае возникновения или угрозы возникновения чрезвычайной ситуации:</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авар</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 на атомн</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й электростанции;</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авар</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 на х</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ч</w:t>
      </w:r>
      <w:r w:rsidRPr="009E1CF8">
        <w:rPr>
          <w:rFonts w:ascii="Times New Roman" w:eastAsia="Calibri" w:hAnsi="Times New Roman" w:cs="Times New Roman"/>
          <w:bCs/>
          <w:sz w:val="24"/>
          <w:szCs w:val="24"/>
          <w:lang w:val="ru-RU"/>
        </w:rPr>
        <w:t xml:space="preserve">ески опасном </w:t>
      </w:r>
      <w:r w:rsidRPr="009E1CF8">
        <w:rPr>
          <w:rFonts w:ascii="Times New Roman" w:eastAsia="Calibri" w:hAnsi="Times New Roman" w:cs="Times New Roman"/>
          <w:bCs/>
          <w:sz w:val="24"/>
          <w:szCs w:val="24"/>
        </w:rPr>
        <w:t>об</w:t>
      </w:r>
      <w:r w:rsidRPr="009E1CF8">
        <w:rPr>
          <w:rFonts w:ascii="Times New Roman" w:eastAsia="Calibri" w:hAnsi="Times New Roman" w:cs="Times New Roman"/>
          <w:bCs/>
          <w:sz w:val="24"/>
          <w:szCs w:val="24"/>
          <w:lang w:val="ru-RU"/>
        </w:rPr>
        <w:t>ъе</w:t>
      </w:r>
      <w:r w:rsidRPr="009E1CF8">
        <w:rPr>
          <w:rFonts w:ascii="Times New Roman" w:eastAsia="Calibri" w:hAnsi="Times New Roman" w:cs="Times New Roman"/>
          <w:bCs/>
          <w:sz w:val="24"/>
          <w:szCs w:val="24"/>
        </w:rPr>
        <w:t>кт</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землетр</w:t>
      </w:r>
      <w:r w:rsidRPr="009E1CF8">
        <w:rPr>
          <w:rFonts w:ascii="Times New Roman" w:eastAsia="Calibri" w:hAnsi="Times New Roman" w:cs="Times New Roman"/>
          <w:bCs/>
          <w:sz w:val="24"/>
          <w:szCs w:val="24"/>
          <w:lang w:val="ru-RU"/>
        </w:rPr>
        <w:t>ясения</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наводнение</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воздушная опасность</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штормов</w:t>
      </w:r>
      <w:r w:rsidRPr="009E1CF8">
        <w:rPr>
          <w:rFonts w:ascii="Times New Roman" w:eastAsia="Calibri" w:hAnsi="Times New Roman" w:cs="Times New Roman"/>
          <w:bCs/>
          <w:sz w:val="24"/>
          <w:szCs w:val="24"/>
          <w:lang w:val="ru-RU"/>
        </w:rPr>
        <w:t>ое</w:t>
      </w:r>
      <w:r w:rsidRPr="009E1CF8">
        <w:rPr>
          <w:rFonts w:ascii="Times New Roman" w:eastAsia="Calibri" w:hAnsi="Times New Roman" w:cs="Times New Roman"/>
          <w:bCs/>
          <w:sz w:val="24"/>
          <w:szCs w:val="24"/>
        </w:rPr>
        <w:t xml:space="preserve"> пред</w:t>
      </w:r>
      <w:r w:rsidRPr="009E1CF8">
        <w:rPr>
          <w:rFonts w:ascii="Times New Roman" w:eastAsia="Calibri" w:hAnsi="Times New Roman" w:cs="Times New Roman"/>
          <w:bCs/>
          <w:sz w:val="24"/>
          <w:szCs w:val="24"/>
          <w:lang w:val="ru-RU"/>
        </w:rPr>
        <w:t>упре</w:t>
      </w:r>
      <w:r w:rsidRPr="009E1CF8">
        <w:rPr>
          <w:rFonts w:ascii="Times New Roman" w:eastAsia="Calibri" w:hAnsi="Times New Roman" w:cs="Times New Roman"/>
          <w:bCs/>
          <w:sz w:val="24"/>
          <w:szCs w:val="24"/>
        </w:rPr>
        <w:t>ж</w:t>
      </w:r>
      <w:r w:rsidRPr="009E1CF8">
        <w:rPr>
          <w:rFonts w:ascii="Times New Roman" w:eastAsia="Calibri" w:hAnsi="Times New Roman" w:cs="Times New Roman"/>
          <w:bCs/>
          <w:sz w:val="24"/>
          <w:szCs w:val="24"/>
          <w:lang w:val="ru-RU"/>
        </w:rPr>
        <w:t>д</w:t>
      </w:r>
      <w:r w:rsidRPr="009E1CF8">
        <w:rPr>
          <w:rFonts w:ascii="Times New Roman" w:eastAsia="Calibri" w:hAnsi="Times New Roman" w:cs="Times New Roman"/>
          <w:bCs/>
          <w:sz w:val="24"/>
          <w:szCs w:val="24"/>
        </w:rPr>
        <w:t>ен</w:t>
      </w:r>
      <w:r w:rsidRPr="009E1CF8">
        <w:rPr>
          <w:rFonts w:ascii="Times New Roman" w:eastAsia="Calibri" w:hAnsi="Times New Roman" w:cs="Times New Roman"/>
          <w:bCs/>
          <w:sz w:val="24"/>
          <w:szCs w:val="24"/>
          <w:lang w:val="ru-RU"/>
        </w:rPr>
        <w:t>ие</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угроза </w:t>
      </w:r>
      <w:r w:rsidRPr="009E1CF8">
        <w:rPr>
          <w:rFonts w:ascii="Times New Roman" w:eastAsia="Calibri" w:hAnsi="Times New Roman" w:cs="Times New Roman"/>
          <w:bCs/>
          <w:sz w:val="24"/>
          <w:szCs w:val="24"/>
        </w:rPr>
        <w:t>х</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ч</w:t>
      </w:r>
      <w:r w:rsidRPr="009E1CF8">
        <w:rPr>
          <w:rFonts w:ascii="Times New Roman" w:eastAsia="Calibri" w:hAnsi="Times New Roman" w:cs="Times New Roman"/>
          <w:bCs/>
          <w:sz w:val="24"/>
          <w:szCs w:val="24"/>
          <w:lang w:val="ru-RU"/>
        </w:rPr>
        <w:t>еского</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загрязнения</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угроза радиационного</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загрязнения</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59" w:lineRule="auto"/>
        <w:contextualSpacing/>
        <w:rPr>
          <w:rFonts w:ascii="Times New Roman" w:eastAsia="Calibri" w:hAnsi="Times New Roman" w:cs="Times New Roman"/>
          <w:bCs/>
          <w:sz w:val="24"/>
          <w:szCs w:val="24"/>
        </w:rPr>
      </w:pPr>
      <w:bookmarkStart w:id="31" w:name="_Hlk56870595"/>
      <w:r w:rsidRPr="009E1CF8">
        <w:rPr>
          <w:rFonts w:ascii="Times New Roman" w:eastAsia="Calibri" w:hAnsi="Times New Roman" w:cs="Times New Roman"/>
          <w:bCs/>
          <w:sz w:val="24"/>
          <w:szCs w:val="24"/>
        </w:rPr>
        <w:t>все вышеперечисленные</w:t>
      </w:r>
      <w:bookmarkEnd w:id="31"/>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ни один из вышеперечисленных</w:t>
      </w:r>
      <w:r w:rsidRPr="009E1CF8">
        <w:rPr>
          <w:rFonts w:ascii="Times New Roman" w:eastAsia="Calibri" w:hAnsi="Times New Roman" w:cs="Times New Roman"/>
          <w:bCs/>
          <w:sz w:val="24"/>
          <w:szCs w:val="24"/>
        </w:rPr>
        <w:t>.</w:t>
      </w:r>
    </w:p>
    <w:p w:rsidR="009E1CF8" w:rsidRPr="009E1CF8" w:rsidRDefault="009E1CF8" w:rsidP="00F81E49">
      <w:pPr>
        <w:numPr>
          <w:ilvl w:val="0"/>
          <w:numId w:val="2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Убежище</w:t>
      </w:r>
      <w:r w:rsidRPr="009E1CF8">
        <w:rPr>
          <w:rFonts w:ascii="Times New Roman" w:eastAsia="Calibri" w:hAnsi="Times New Roman" w:cs="Times New Roman"/>
          <w:bCs/>
          <w:sz w:val="24"/>
          <w:szCs w:val="24"/>
        </w:rPr>
        <w:t xml:space="preserve"> – </w:t>
      </w:r>
      <w:r w:rsidRPr="009E1CF8">
        <w:rPr>
          <w:rFonts w:ascii="Times New Roman" w:eastAsia="Calibri" w:hAnsi="Times New Roman" w:cs="Times New Roman"/>
          <w:bCs/>
          <w:sz w:val="24"/>
          <w:szCs w:val="24"/>
          <w:lang w:val="ru-RU"/>
        </w:rPr>
        <w:t>это</w:t>
      </w:r>
      <w:r w:rsidRPr="009E1CF8">
        <w:rPr>
          <w:rFonts w:ascii="Times New Roman" w:eastAsia="Calibri" w:hAnsi="Times New Roman" w:cs="Times New Roman"/>
          <w:bCs/>
          <w:sz w:val="24"/>
          <w:szCs w:val="24"/>
        </w:rPr>
        <w:t>:</w:t>
      </w:r>
    </w:p>
    <w:p w:rsidR="009E1CF8" w:rsidRPr="009E1CF8" w:rsidRDefault="009E1CF8" w:rsidP="00F81E49">
      <w:pPr>
        <w:numPr>
          <w:ilvl w:val="0"/>
          <w:numId w:val="3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г</w:t>
      </w:r>
      <w:r w:rsidRPr="009E1CF8">
        <w:rPr>
          <w:rFonts w:ascii="Times New Roman" w:eastAsia="Calibri" w:hAnsi="Times New Roman" w:cs="Times New Roman"/>
          <w:bCs/>
          <w:sz w:val="24"/>
          <w:szCs w:val="24"/>
        </w:rPr>
        <w:t>ерметич</w:t>
      </w:r>
      <w:r w:rsidRPr="009E1CF8">
        <w:rPr>
          <w:rFonts w:ascii="Times New Roman" w:eastAsia="Calibri" w:hAnsi="Times New Roman" w:cs="Times New Roman"/>
          <w:bCs/>
          <w:sz w:val="24"/>
          <w:szCs w:val="24"/>
          <w:lang w:val="ru-RU"/>
        </w:rPr>
        <w:t>еское</w:t>
      </w:r>
      <w:r w:rsidRPr="009E1CF8">
        <w:rPr>
          <w:rFonts w:ascii="Times New Roman" w:eastAsia="Calibri" w:hAnsi="Times New Roman" w:cs="Times New Roman"/>
          <w:bCs/>
          <w:sz w:val="24"/>
          <w:szCs w:val="24"/>
        </w:rPr>
        <w:t xml:space="preserve"> сооружение для защиты людей, в которой в течение определенного времени создаются условия, включающие воздействие на них опасных факторов, возникающих вследствие чрезвычайной ситуации, военных (боевых) действий и террористических актов;</w:t>
      </w:r>
    </w:p>
    <w:p w:rsidR="009E1CF8" w:rsidRPr="009E1CF8" w:rsidRDefault="009E1CF8" w:rsidP="00F81E49">
      <w:pPr>
        <w:numPr>
          <w:ilvl w:val="0"/>
          <w:numId w:val="3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негермети</w:t>
      </w:r>
      <w:r w:rsidRPr="009E1CF8">
        <w:rPr>
          <w:rFonts w:ascii="Times New Roman" w:eastAsia="Calibri" w:hAnsi="Times New Roman" w:cs="Times New Roman"/>
          <w:bCs/>
          <w:sz w:val="24"/>
          <w:szCs w:val="24"/>
          <w:lang w:val="ru-RU"/>
        </w:rPr>
        <w:t>ческое</w:t>
      </w:r>
      <w:r w:rsidRPr="009E1CF8">
        <w:rPr>
          <w:rFonts w:ascii="Times New Roman" w:eastAsia="Calibri" w:hAnsi="Times New Roman" w:cs="Times New Roman"/>
          <w:bCs/>
          <w:sz w:val="24"/>
          <w:szCs w:val="24"/>
        </w:rPr>
        <w:t xml:space="preserve"> сооружение для защиты людей, в которой создаются условия, включающие влияние на них ионизирующего облучения в случае радиоактивного загрязнения местности;</w:t>
      </w:r>
    </w:p>
    <w:p w:rsidR="009E1CF8" w:rsidRPr="009E1CF8" w:rsidRDefault="009E1CF8" w:rsidP="00F81E49">
      <w:pPr>
        <w:numPr>
          <w:ilvl w:val="0"/>
          <w:numId w:val="3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ф</w:t>
      </w:r>
      <w:r w:rsidRPr="009E1CF8">
        <w:rPr>
          <w:rFonts w:ascii="Times New Roman" w:eastAsia="Calibri" w:hAnsi="Times New Roman" w:cs="Times New Roman"/>
          <w:bCs/>
          <w:sz w:val="24"/>
          <w:szCs w:val="24"/>
        </w:rPr>
        <w:t xml:space="preserve">ортификационное сооружение, цокольное или подвальное помещение, </w:t>
      </w:r>
      <w:r w:rsidRPr="009E1CF8">
        <w:rPr>
          <w:rFonts w:ascii="Times New Roman" w:eastAsia="Calibri" w:hAnsi="Times New Roman" w:cs="Times New Roman"/>
          <w:bCs/>
          <w:sz w:val="24"/>
          <w:szCs w:val="24"/>
          <w:lang w:val="ru-RU"/>
        </w:rPr>
        <w:t xml:space="preserve">что </w:t>
      </w:r>
      <w:r w:rsidRPr="009E1CF8">
        <w:rPr>
          <w:rFonts w:ascii="Times New Roman" w:eastAsia="Calibri" w:hAnsi="Times New Roman" w:cs="Times New Roman"/>
          <w:bCs/>
          <w:sz w:val="24"/>
          <w:szCs w:val="24"/>
        </w:rPr>
        <w:t>снижает комбинированное поражение людей от опасных последствий чрезвычайных ситуаций, а также от воздействия средств массового поражения в особый период.</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2"/>
        </w:numPr>
        <w:spacing w:after="0" w:line="240" w:lineRule="auto"/>
        <w:ind w:left="142" w:hanging="426"/>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Защитные сооружения классифицируются:</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вместимости</w:t>
      </w:r>
      <w:r w:rsidRPr="009E1CF8">
        <w:rPr>
          <w:rFonts w:ascii="Times New Roman" w:eastAsia="Calibri" w:hAnsi="Times New Roman" w:cs="Times New Roman"/>
          <w:bCs/>
          <w:sz w:val="24"/>
          <w:szCs w:val="24"/>
        </w:rPr>
        <w:t>;</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назначению</w:t>
      </w:r>
      <w:r w:rsidRPr="009E1CF8">
        <w:rPr>
          <w:rFonts w:ascii="Times New Roman" w:eastAsia="Calibri" w:hAnsi="Times New Roman" w:cs="Times New Roman"/>
          <w:bCs/>
          <w:sz w:val="24"/>
          <w:szCs w:val="24"/>
        </w:rPr>
        <w:t>;</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месту нахождения</w:t>
      </w:r>
      <w:r w:rsidRPr="009E1CF8">
        <w:rPr>
          <w:rFonts w:ascii="Times New Roman" w:eastAsia="Calibri" w:hAnsi="Times New Roman" w:cs="Times New Roman"/>
          <w:bCs/>
          <w:sz w:val="24"/>
          <w:szCs w:val="24"/>
        </w:rPr>
        <w:t>;</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срокам строительства</w:t>
      </w:r>
      <w:r w:rsidRPr="009E1CF8">
        <w:rPr>
          <w:rFonts w:ascii="Times New Roman" w:eastAsia="Calibri" w:hAnsi="Times New Roman" w:cs="Times New Roman"/>
          <w:bCs/>
          <w:sz w:val="24"/>
          <w:szCs w:val="24"/>
        </w:rPr>
        <w:t>;</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защитными свойствами</w:t>
      </w:r>
      <w:r w:rsidRPr="009E1CF8">
        <w:rPr>
          <w:rFonts w:ascii="Times New Roman" w:eastAsia="Calibri" w:hAnsi="Times New Roman" w:cs="Times New Roman"/>
          <w:bCs/>
          <w:sz w:val="24"/>
          <w:szCs w:val="24"/>
        </w:rPr>
        <w:t>;</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3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32"/>
        </w:numPr>
        <w:spacing w:after="0" w:line="240" w:lineRule="auto"/>
        <w:ind w:left="142" w:right="-284"/>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Э</w:t>
      </w:r>
      <w:r w:rsidRPr="009E1CF8">
        <w:rPr>
          <w:rFonts w:ascii="Times New Roman" w:eastAsia="Calibri" w:hAnsi="Times New Roman" w:cs="Times New Roman"/>
          <w:bCs/>
          <w:sz w:val="24"/>
          <w:szCs w:val="24"/>
        </w:rPr>
        <w:t>вакуац</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 xml:space="preserve">я – </w:t>
      </w:r>
      <w:r w:rsidRPr="009E1CF8">
        <w:rPr>
          <w:rFonts w:ascii="Times New Roman" w:eastAsia="Calibri" w:hAnsi="Times New Roman" w:cs="Times New Roman"/>
          <w:bCs/>
          <w:sz w:val="24"/>
          <w:szCs w:val="24"/>
          <w:lang w:val="ru-RU"/>
        </w:rPr>
        <w:t>это</w:t>
      </w:r>
      <w:r w:rsidRPr="009E1CF8">
        <w:rPr>
          <w:rFonts w:ascii="Times New Roman" w:eastAsia="Calibri" w:hAnsi="Times New Roman" w:cs="Times New Roman"/>
          <w:bCs/>
          <w:sz w:val="24"/>
          <w:szCs w:val="24"/>
        </w:rPr>
        <w:t>:</w:t>
      </w:r>
    </w:p>
    <w:p w:rsidR="009E1CF8" w:rsidRPr="009E1CF8" w:rsidRDefault="009E1CF8" w:rsidP="00F81E49">
      <w:pPr>
        <w:numPr>
          <w:ilvl w:val="0"/>
          <w:numId w:val="3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Перемещение людей через границу тех или иных территорий с переменой места жительства навсегда или на более или менее длительное время;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Организованн</w:t>
      </w:r>
      <w:r w:rsidRPr="009E1CF8">
        <w:rPr>
          <w:rFonts w:ascii="Times New Roman" w:eastAsia="Calibri" w:hAnsi="Times New Roman" w:cs="Times New Roman"/>
          <w:bCs/>
          <w:sz w:val="24"/>
          <w:szCs w:val="24"/>
          <w:lang w:val="ru-RU"/>
        </w:rPr>
        <w:t>ый</w:t>
      </w:r>
      <w:r w:rsidRPr="009E1CF8">
        <w:rPr>
          <w:rFonts w:ascii="Times New Roman" w:eastAsia="Calibri" w:hAnsi="Times New Roman" w:cs="Times New Roman"/>
          <w:bCs/>
          <w:sz w:val="24"/>
          <w:szCs w:val="24"/>
        </w:rPr>
        <w:t xml:space="preserve"> вывод или вывоз из зоны чрезвычайной ситуации или зоны возможного поражения населения, если возникает угроза его жизни или здоровью, а также материальных и культурных ценностей, если возникает угроза их повреждения или уничтожения;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Это организованный выход из городов и размещение в загородной зоне рабочих и служащих субъектов хозяйствования, которые продолжают работу в городах при ЧС, когда одна смена работает на субъектах хозяйствования, а другая отдыхает в загородной зоне.</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2"/>
        </w:numPr>
        <w:spacing w:after="0" w:line="240" w:lineRule="atLeast"/>
        <w:ind w:hanging="578"/>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lastRenderedPageBreak/>
        <w:t>Места установки сигнально-громкоговорящи</w:t>
      </w:r>
      <w:r w:rsidRPr="009E1CF8">
        <w:rPr>
          <w:rFonts w:ascii="Times New Roman" w:eastAsia="Calibri" w:hAnsi="Times New Roman" w:cs="Times New Roman"/>
          <w:bCs/>
          <w:sz w:val="24"/>
          <w:szCs w:val="24"/>
          <w:lang w:val="ru-RU"/>
        </w:rPr>
        <w:t>х</w:t>
      </w:r>
      <w:r w:rsidRPr="009E1CF8">
        <w:rPr>
          <w:rFonts w:ascii="Times New Roman" w:eastAsia="Calibri" w:hAnsi="Times New Roman" w:cs="Times New Roman"/>
          <w:bCs/>
          <w:sz w:val="24"/>
          <w:szCs w:val="24"/>
        </w:rPr>
        <w:t xml:space="preserve"> устройств и электронных информационных табло определяются:</w:t>
      </w:r>
    </w:p>
    <w:p w:rsidR="009E1CF8" w:rsidRPr="009E1CF8" w:rsidRDefault="009E1CF8" w:rsidP="00F81E49">
      <w:pPr>
        <w:numPr>
          <w:ilvl w:val="0"/>
          <w:numId w:val="35"/>
        </w:numPr>
        <w:spacing w:after="0" w:line="240" w:lineRule="atLeast"/>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Органами м</w:t>
      </w:r>
      <w:r w:rsidRPr="009E1CF8">
        <w:rPr>
          <w:rFonts w:ascii="Times New Roman" w:eastAsia="Calibri" w:hAnsi="Times New Roman" w:cs="Times New Roman"/>
          <w:bCs/>
          <w:sz w:val="24"/>
          <w:szCs w:val="24"/>
          <w:lang w:val="ru-RU"/>
        </w:rPr>
        <w:t>естного</w:t>
      </w:r>
      <w:r w:rsidRPr="009E1CF8">
        <w:rPr>
          <w:rFonts w:ascii="Times New Roman" w:eastAsia="Calibri" w:hAnsi="Times New Roman" w:cs="Times New Roman"/>
          <w:bCs/>
          <w:sz w:val="24"/>
          <w:szCs w:val="24"/>
        </w:rPr>
        <w:t xml:space="preserve"> самоуправления;</w:t>
      </w:r>
    </w:p>
    <w:p w:rsidR="009E1CF8" w:rsidRPr="009E1CF8" w:rsidRDefault="009E1CF8" w:rsidP="00F81E49">
      <w:pPr>
        <w:numPr>
          <w:ilvl w:val="0"/>
          <w:numId w:val="35"/>
        </w:numPr>
        <w:spacing w:after="0" w:line="240" w:lineRule="atLeast"/>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Ком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с</w:t>
      </w:r>
      <w:r w:rsidRPr="009E1CF8">
        <w:rPr>
          <w:rFonts w:ascii="Times New Roman" w:eastAsia="Calibri" w:hAnsi="Times New Roman" w:cs="Times New Roman"/>
          <w:bCs/>
          <w:sz w:val="24"/>
          <w:szCs w:val="24"/>
          <w:lang w:val="ru-RU"/>
        </w:rPr>
        <w:t>сия</w:t>
      </w:r>
      <w:r w:rsidRPr="009E1CF8">
        <w:rPr>
          <w:rFonts w:ascii="Times New Roman" w:eastAsia="Calibri" w:hAnsi="Times New Roman" w:cs="Times New Roman"/>
          <w:bCs/>
          <w:sz w:val="24"/>
          <w:szCs w:val="24"/>
        </w:rPr>
        <w:t>ми техногенно-</w:t>
      </w:r>
      <w:r w:rsidRPr="009E1CF8">
        <w:rPr>
          <w:rFonts w:ascii="Times New Roman" w:eastAsia="Calibri" w:hAnsi="Times New Roman" w:cs="Times New Roman"/>
          <w:bCs/>
          <w:sz w:val="24"/>
          <w:szCs w:val="24"/>
          <w:lang w:val="ru-RU"/>
        </w:rPr>
        <w:t>э</w:t>
      </w:r>
      <w:r w:rsidRPr="009E1CF8">
        <w:rPr>
          <w:rFonts w:ascii="Times New Roman" w:eastAsia="Calibri" w:hAnsi="Times New Roman" w:cs="Times New Roman"/>
          <w:bCs/>
          <w:sz w:val="24"/>
          <w:szCs w:val="24"/>
        </w:rPr>
        <w:t>колог</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ч</w:t>
      </w:r>
      <w:r w:rsidRPr="009E1CF8">
        <w:rPr>
          <w:rFonts w:ascii="Times New Roman" w:eastAsia="Calibri" w:hAnsi="Times New Roman" w:cs="Times New Roman"/>
          <w:bCs/>
          <w:sz w:val="24"/>
          <w:szCs w:val="24"/>
          <w:lang w:val="ru-RU"/>
        </w:rPr>
        <w:t>еской безопасности и чрезвычайных ситуаций</w:t>
      </w:r>
      <w:r w:rsidRPr="009E1CF8">
        <w:rPr>
          <w:rFonts w:ascii="Times New Roman" w:eastAsia="Calibri" w:hAnsi="Times New Roman" w:cs="Times New Roman"/>
          <w:bCs/>
          <w:sz w:val="24"/>
          <w:szCs w:val="24"/>
        </w:rPr>
        <w:t>;</w:t>
      </w:r>
    </w:p>
    <w:p w:rsidR="009E1CF8" w:rsidRPr="009E1CF8" w:rsidRDefault="009E1CF8" w:rsidP="00F81E49">
      <w:pPr>
        <w:numPr>
          <w:ilvl w:val="0"/>
          <w:numId w:val="35"/>
        </w:numPr>
        <w:spacing w:after="0" w:line="240" w:lineRule="atLeast"/>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Обласн</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 xml:space="preserve">ми </w:t>
      </w:r>
      <w:r w:rsidRPr="009E1CF8">
        <w:rPr>
          <w:rFonts w:ascii="Times New Roman" w:eastAsia="Calibri" w:hAnsi="Times New Roman" w:cs="Times New Roman"/>
          <w:bCs/>
          <w:sz w:val="24"/>
          <w:szCs w:val="24"/>
          <w:lang w:val="ru-RU"/>
        </w:rPr>
        <w:t xml:space="preserve">государственными </w:t>
      </w:r>
      <w:r w:rsidRPr="009E1CF8">
        <w:rPr>
          <w:rFonts w:ascii="Times New Roman" w:eastAsia="Calibri" w:hAnsi="Times New Roman" w:cs="Times New Roman"/>
          <w:bCs/>
          <w:sz w:val="24"/>
          <w:szCs w:val="24"/>
        </w:rPr>
        <w:t>адм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страц</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ями;</w:t>
      </w:r>
    </w:p>
    <w:p w:rsidR="009E1CF8" w:rsidRPr="009E1CF8" w:rsidRDefault="009E1CF8" w:rsidP="00F81E49">
      <w:pPr>
        <w:numPr>
          <w:ilvl w:val="0"/>
          <w:numId w:val="35"/>
        </w:numPr>
        <w:spacing w:after="0" w:line="240" w:lineRule="atLeast"/>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Субъектами</w:t>
      </w:r>
      <w:r w:rsidRPr="009E1CF8">
        <w:rPr>
          <w:rFonts w:ascii="Times New Roman" w:eastAsia="Calibri" w:hAnsi="Times New Roman" w:cs="Times New Roman"/>
          <w:bCs/>
          <w:sz w:val="24"/>
          <w:szCs w:val="24"/>
          <w:lang w:val="ru-RU"/>
        </w:rPr>
        <w:t xml:space="preserve"> хозяйствования</w:t>
      </w:r>
      <w:r w:rsidRPr="009E1CF8">
        <w:rPr>
          <w:rFonts w:ascii="Times New Roman" w:eastAsia="Calibri" w:hAnsi="Times New Roman" w:cs="Times New Roman"/>
          <w:bCs/>
          <w:sz w:val="24"/>
          <w:szCs w:val="24"/>
        </w:rPr>
        <w:t>.</w:t>
      </w:r>
    </w:p>
    <w:p w:rsidR="009E1CF8" w:rsidRPr="009E1CF8" w:rsidRDefault="009E1CF8" w:rsidP="00F81E49">
      <w:pPr>
        <w:spacing w:after="0" w:line="240" w:lineRule="atLeast"/>
        <w:ind w:left="720"/>
        <w:contextualSpacing/>
        <w:jc w:val="both"/>
        <w:rPr>
          <w:rFonts w:ascii="Times New Roman" w:eastAsia="Calibri" w:hAnsi="Times New Roman" w:cs="Times New Roman"/>
          <w:bCs/>
          <w:sz w:val="24"/>
          <w:szCs w:val="24"/>
        </w:rPr>
      </w:pPr>
    </w:p>
    <w:p w:rsidR="009E1CF8" w:rsidRPr="009E1CF8" w:rsidRDefault="009E1CF8" w:rsidP="00F81E49">
      <w:pPr>
        <w:numPr>
          <w:ilvl w:val="0"/>
          <w:numId w:val="32"/>
        </w:numPr>
        <w:spacing w:after="0" w:line="240" w:lineRule="atLeast"/>
        <w:ind w:hanging="578"/>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w:t>
      </w:r>
      <w:r w:rsidRPr="009E1CF8">
        <w:rPr>
          <w:rFonts w:ascii="Times New Roman" w:eastAsia="Calibri" w:hAnsi="Times New Roman" w:cs="Times New Roman"/>
          <w:bCs/>
          <w:sz w:val="24"/>
          <w:szCs w:val="24"/>
        </w:rPr>
        <w:t>ротиворадиационные укрытия - это:</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Н</w:t>
      </w:r>
      <w:r w:rsidRPr="009E1CF8">
        <w:rPr>
          <w:rFonts w:ascii="Times New Roman" w:eastAsia="Calibri" w:hAnsi="Times New Roman" w:cs="Times New Roman"/>
          <w:bCs/>
          <w:sz w:val="24"/>
          <w:szCs w:val="24"/>
        </w:rPr>
        <w:t>егерметическое сооружение для защиты людей, в которой создаются условия, включающие влияние на них ионизирующего облучения в случае радиоактивного загрязнения местности;</w:t>
      </w:r>
    </w:p>
    <w:p w:rsidR="009E1CF8" w:rsidRPr="009E1CF8" w:rsidRDefault="009E1CF8" w:rsidP="00F81E49">
      <w:pPr>
        <w:numPr>
          <w:ilvl w:val="0"/>
          <w:numId w:val="3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Г</w:t>
      </w:r>
      <w:r w:rsidRPr="009E1CF8">
        <w:rPr>
          <w:rFonts w:ascii="Times New Roman" w:eastAsia="Calibri" w:hAnsi="Times New Roman" w:cs="Times New Roman"/>
          <w:bCs/>
          <w:sz w:val="24"/>
          <w:szCs w:val="24"/>
        </w:rPr>
        <w:t>ерметическое сооружение для защиты людей, в которой в течение определенного времени создаются условия, включающие воздействие на них опасных факторов, возникающих вследствие чрезвычайной ситуации, военных (боевых) действий и террористических актов;</w:t>
      </w:r>
    </w:p>
    <w:p w:rsidR="009E1CF8" w:rsidRPr="009E1CF8" w:rsidRDefault="009E1CF8" w:rsidP="00F81E49">
      <w:pPr>
        <w:numPr>
          <w:ilvl w:val="0"/>
          <w:numId w:val="3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Ф</w:t>
      </w:r>
      <w:r w:rsidRPr="009E1CF8">
        <w:rPr>
          <w:rFonts w:ascii="Times New Roman" w:eastAsia="Calibri" w:hAnsi="Times New Roman" w:cs="Times New Roman"/>
          <w:bCs/>
          <w:sz w:val="24"/>
          <w:szCs w:val="24"/>
        </w:rPr>
        <w:t xml:space="preserve">ортификационное сооружение, цокольное или подвальное помещение, что снижает комбинированное поражение людей от опасных последствий чрезвычайных ситуаций, а также от воздействия средств массового поражения в особый период. </w:t>
      </w:r>
    </w:p>
    <w:p w:rsidR="009E1CF8" w:rsidRPr="009E1CF8" w:rsidRDefault="009E1CF8" w:rsidP="00F81E49">
      <w:pPr>
        <w:numPr>
          <w:ilvl w:val="0"/>
          <w:numId w:val="32"/>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Защите сооружения классифицируются по вместимости:</w:t>
      </w:r>
    </w:p>
    <w:p w:rsidR="009E1CF8" w:rsidRPr="009E1CF8" w:rsidRDefault="009E1CF8" w:rsidP="00F81E49">
      <w:pPr>
        <w:numPr>
          <w:ilvl w:val="0"/>
          <w:numId w:val="3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мал</w:t>
      </w:r>
      <w:r w:rsidRPr="009E1CF8">
        <w:rPr>
          <w:rFonts w:ascii="Times New Roman" w:eastAsia="Calibri" w:hAnsi="Times New Roman" w:cs="Times New Roman"/>
          <w:bCs/>
          <w:sz w:val="24"/>
          <w:szCs w:val="24"/>
          <w:lang w:val="ru-RU"/>
        </w:rPr>
        <w:t>ые</w:t>
      </w:r>
      <w:r w:rsidRPr="009E1CF8">
        <w:rPr>
          <w:rFonts w:ascii="Times New Roman" w:eastAsia="Calibri" w:hAnsi="Times New Roman" w:cs="Times New Roman"/>
          <w:bCs/>
          <w:sz w:val="24"/>
          <w:szCs w:val="24"/>
        </w:rPr>
        <w:t xml:space="preserve"> – 150-600 </w:t>
      </w:r>
      <w:r w:rsidRPr="009E1CF8">
        <w:rPr>
          <w:rFonts w:ascii="Times New Roman" w:eastAsia="Calibri" w:hAnsi="Times New Roman" w:cs="Times New Roman"/>
          <w:bCs/>
          <w:sz w:val="24"/>
          <w:szCs w:val="24"/>
          <w:lang w:val="ru-RU"/>
        </w:rPr>
        <w:t>лиц</w:t>
      </w:r>
      <w:r w:rsidRPr="009E1CF8">
        <w:rPr>
          <w:rFonts w:ascii="Times New Roman" w:eastAsia="Calibri" w:hAnsi="Times New Roman" w:cs="Times New Roman"/>
          <w:bCs/>
          <w:sz w:val="24"/>
          <w:szCs w:val="24"/>
        </w:rPr>
        <w:t>;</w:t>
      </w:r>
    </w:p>
    <w:p w:rsidR="009E1CF8" w:rsidRPr="009E1CF8" w:rsidRDefault="009E1CF8" w:rsidP="00F81E49">
      <w:pPr>
        <w:numPr>
          <w:ilvl w:val="0"/>
          <w:numId w:val="3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средн</w:t>
      </w:r>
      <w:r w:rsidRPr="009E1CF8">
        <w:rPr>
          <w:rFonts w:ascii="Times New Roman" w:eastAsia="Calibri" w:hAnsi="Times New Roman" w:cs="Times New Roman"/>
          <w:bCs/>
          <w:sz w:val="24"/>
          <w:szCs w:val="24"/>
          <w:lang w:val="ru-RU"/>
        </w:rPr>
        <w:t>ие</w:t>
      </w:r>
      <w:r w:rsidRPr="009E1CF8">
        <w:rPr>
          <w:rFonts w:ascii="Times New Roman" w:eastAsia="Calibri" w:hAnsi="Times New Roman" w:cs="Times New Roman"/>
          <w:bCs/>
          <w:sz w:val="24"/>
          <w:szCs w:val="24"/>
        </w:rPr>
        <w:t xml:space="preserve"> – 600-2000 </w:t>
      </w:r>
      <w:r w:rsidRPr="009E1CF8">
        <w:rPr>
          <w:rFonts w:ascii="Times New Roman" w:eastAsia="Calibri" w:hAnsi="Times New Roman" w:cs="Times New Roman"/>
          <w:bCs/>
          <w:sz w:val="24"/>
          <w:szCs w:val="24"/>
          <w:lang w:val="ru-RU"/>
        </w:rPr>
        <w:t>лиц</w:t>
      </w:r>
      <w:r w:rsidRPr="009E1CF8">
        <w:rPr>
          <w:rFonts w:ascii="Times New Roman" w:eastAsia="Calibri" w:hAnsi="Times New Roman" w:cs="Times New Roman"/>
          <w:bCs/>
          <w:sz w:val="24"/>
          <w:szCs w:val="24"/>
        </w:rPr>
        <w:t>;</w:t>
      </w:r>
    </w:p>
    <w:p w:rsidR="009E1CF8" w:rsidRPr="009E1CF8" w:rsidRDefault="009E1CF8" w:rsidP="00F81E49">
      <w:pPr>
        <w:numPr>
          <w:ilvl w:val="0"/>
          <w:numId w:val="37"/>
        </w:numPr>
        <w:spacing w:after="0" w:line="259" w:lineRule="auto"/>
        <w:contextualSpacing/>
        <w:jc w:val="both"/>
        <w:rPr>
          <w:rFonts w:ascii="Times New Roman" w:eastAsia="Calibri" w:hAnsi="Times New Roman" w:cs="Times New Roman"/>
          <w:bCs/>
          <w:sz w:val="24"/>
          <w:szCs w:val="24"/>
        </w:rPr>
      </w:pPr>
      <w:proofErr w:type="gramStart"/>
      <w:r w:rsidRPr="009E1CF8">
        <w:rPr>
          <w:rFonts w:ascii="Times New Roman" w:eastAsia="Calibri" w:hAnsi="Times New Roman" w:cs="Times New Roman"/>
          <w:bCs/>
          <w:sz w:val="24"/>
          <w:szCs w:val="24"/>
          <w:lang w:val="ru-RU"/>
        </w:rPr>
        <w:t>большие</w:t>
      </w:r>
      <w:proofErr w:type="gramEnd"/>
      <w:r w:rsidRPr="009E1CF8">
        <w:rPr>
          <w:rFonts w:ascii="Times New Roman" w:eastAsia="Calibri" w:hAnsi="Times New Roman" w:cs="Times New Roman"/>
          <w:bCs/>
          <w:sz w:val="24"/>
          <w:szCs w:val="24"/>
        </w:rPr>
        <w:t xml:space="preserve"> – більше – 2000 </w:t>
      </w:r>
      <w:r w:rsidRPr="009E1CF8">
        <w:rPr>
          <w:rFonts w:ascii="Times New Roman" w:eastAsia="Calibri" w:hAnsi="Times New Roman" w:cs="Times New Roman"/>
          <w:bCs/>
          <w:sz w:val="24"/>
          <w:szCs w:val="24"/>
          <w:lang w:val="ru-RU"/>
        </w:rPr>
        <w:t>лиц</w:t>
      </w:r>
      <w:r w:rsidRPr="009E1CF8">
        <w:rPr>
          <w:rFonts w:ascii="Times New Roman" w:eastAsia="Calibri" w:hAnsi="Times New Roman" w:cs="Times New Roman"/>
          <w:bCs/>
          <w:sz w:val="24"/>
          <w:szCs w:val="24"/>
        </w:rPr>
        <w:t>;</w:t>
      </w:r>
    </w:p>
    <w:p w:rsidR="009E1CF8" w:rsidRPr="009E1CF8" w:rsidRDefault="009E1CF8" w:rsidP="00F81E49">
      <w:pPr>
        <w:numPr>
          <w:ilvl w:val="0"/>
          <w:numId w:val="3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3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spacing w:after="0" w:line="256" w:lineRule="auto"/>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9.</w:t>
      </w:r>
      <w:r w:rsidRPr="009E1CF8">
        <w:rPr>
          <w:rFonts w:ascii="Times New Roman" w:eastAsia="Calibri" w:hAnsi="Times New Roman" w:cs="Times New Roman"/>
          <w:bCs/>
          <w:sz w:val="24"/>
          <w:szCs w:val="24"/>
          <w:lang w:val="ru-RU"/>
        </w:rPr>
        <w:t xml:space="preserve"> Э</w:t>
      </w:r>
      <w:r w:rsidRPr="009E1CF8">
        <w:rPr>
          <w:rFonts w:ascii="Times New Roman" w:eastAsia="Calibri" w:hAnsi="Times New Roman" w:cs="Times New Roman"/>
          <w:bCs/>
          <w:sz w:val="24"/>
          <w:szCs w:val="24"/>
        </w:rPr>
        <w:t>вакуац</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 xml:space="preserve">я проводится на </w:t>
      </w:r>
      <w:r w:rsidRPr="009E1CF8">
        <w:rPr>
          <w:rFonts w:ascii="Times New Roman" w:eastAsia="Calibri" w:hAnsi="Times New Roman" w:cs="Times New Roman"/>
          <w:bCs/>
          <w:sz w:val="24"/>
          <w:szCs w:val="24"/>
          <w:lang w:val="ru-RU"/>
        </w:rPr>
        <w:t>уровне</w:t>
      </w:r>
      <w:r w:rsidRPr="009E1CF8">
        <w:rPr>
          <w:rFonts w:ascii="Times New Roman" w:eastAsia="Calibri" w:hAnsi="Times New Roman" w:cs="Times New Roman"/>
          <w:bCs/>
          <w:sz w:val="24"/>
          <w:szCs w:val="24"/>
        </w:rPr>
        <w:t>:</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государственном</w:t>
      </w:r>
      <w:r w:rsidRPr="009E1CF8">
        <w:rPr>
          <w:rFonts w:ascii="Times New Roman" w:eastAsia="Calibri" w:hAnsi="Times New Roman" w:cs="Times New Roman"/>
          <w:bCs/>
          <w:sz w:val="24"/>
          <w:szCs w:val="24"/>
        </w:rPr>
        <w:t>;</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рег</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ональном;</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с</w:t>
      </w:r>
      <w:r w:rsidRPr="009E1CF8">
        <w:rPr>
          <w:rFonts w:ascii="Times New Roman" w:eastAsia="Calibri" w:hAnsi="Times New Roman" w:cs="Times New Roman"/>
          <w:bCs/>
          <w:sz w:val="24"/>
          <w:szCs w:val="24"/>
          <w:lang w:val="ru-RU"/>
        </w:rPr>
        <w:t>тном</w:t>
      </w:r>
      <w:r w:rsidRPr="009E1CF8">
        <w:rPr>
          <w:rFonts w:ascii="Times New Roman" w:eastAsia="Calibri" w:hAnsi="Times New Roman" w:cs="Times New Roman"/>
          <w:bCs/>
          <w:sz w:val="24"/>
          <w:szCs w:val="24"/>
        </w:rPr>
        <w:t>;</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w:t>
      </w:r>
      <w:r w:rsidRPr="009E1CF8">
        <w:rPr>
          <w:rFonts w:ascii="Times New Roman" w:eastAsia="Calibri" w:hAnsi="Times New Roman" w:cs="Times New Roman"/>
          <w:bCs/>
          <w:sz w:val="24"/>
          <w:szCs w:val="24"/>
          <w:lang w:val="ru-RU"/>
        </w:rPr>
        <w:t>ъе</w:t>
      </w:r>
      <w:r w:rsidRPr="009E1CF8">
        <w:rPr>
          <w:rFonts w:ascii="Times New Roman" w:eastAsia="Calibri" w:hAnsi="Times New Roman" w:cs="Times New Roman"/>
          <w:bCs/>
          <w:sz w:val="24"/>
          <w:szCs w:val="24"/>
        </w:rPr>
        <w:t>ктовом;</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локальном;</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3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spacing w:after="0" w:line="259" w:lineRule="auto"/>
        <w:ind w:left="436" w:hanging="294"/>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10. Част</w:t>
      </w:r>
      <w:r w:rsidRPr="009E1CF8">
        <w:rPr>
          <w:rFonts w:ascii="Times New Roman" w:eastAsia="Calibri" w:hAnsi="Times New Roman" w:cs="Times New Roman"/>
          <w:bCs/>
          <w:sz w:val="24"/>
          <w:szCs w:val="24"/>
          <w:lang w:val="ru-RU"/>
        </w:rPr>
        <w:t>ичная</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э</w:t>
      </w:r>
      <w:r w:rsidRPr="009E1CF8">
        <w:rPr>
          <w:rFonts w:ascii="Times New Roman" w:eastAsia="Calibri" w:hAnsi="Times New Roman" w:cs="Times New Roman"/>
          <w:bCs/>
          <w:sz w:val="24"/>
          <w:szCs w:val="24"/>
        </w:rPr>
        <w:t>вакуац</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 проводится:</w:t>
      </w:r>
    </w:p>
    <w:p w:rsidR="009E1CF8" w:rsidRPr="009E1CF8" w:rsidRDefault="009E1CF8" w:rsidP="00F81E49">
      <w:pPr>
        <w:numPr>
          <w:ilvl w:val="0"/>
          <w:numId w:val="39"/>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Путем вывоз</w:t>
      </w:r>
      <w:r w:rsidRPr="009E1CF8">
        <w:rPr>
          <w:rFonts w:ascii="Times New Roman" w:eastAsia="Calibri" w:hAnsi="Times New Roman" w:cs="Times New Roman"/>
          <w:bCs/>
          <w:sz w:val="24"/>
          <w:szCs w:val="24"/>
          <w:lang w:val="ru-RU"/>
        </w:rPr>
        <w:t>а</w:t>
      </w:r>
      <w:r w:rsidRPr="009E1CF8">
        <w:rPr>
          <w:rFonts w:ascii="Times New Roman" w:eastAsia="Calibri" w:hAnsi="Times New Roman" w:cs="Times New Roman"/>
          <w:bCs/>
          <w:sz w:val="24"/>
          <w:szCs w:val="24"/>
        </w:rPr>
        <w:t xml:space="preserve"> основной части из городов в безопасные районы всеми видами транспортных средств на соответствующей административной территории и вывод</w:t>
      </w:r>
      <w:r w:rsidRPr="009E1CF8">
        <w:rPr>
          <w:rFonts w:ascii="Times New Roman" w:eastAsia="Calibri" w:hAnsi="Times New Roman" w:cs="Times New Roman"/>
          <w:bCs/>
          <w:sz w:val="24"/>
          <w:szCs w:val="24"/>
          <w:lang w:val="ru-RU"/>
        </w:rPr>
        <w:t>а</w:t>
      </w:r>
      <w:r w:rsidRPr="009E1CF8">
        <w:rPr>
          <w:rFonts w:ascii="Times New Roman" w:eastAsia="Calibri" w:hAnsi="Times New Roman" w:cs="Times New Roman"/>
          <w:bCs/>
          <w:sz w:val="24"/>
          <w:szCs w:val="24"/>
        </w:rPr>
        <w:t xml:space="preserve"> наиболее выносливой его части пешком;</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9"/>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 случае принятия уполномоченными государственными органами решения о признании территорий, попавших в зону чрезвычайной ситуации, пригодными для проживания людей после окончания действия поражающих факторов источника чрезвычайной ситуации и восстановления (при необходимости) комплекса жизненных потребностей населения;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9"/>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Для вывоза категорий населения, которые по возрасту или состоянию здоровья в случае возникновения чрезвычайной ситуации не способны самостоятельно принять меры по сохранению своей жизни или здоровья, а также лиц</w:t>
      </w:r>
      <w:r w:rsidRPr="009E1CF8">
        <w:rPr>
          <w:rFonts w:ascii="Times New Roman" w:eastAsia="Calibri" w:hAnsi="Times New Roman" w:cs="Times New Roman"/>
          <w:bCs/>
          <w:sz w:val="24"/>
          <w:szCs w:val="24"/>
          <w:lang w:val="ru-RU"/>
        </w:rPr>
        <w:t>, которые</w:t>
      </w:r>
      <w:r w:rsidRPr="009E1CF8">
        <w:rPr>
          <w:rFonts w:ascii="Times New Roman" w:eastAsia="Calibri" w:hAnsi="Times New Roman" w:cs="Times New Roman"/>
          <w:bCs/>
          <w:sz w:val="24"/>
          <w:szCs w:val="24"/>
        </w:rPr>
        <w:t xml:space="preserve"> в соответствии с законодательством ухаживают (обслуживают) таких лиц;</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9"/>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 случае принятия уполномоченными государственными органами решения о признании территорий, попавших в зону чрезвычайной ситуации, опасными или непригодными для дальнейшего проживания людей.</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Вой сирен, прерывистые гудки субъектов хозяйствования означают сигнал:</w:t>
      </w:r>
      <w:r w:rsidRPr="009E1CF8">
        <w:rPr>
          <w:rFonts w:ascii="Times New Roman" w:eastAsia="Calibri" w:hAnsi="Times New Roman" w:cs="Times New Roman"/>
          <w:bCs/>
          <w:sz w:val="24"/>
          <w:szCs w:val="24"/>
          <w:lang w:val="ru-RU"/>
        </w:rPr>
        <w:t xml:space="preserve"> </w:t>
      </w:r>
      <w:r w:rsidRPr="009E1CF8">
        <w:rPr>
          <w:rFonts w:ascii="Times New Roman" w:eastAsia="Calibri" w:hAnsi="Times New Roman" w:cs="Times New Roman"/>
          <w:bCs/>
          <w:sz w:val="24"/>
          <w:szCs w:val="24"/>
        </w:rPr>
        <w:t xml:space="preserve"> </w:t>
      </w:r>
    </w:p>
    <w:p w:rsidR="009E1CF8" w:rsidRPr="009E1CF8" w:rsidRDefault="009E1CF8" w:rsidP="00F81E49">
      <w:pPr>
        <w:numPr>
          <w:ilvl w:val="0"/>
          <w:numId w:val="40"/>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en-US"/>
        </w:rPr>
        <w:t>“</w:t>
      </w:r>
      <w:r w:rsidRPr="009E1CF8">
        <w:rPr>
          <w:rFonts w:ascii="Times New Roman" w:eastAsia="Calibri" w:hAnsi="Times New Roman" w:cs="Times New Roman"/>
          <w:bCs/>
          <w:sz w:val="24"/>
          <w:szCs w:val="24"/>
          <w:lang w:val="ru-RU"/>
        </w:rPr>
        <w:t>Воздушная тревога</w:t>
      </w:r>
      <w:r w:rsidRPr="009E1CF8">
        <w:rPr>
          <w:rFonts w:ascii="Times New Roman" w:eastAsia="Calibri" w:hAnsi="Times New Roman" w:cs="Times New Roman"/>
          <w:bCs/>
          <w:sz w:val="24"/>
          <w:szCs w:val="24"/>
        </w:rPr>
        <w:t>!</w:t>
      </w:r>
      <w:r w:rsidRPr="009E1CF8">
        <w:rPr>
          <w:rFonts w:ascii="Times New Roman" w:eastAsia="Calibri" w:hAnsi="Times New Roman" w:cs="Times New Roman"/>
          <w:bCs/>
          <w:sz w:val="24"/>
          <w:szCs w:val="24"/>
          <w:lang w:val="en-US"/>
        </w:rPr>
        <w:t>”</w:t>
      </w:r>
    </w:p>
    <w:p w:rsidR="009E1CF8" w:rsidRPr="009E1CF8" w:rsidRDefault="009E1CF8" w:rsidP="00F81E49">
      <w:pPr>
        <w:numPr>
          <w:ilvl w:val="0"/>
          <w:numId w:val="40"/>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en-US"/>
        </w:rPr>
        <w:lastRenderedPageBreak/>
        <w:t>“</w:t>
      </w:r>
      <w:r w:rsidRPr="009E1CF8">
        <w:rPr>
          <w:rFonts w:ascii="Times New Roman" w:eastAsia="Calibri" w:hAnsi="Times New Roman" w:cs="Times New Roman"/>
          <w:bCs/>
          <w:sz w:val="24"/>
          <w:szCs w:val="24"/>
          <w:lang w:val="ru-RU"/>
        </w:rPr>
        <w:t>Внимание</w:t>
      </w:r>
      <w:r w:rsidRPr="009E1CF8">
        <w:rPr>
          <w:rFonts w:ascii="Times New Roman" w:eastAsia="Calibri" w:hAnsi="Times New Roman" w:cs="Times New Roman"/>
          <w:bCs/>
          <w:sz w:val="24"/>
          <w:szCs w:val="24"/>
        </w:rPr>
        <w:t xml:space="preserve"> вс</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en-US"/>
        </w:rPr>
        <w:t>”</w:t>
      </w:r>
    </w:p>
    <w:p w:rsidR="009E1CF8" w:rsidRPr="009E1CF8" w:rsidRDefault="009E1CF8" w:rsidP="00F81E49">
      <w:pPr>
        <w:numPr>
          <w:ilvl w:val="0"/>
          <w:numId w:val="40"/>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en-US"/>
        </w:rPr>
        <w:t>“</w:t>
      </w:r>
      <w:r w:rsidRPr="009E1CF8">
        <w:rPr>
          <w:rFonts w:ascii="Times New Roman" w:eastAsia="Calibri" w:hAnsi="Times New Roman" w:cs="Times New Roman"/>
          <w:bCs/>
          <w:sz w:val="24"/>
          <w:szCs w:val="24"/>
        </w:rPr>
        <w:t>Рад</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ац</w:t>
      </w:r>
      <w:r w:rsidRPr="009E1CF8">
        <w:rPr>
          <w:rFonts w:ascii="Times New Roman" w:eastAsia="Calibri" w:hAnsi="Times New Roman" w:cs="Times New Roman"/>
          <w:bCs/>
          <w:sz w:val="24"/>
          <w:szCs w:val="24"/>
          <w:lang w:val="ru-RU"/>
        </w:rPr>
        <w:t>ио</w:t>
      </w:r>
      <w:r w:rsidRPr="009E1CF8">
        <w:rPr>
          <w:rFonts w:ascii="Times New Roman" w:eastAsia="Calibri" w:hAnsi="Times New Roman" w:cs="Times New Roman"/>
          <w:bCs/>
          <w:sz w:val="24"/>
          <w:szCs w:val="24"/>
        </w:rPr>
        <w:t>на</w:t>
      </w:r>
      <w:r w:rsidRPr="009E1CF8">
        <w:rPr>
          <w:rFonts w:ascii="Times New Roman" w:eastAsia="Calibri" w:hAnsi="Times New Roman" w:cs="Times New Roman"/>
          <w:bCs/>
          <w:sz w:val="24"/>
          <w:szCs w:val="24"/>
          <w:lang w:val="ru-RU"/>
        </w:rPr>
        <w:t>я опасность</w:t>
      </w:r>
      <w:r w:rsidRPr="009E1CF8">
        <w:rPr>
          <w:rFonts w:ascii="Times New Roman" w:eastAsia="Calibri" w:hAnsi="Times New Roman" w:cs="Times New Roman"/>
          <w:bCs/>
          <w:sz w:val="24"/>
          <w:szCs w:val="24"/>
        </w:rPr>
        <w:t>!</w:t>
      </w:r>
      <w:r w:rsidRPr="009E1CF8">
        <w:rPr>
          <w:rFonts w:ascii="Times New Roman" w:eastAsia="Calibri" w:hAnsi="Times New Roman" w:cs="Times New Roman"/>
          <w:bCs/>
          <w:sz w:val="24"/>
          <w:szCs w:val="24"/>
          <w:lang w:val="en-US"/>
        </w:rPr>
        <w:t>”</w:t>
      </w:r>
    </w:p>
    <w:p w:rsidR="009E1CF8" w:rsidRPr="009E1CF8" w:rsidRDefault="009E1CF8" w:rsidP="00F81E49">
      <w:pPr>
        <w:numPr>
          <w:ilvl w:val="0"/>
          <w:numId w:val="40"/>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en-US"/>
        </w:rPr>
        <w:t>“</w:t>
      </w:r>
      <w:r w:rsidRPr="009E1CF8">
        <w:rPr>
          <w:rFonts w:ascii="Times New Roman" w:eastAsia="Calibri" w:hAnsi="Times New Roman" w:cs="Times New Roman"/>
          <w:bCs/>
          <w:sz w:val="24"/>
          <w:szCs w:val="24"/>
        </w:rPr>
        <w:t>Х</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ч</w:t>
      </w:r>
      <w:r w:rsidRPr="009E1CF8">
        <w:rPr>
          <w:rFonts w:ascii="Times New Roman" w:eastAsia="Calibri" w:hAnsi="Times New Roman" w:cs="Times New Roman"/>
          <w:bCs/>
          <w:sz w:val="24"/>
          <w:szCs w:val="24"/>
          <w:lang w:val="ru-RU"/>
        </w:rPr>
        <w:t>ес</w:t>
      </w:r>
      <w:r w:rsidRPr="009E1CF8">
        <w:rPr>
          <w:rFonts w:ascii="Times New Roman" w:eastAsia="Calibri" w:hAnsi="Times New Roman" w:cs="Times New Roman"/>
          <w:bCs/>
          <w:sz w:val="24"/>
          <w:szCs w:val="24"/>
        </w:rPr>
        <w:t>н</w:t>
      </w:r>
      <w:r w:rsidRPr="009E1CF8">
        <w:rPr>
          <w:rFonts w:ascii="Times New Roman" w:eastAsia="Calibri" w:hAnsi="Times New Roman" w:cs="Times New Roman"/>
          <w:bCs/>
          <w:sz w:val="24"/>
          <w:szCs w:val="24"/>
          <w:lang w:val="ru-RU"/>
        </w:rPr>
        <w:t>к</w:t>
      </w:r>
      <w:r w:rsidRPr="009E1CF8">
        <w:rPr>
          <w:rFonts w:ascii="Times New Roman" w:eastAsia="Calibri" w:hAnsi="Times New Roman" w:cs="Times New Roman"/>
          <w:bCs/>
          <w:sz w:val="24"/>
          <w:szCs w:val="24"/>
        </w:rPr>
        <w:t>а</w:t>
      </w:r>
      <w:r w:rsidRPr="009E1CF8">
        <w:rPr>
          <w:rFonts w:ascii="Times New Roman" w:eastAsia="Calibri" w:hAnsi="Times New Roman" w:cs="Times New Roman"/>
          <w:bCs/>
          <w:sz w:val="24"/>
          <w:szCs w:val="24"/>
          <w:lang w:val="ru-RU"/>
        </w:rPr>
        <w:t>я</w:t>
      </w:r>
      <w:r w:rsidRPr="009E1CF8">
        <w:rPr>
          <w:rFonts w:ascii="Times New Roman" w:eastAsia="Calibri" w:hAnsi="Times New Roman" w:cs="Times New Roman"/>
          <w:bCs/>
          <w:sz w:val="24"/>
          <w:szCs w:val="24"/>
        </w:rPr>
        <w:t xml:space="preserve"> тр</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вога!</w:t>
      </w:r>
      <w:r w:rsidRPr="009E1CF8">
        <w:rPr>
          <w:rFonts w:ascii="Times New Roman" w:eastAsia="Calibri" w:hAnsi="Times New Roman" w:cs="Times New Roman"/>
          <w:bCs/>
          <w:sz w:val="24"/>
          <w:szCs w:val="24"/>
          <w:lang w:val="en-US"/>
        </w:rPr>
        <w:t>”</w:t>
      </w:r>
    </w:p>
    <w:p w:rsidR="009E1CF8" w:rsidRPr="009E1CF8" w:rsidRDefault="009E1CF8" w:rsidP="00F81E49">
      <w:pPr>
        <w:numPr>
          <w:ilvl w:val="0"/>
          <w:numId w:val="40"/>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en-US"/>
        </w:rPr>
        <w:t>“</w:t>
      </w:r>
      <w:r w:rsidRPr="009E1CF8">
        <w:rPr>
          <w:rFonts w:ascii="Times New Roman" w:eastAsia="Calibri" w:hAnsi="Times New Roman" w:cs="Times New Roman"/>
          <w:bCs/>
          <w:sz w:val="24"/>
          <w:szCs w:val="24"/>
        </w:rPr>
        <w:t>Штормов</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 xml:space="preserve">е </w:t>
      </w:r>
      <w:r w:rsidRPr="009E1CF8">
        <w:rPr>
          <w:rFonts w:ascii="Times New Roman" w:eastAsia="Calibri" w:hAnsi="Times New Roman" w:cs="Times New Roman"/>
          <w:bCs/>
          <w:sz w:val="24"/>
          <w:szCs w:val="24"/>
          <w:lang w:val="ru-RU"/>
        </w:rPr>
        <w:t>предупреждение</w:t>
      </w:r>
      <w:r w:rsidRPr="009E1CF8">
        <w:rPr>
          <w:rFonts w:ascii="Times New Roman" w:eastAsia="Calibri" w:hAnsi="Times New Roman" w:cs="Times New Roman"/>
          <w:bCs/>
          <w:sz w:val="24"/>
          <w:szCs w:val="24"/>
        </w:rPr>
        <w:t>!</w:t>
      </w:r>
      <w:r w:rsidRPr="009E1CF8">
        <w:rPr>
          <w:rFonts w:ascii="Times New Roman" w:eastAsia="Calibri" w:hAnsi="Times New Roman" w:cs="Times New Roman"/>
          <w:bCs/>
          <w:sz w:val="24"/>
          <w:szCs w:val="24"/>
          <w:lang w:val="en-US"/>
        </w:rPr>
        <w:t>”</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Защитные сооружения классифицируются по назначению:</w:t>
      </w:r>
    </w:p>
    <w:p w:rsidR="009E1CF8" w:rsidRPr="009E1CF8" w:rsidRDefault="009E1CF8" w:rsidP="00F81E49">
      <w:pPr>
        <w:numPr>
          <w:ilvl w:val="0"/>
          <w:numId w:val="4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для за</w:t>
      </w:r>
      <w:r w:rsidRPr="009E1CF8">
        <w:rPr>
          <w:rFonts w:ascii="Times New Roman" w:eastAsia="Calibri" w:hAnsi="Times New Roman" w:cs="Times New Roman"/>
          <w:bCs/>
          <w:sz w:val="24"/>
          <w:szCs w:val="24"/>
          <w:lang w:val="ru-RU"/>
        </w:rPr>
        <w:t>щ</w:t>
      </w:r>
      <w:r w:rsidRPr="009E1CF8">
        <w:rPr>
          <w:rFonts w:ascii="Times New Roman" w:eastAsia="Calibri" w:hAnsi="Times New Roman" w:cs="Times New Roman"/>
          <w:bCs/>
          <w:sz w:val="24"/>
          <w:szCs w:val="24"/>
        </w:rPr>
        <w:t>ит</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 xml:space="preserve"> населен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w:t>
      </w:r>
    </w:p>
    <w:p w:rsidR="009E1CF8" w:rsidRPr="009E1CF8" w:rsidRDefault="009E1CF8" w:rsidP="00F81E49">
      <w:pPr>
        <w:numPr>
          <w:ilvl w:val="0"/>
          <w:numId w:val="4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для суб</w:t>
      </w:r>
      <w:r w:rsidRPr="009E1CF8">
        <w:rPr>
          <w:rFonts w:ascii="Times New Roman" w:eastAsia="Calibri" w:hAnsi="Times New Roman" w:cs="Times New Roman"/>
          <w:bCs/>
          <w:sz w:val="24"/>
          <w:szCs w:val="24"/>
          <w:lang w:val="ru-RU"/>
        </w:rPr>
        <w:t>ъе</w:t>
      </w:r>
      <w:r w:rsidRPr="009E1CF8">
        <w:rPr>
          <w:rFonts w:ascii="Times New Roman" w:eastAsia="Calibri" w:hAnsi="Times New Roman" w:cs="Times New Roman"/>
          <w:bCs/>
          <w:sz w:val="24"/>
          <w:szCs w:val="24"/>
        </w:rPr>
        <w:t>кт</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в</w:t>
      </w:r>
      <w:r w:rsidRPr="009E1CF8">
        <w:rPr>
          <w:rFonts w:ascii="Times New Roman" w:eastAsia="Calibri" w:hAnsi="Times New Roman" w:cs="Times New Roman"/>
          <w:bCs/>
          <w:sz w:val="24"/>
          <w:szCs w:val="24"/>
          <w:lang w:val="ru-RU"/>
        </w:rPr>
        <w:t xml:space="preserve"> хозяйствования</w:t>
      </w:r>
      <w:r w:rsidRPr="009E1CF8">
        <w:rPr>
          <w:rFonts w:ascii="Times New Roman" w:eastAsia="Calibri" w:hAnsi="Times New Roman" w:cs="Times New Roman"/>
          <w:bCs/>
          <w:sz w:val="24"/>
          <w:szCs w:val="24"/>
        </w:rPr>
        <w:t>;</w:t>
      </w:r>
    </w:p>
    <w:p w:rsidR="009E1CF8" w:rsidRPr="009E1CF8" w:rsidRDefault="009E1CF8" w:rsidP="00F81E49">
      <w:pPr>
        <w:numPr>
          <w:ilvl w:val="0"/>
          <w:numId w:val="4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для орган</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в управл</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я;</w:t>
      </w:r>
    </w:p>
    <w:p w:rsidR="009E1CF8" w:rsidRPr="009E1CF8" w:rsidRDefault="009E1CF8" w:rsidP="00F81E49">
      <w:pPr>
        <w:numPr>
          <w:ilvl w:val="0"/>
          <w:numId w:val="4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для меди</w:t>
      </w:r>
      <w:r w:rsidRPr="009E1CF8">
        <w:rPr>
          <w:rFonts w:ascii="Times New Roman" w:eastAsia="Calibri" w:hAnsi="Times New Roman" w:cs="Times New Roman"/>
          <w:bCs/>
          <w:sz w:val="24"/>
          <w:szCs w:val="24"/>
          <w:lang w:val="ru-RU"/>
        </w:rPr>
        <w:t>цинских</w:t>
      </w:r>
      <w:r w:rsidRPr="009E1CF8">
        <w:rPr>
          <w:rFonts w:ascii="Times New Roman" w:eastAsia="Calibri" w:hAnsi="Times New Roman" w:cs="Times New Roman"/>
          <w:bCs/>
          <w:sz w:val="24"/>
          <w:szCs w:val="24"/>
        </w:rPr>
        <w:t xml:space="preserve"> учреждений защитных сооружений.</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Простейшее укрытие - это:</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2"/>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Негерметическое сооружение для защиты людей, в которой создаются условия, включающие влияние на них ионизирующего облучения в случае радиоактивного загрязнения местности;</w:t>
      </w:r>
    </w:p>
    <w:p w:rsidR="009E1CF8" w:rsidRPr="009E1CF8" w:rsidRDefault="009E1CF8" w:rsidP="00F81E49">
      <w:pPr>
        <w:numPr>
          <w:ilvl w:val="0"/>
          <w:numId w:val="42"/>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Фортификационное сооружение, цокольное или подвальное помещение, что снижает комбинированное поражение людей от опасных последствий чрезвычайных ситуаций, а также от воздействия средств массового поражения в особый период</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42"/>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Герметическое сооружение для защиты людей, в которой в течение определенного времени создаются условия, включающие воздействие на них опасных факторов, возникающих вследствие чрезвычайной ситуации, военных (боевых) действий и террористических актов</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Эвакуация материальных и культурных ценностей в случае угрозы или возникновения чрезвычайной ситуации, которые могут причинить им вред, проводится:</w:t>
      </w:r>
    </w:p>
    <w:p w:rsidR="009E1CF8" w:rsidRPr="009E1CF8" w:rsidRDefault="009E1CF8" w:rsidP="00F81E49">
      <w:pPr>
        <w:numPr>
          <w:ilvl w:val="0"/>
          <w:numId w:val="4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 первую очередь и в полном объеме;</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 случае наличия свободных транспортных средств;</w:t>
      </w:r>
    </w:p>
    <w:p w:rsidR="009E1CF8" w:rsidRPr="009E1CF8" w:rsidRDefault="009E1CF8" w:rsidP="00F81E49">
      <w:pPr>
        <w:numPr>
          <w:ilvl w:val="0"/>
          <w:numId w:val="4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При наличии времени на ее проведение;</w:t>
      </w:r>
    </w:p>
    <w:p w:rsidR="009E1CF8" w:rsidRPr="009E1CF8" w:rsidRDefault="009E1CF8" w:rsidP="00F81E49">
      <w:pPr>
        <w:numPr>
          <w:ilvl w:val="0"/>
          <w:numId w:val="4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По распоряжению руководителя органа местного самоуправления.</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Общая эвакуация проводится: </w:t>
      </w:r>
    </w:p>
    <w:p w:rsidR="009E1CF8" w:rsidRPr="009E1CF8" w:rsidRDefault="009E1CF8" w:rsidP="00F81E49">
      <w:pPr>
        <w:numPr>
          <w:ilvl w:val="0"/>
          <w:numId w:val="44"/>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В случае принятия уполномоченными государственными органами решения о признании территорий, попавших в зону чрезвычайной ситуации, пригодными для проживания людей после окончания действия поражающих факторов источника чрезвычайной ситуации и восстановления (при необходимости) комплекса жизненных потребностей населения; </w:t>
      </w:r>
    </w:p>
    <w:p w:rsidR="009E1CF8" w:rsidRPr="009E1CF8" w:rsidRDefault="009E1CF8" w:rsidP="00F81E49">
      <w:pPr>
        <w:numPr>
          <w:ilvl w:val="0"/>
          <w:numId w:val="44"/>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Для вывоза категорий населения, которые по возрасту или состоянию здоровья в случае возникновения чрезвычайной ситуации не способны самостоятельно принять меры по сохранению своей жизни или здоровья, а также лиц, которые в соответствии с законодательством ухаживают (обслуживают) таких лиц; </w:t>
      </w:r>
    </w:p>
    <w:p w:rsidR="009E1CF8" w:rsidRPr="009E1CF8" w:rsidRDefault="009E1CF8" w:rsidP="00F81E49">
      <w:pPr>
        <w:numPr>
          <w:ilvl w:val="0"/>
          <w:numId w:val="44"/>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Путем вывоза основной части из городов в безопасные районы всеми видами транспортных средств на соответствующей административной территории и вывода наиболее выносливой его части пешком; </w:t>
      </w:r>
    </w:p>
    <w:p w:rsidR="009E1CF8" w:rsidRPr="009E1CF8" w:rsidRDefault="009E1CF8" w:rsidP="00F81E49">
      <w:pPr>
        <w:numPr>
          <w:ilvl w:val="0"/>
          <w:numId w:val="44"/>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В случае принятия уполномоченными государственными органами решения о признании территорий, попавших в зону чрезвычайной ситуации, опасными или непригодными для дальнейшего проживания людей. </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w:t>
      </w:r>
      <w:r w:rsidRPr="009E1CF8">
        <w:rPr>
          <w:rFonts w:ascii="Times New Roman" w:eastAsia="Calibri" w:hAnsi="Times New Roman" w:cs="Times New Roman"/>
          <w:bCs/>
          <w:sz w:val="24"/>
          <w:szCs w:val="24"/>
        </w:rPr>
        <w:t>Быстро строящ</w:t>
      </w:r>
      <w:r w:rsidRPr="009E1CF8">
        <w:rPr>
          <w:rFonts w:ascii="Times New Roman" w:eastAsia="Calibri" w:hAnsi="Times New Roman" w:cs="Times New Roman"/>
          <w:bCs/>
          <w:sz w:val="24"/>
          <w:szCs w:val="24"/>
          <w:lang w:val="ru-RU"/>
        </w:rPr>
        <w:t>ее</w:t>
      </w:r>
      <w:r w:rsidRPr="009E1CF8">
        <w:rPr>
          <w:rFonts w:ascii="Times New Roman" w:eastAsia="Calibri" w:hAnsi="Times New Roman" w:cs="Times New Roman"/>
          <w:bCs/>
          <w:sz w:val="24"/>
          <w:szCs w:val="24"/>
        </w:rPr>
        <w:t>ся защитное сооружение гражданской защиты - это:</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5"/>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Фортификационное сооружение, цокольное или подвальное помещение, что снижает комбинированное поражение людей от опасных последствий чрезвычайных ситуаций, а также от воздействия средств массового поражения в особый период;</w:t>
      </w:r>
    </w:p>
    <w:p w:rsidR="009E1CF8" w:rsidRPr="009E1CF8" w:rsidRDefault="009E1CF8" w:rsidP="00F81E49">
      <w:pPr>
        <w:numPr>
          <w:ilvl w:val="0"/>
          <w:numId w:val="45"/>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Защитное сооружение, возводимо</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 xml:space="preserve"> из специальных конструкций за короткое время для защиты людей от воздействия средств поражения в особый период</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45"/>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lastRenderedPageBreak/>
        <w:t>Негерметическое сооружение для защиты людей, в которой создаются условия, включающие влияние на них ионизирующего облучения в случае радиоактивного загрязнения местности</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Защитные сооружения классифицируются: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в</w:t>
      </w:r>
      <w:r w:rsidRPr="009E1CF8">
        <w:rPr>
          <w:rFonts w:ascii="Times New Roman" w:eastAsia="Calibri" w:hAnsi="Times New Roman" w:cs="Times New Roman"/>
          <w:bCs/>
          <w:sz w:val="24"/>
          <w:szCs w:val="24"/>
        </w:rPr>
        <w:t>строенные;</w:t>
      </w:r>
    </w:p>
    <w:p w:rsidR="009E1CF8" w:rsidRPr="009E1CF8" w:rsidRDefault="009E1CF8" w:rsidP="00F81E49">
      <w:pPr>
        <w:numPr>
          <w:ilvl w:val="0"/>
          <w:numId w:val="4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w:t>
      </w:r>
      <w:r w:rsidRPr="009E1CF8">
        <w:rPr>
          <w:rFonts w:ascii="Times New Roman" w:eastAsia="Calibri" w:hAnsi="Times New Roman" w:cs="Times New Roman"/>
          <w:bCs/>
          <w:sz w:val="24"/>
          <w:szCs w:val="24"/>
          <w:lang w:val="ru-RU"/>
        </w:rPr>
        <w:t>тдельно</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стоящие</w:t>
      </w:r>
      <w:r w:rsidRPr="009E1CF8">
        <w:rPr>
          <w:rFonts w:ascii="Times New Roman" w:eastAsia="Calibri" w:hAnsi="Times New Roman" w:cs="Times New Roman"/>
          <w:bCs/>
          <w:sz w:val="24"/>
          <w:szCs w:val="24"/>
        </w:rPr>
        <w:t>;</w:t>
      </w:r>
    </w:p>
    <w:p w:rsidR="009E1CF8" w:rsidRPr="009E1CF8" w:rsidRDefault="009E1CF8" w:rsidP="00F81E49">
      <w:pPr>
        <w:numPr>
          <w:ilvl w:val="0"/>
          <w:numId w:val="4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метропол</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тен</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w:t>
      </w:r>
    </w:p>
    <w:p w:rsidR="009E1CF8" w:rsidRPr="009E1CF8" w:rsidRDefault="009E1CF8" w:rsidP="00F81E49">
      <w:pPr>
        <w:numPr>
          <w:ilvl w:val="0"/>
          <w:numId w:val="4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в</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горных</w:t>
      </w:r>
      <w:r w:rsidRPr="009E1CF8">
        <w:rPr>
          <w:rFonts w:ascii="Times New Roman" w:eastAsia="Calibri" w:hAnsi="Times New Roman" w:cs="Times New Roman"/>
          <w:bCs/>
          <w:sz w:val="24"/>
          <w:szCs w:val="24"/>
        </w:rPr>
        <w:t xml:space="preserve"> в</w:t>
      </w:r>
      <w:r w:rsidRPr="009E1CF8">
        <w:rPr>
          <w:rFonts w:ascii="Times New Roman" w:eastAsia="Calibri" w:hAnsi="Times New Roman" w:cs="Times New Roman"/>
          <w:bCs/>
          <w:sz w:val="24"/>
          <w:szCs w:val="24"/>
          <w:lang w:val="ru-RU"/>
        </w:rPr>
        <w:t>ыработках</w:t>
      </w:r>
      <w:r w:rsidRPr="009E1CF8">
        <w:rPr>
          <w:rFonts w:ascii="Times New Roman" w:eastAsia="Calibri" w:hAnsi="Times New Roman" w:cs="Times New Roman"/>
          <w:bCs/>
          <w:sz w:val="24"/>
          <w:szCs w:val="24"/>
        </w:rPr>
        <w:t>;</w:t>
      </w:r>
    </w:p>
    <w:p w:rsidR="009E1CF8" w:rsidRPr="009E1CF8" w:rsidRDefault="009E1CF8" w:rsidP="00F81E49">
      <w:pPr>
        <w:numPr>
          <w:ilvl w:val="0"/>
          <w:numId w:val="46"/>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46"/>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ни один из вышеперечисленных</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 зависимости от особенностей чрезвычайной ситуации устанавливаются следующие виды эвакуации:</w:t>
      </w:r>
    </w:p>
    <w:p w:rsidR="009E1CF8" w:rsidRPr="009E1CF8" w:rsidRDefault="009E1CF8" w:rsidP="00F81E49">
      <w:pPr>
        <w:numPr>
          <w:ilvl w:val="0"/>
          <w:numId w:val="4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общая или частичная;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рег</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ональна</w:t>
      </w:r>
      <w:r w:rsidRPr="009E1CF8">
        <w:rPr>
          <w:rFonts w:ascii="Times New Roman" w:eastAsia="Calibri" w:hAnsi="Times New Roman" w:cs="Times New Roman"/>
          <w:bCs/>
          <w:sz w:val="24"/>
          <w:szCs w:val="24"/>
          <w:lang w:val="ru-RU"/>
        </w:rPr>
        <w:t>я</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или</w:t>
      </w:r>
      <w:r w:rsidRPr="009E1CF8">
        <w:rPr>
          <w:rFonts w:ascii="Times New Roman" w:eastAsia="Calibri" w:hAnsi="Times New Roman" w:cs="Times New Roman"/>
          <w:bCs/>
          <w:sz w:val="24"/>
          <w:szCs w:val="24"/>
        </w:rPr>
        <w:t xml:space="preserve"> м</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с</w:t>
      </w:r>
      <w:r w:rsidRPr="009E1CF8">
        <w:rPr>
          <w:rFonts w:ascii="Times New Roman" w:eastAsia="Calibri" w:hAnsi="Times New Roman" w:cs="Times New Roman"/>
          <w:bCs/>
          <w:sz w:val="24"/>
          <w:szCs w:val="24"/>
          <w:lang w:val="ru-RU"/>
        </w:rPr>
        <w:t>тная</w:t>
      </w:r>
      <w:r w:rsidRPr="009E1CF8">
        <w:rPr>
          <w:rFonts w:ascii="Times New Roman" w:eastAsia="Calibri" w:hAnsi="Times New Roman" w:cs="Times New Roman"/>
          <w:bCs/>
          <w:sz w:val="24"/>
          <w:szCs w:val="24"/>
        </w:rPr>
        <w:t>;</w:t>
      </w:r>
    </w:p>
    <w:p w:rsidR="009E1CF8" w:rsidRPr="009E1CF8" w:rsidRDefault="009E1CF8" w:rsidP="00F81E49">
      <w:pPr>
        <w:numPr>
          <w:ilvl w:val="0"/>
          <w:numId w:val="4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временная или безвозвратная;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выборочная или персональная;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7"/>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обязательна.</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Проведение эвакуации обеспечивается путем:</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образования региональных, местных и объектовых органов по эвакуации;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планирование эвакуации;</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определение безопасных районов, пригодных для размещения эвакуированного населения и имущества;</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организации оповещения руководителей субъектов хозяйствования и населения о начале эвакуации;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организации управления эвакуацией;</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жизнеобеспечения эвакуированного населения в местах их безопасного размещения;</w:t>
      </w:r>
    </w:p>
    <w:p w:rsidR="009E1CF8" w:rsidRPr="009E1CF8" w:rsidRDefault="009E1CF8" w:rsidP="00F81E49">
      <w:pPr>
        <w:numPr>
          <w:ilvl w:val="0"/>
          <w:numId w:val="4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обучение действиям при проведении эвакуации;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8"/>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48"/>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Способы защиты населения от радиоактивного облучения: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Своевременное оповещение и информирование о радиоактивном загрязнении;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Укрытие населения в противорадиационных укрытиях, </w:t>
      </w:r>
      <w:r w:rsidRPr="009E1CF8">
        <w:rPr>
          <w:rFonts w:ascii="Times New Roman" w:eastAsia="Calibri" w:hAnsi="Times New Roman" w:cs="Times New Roman"/>
          <w:bCs/>
          <w:sz w:val="24"/>
          <w:szCs w:val="24"/>
          <w:lang w:val="ru-RU"/>
        </w:rPr>
        <w:t xml:space="preserve">убежищах </w:t>
      </w:r>
      <w:r w:rsidRPr="009E1CF8">
        <w:rPr>
          <w:rFonts w:ascii="Times New Roman" w:eastAsia="Calibri" w:hAnsi="Times New Roman" w:cs="Times New Roman"/>
          <w:bCs/>
          <w:sz w:val="24"/>
          <w:szCs w:val="24"/>
        </w:rPr>
        <w:t>и других защитных сооружениях;</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4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Проведение предварительной дезактивации территории.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Защитные сооружения классифицируются по срокам строительства:</w:t>
      </w:r>
    </w:p>
    <w:p w:rsidR="009E1CF8" w:rsidRPr="009E1CF8" w:rsidRDefault="009E1CF8" w:rsidP="00F81E49">
      <w:pPr>
        <w:numPr>
          <w:ilvl w:val="0"/>
          <w:numId w:val="5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построены заблаговременно;</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быстро строящиеся;</w:t>
      </w:r>
    </w:p>
    <w:p w:rsidR="009E1CF8" w:rsidRPr="009E1CF8" w:rsidRDefault="009E1CF8" w:rsidP="00F81E49">
      <w:pPr>
        <w:numPr>
          <w:ilvl w:val="0"/>
          <w:numId w:val="5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построены немедленно;</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0"/>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50"/>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w:t>
      </w:r>
      <w:r w:rsidRPr="009E1CF8">
        <w:rPr>
          <w:rFonts w:ascii="Times New Roman" w:eastAsia="Calibri" w:hAnsi="Times New Roman" w:cs="Times New Roman"/>
          <w:bCs/>
          <w:sz w:val="24"/>
          <w:szCs w:val="24"/>
        </w:rPr>
        <w:t>Решение о проведении эвакуации принимают на государственном уровне:</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Кабинет Министров Украины;</w:t>
      </w:r>
    </w:p>
    <w:p w:rsidR="009E1CF8" w:rsidRPr="009E1CF8" w:rsidRDefault="009E1CF8" w:rsidP="00F81E49">
      <w:pPr>
        <w:numPr>
          <w:ilvl w:val="0"/>
          <w:numId w:val="5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Совет министров Автономной Республики Крым, областные, Киевская и Севастопольская городские государственные администрации</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5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Руководители субъектов хозяйствования;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1"/>
        </w:numPr>
        <w:spacing w:after="0" w:line="240" w:lineRule="auto"/>
        <w:contextualSpacing/>
        <w:jc w:val="both"/>
        <w:rPr>
          <w:rFonts w:ascii="Times New Roman" w:eastAsia="Calibri" w:hAnsi="Times New Roman" w:cs="Times New Roman"/>
          <w:bCs/>
          <w:sz w:val="24"/>
          <w:szCs w:val="24"/>
        </w:rPr>
      </w:pPr>
      <w:bookmarkStart w:id="32" w:name="_Hlk56874979"/>
      <w:r w:rsidRPr="009E1CF8">
        <w:rPr>
          <w:rFonts w:ascii="Times New Roman" w:eastAsia="Calibri" w:hAnsi="Times New Roman" w:cs="Times New Roman"/>
          <w:bCs/>
          <w:sz w:val="24"/>
          <w:szCs w:val="24"/>
        </w:rPr>
        <w:t>Районные, районные в городах Киеве или Севастополе государственные администрации, органы местного самоуправления.</w:t>
      </w:r>
      <w:r w:rsidRPr="009E1CF8">
        <w:rPr>
          <w:rFonts w:ascii="Times New Roman" w:eastAsia="Calibri" w:hAnsi="Times New Roman" w:cs="Times New Roman"/>
          <w:bCs/>
          <w:sz w:val="24"/>
          <w:szCs w:val="24"/>
          <w:lang w:val="ru-RU"/>
        </w:rPr>
        <w:t xml:space="preserve"> </w:t>
      </w:r>
    </w:p>
    <w:bookmarkEnd w:id="32"/>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Общая эвакуация проводится для всех категорий населения из зон</w:t>
      </w:r>
      <w:r w:rsidRPr="009E1CF8">
        <w:rPr>
          <w:rFonts w:ascii="Times New Roman" w:eastAsia="Calibri" w:hAnsi="Times New Roman" w:cs="Times New Roman"/>
          <w:bCs/>
          <w:sz w:val="24"/>
          <w:szCs w:val="24"/>
        </w:rPr>
        <w:t>:</w:t>
      </w:r>
    </w:p>
    <w:p w:rsidR="009E1CF8" w:rsidRPr="009E1CF8" w:rsidRDefault="009E1CF8" w:rsidP="00F81E49">
      <w:pPr>
        <w:numPr>
          <w:ilvl w:val="0"/>
          <w:numId w:val="5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возможного радиоактивного и химического загрязнения;</w:t>
      </w:r>
    </w:p>
    <w:p w:rsidR="009E1CF8" w:rsidRPr="009E1CF8" w:rsidRDefault="009E1CF8" w:rsidP="00F81E49">
      <w:pPr>
        <w:numPr>
          <w:ilvl w:val="0"/>
          <w:numId w:val="5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массового лесного и торфяного пожар</w:t>
      </w:r>
      <w:r w:rsidRPr="009E1CF8">
        <w:rPr>
          <w:rFonts w:ascii="Times New Roman" w:eastAsia="Calibri" w:hAnsi="Times New Roman" w:cs="Times New Roman"/>
          <w:bCs/>
          <w:sz w:val="24"/>
          <w:szCs w:val="24"/>
          <w:lang w:val="ru-RU"/>
        </w:rPr>
        <w:t>а</w:t>
      </w:r>
      <w:r w:rsidRPr="009E1CF8">
        <w:rPr>
          <w:rFonts w:ascii="Times New Roman" w:eastAsia="Calibri" w:hAnsi="Times New Roman" w:cs="Times New Roman"/>
          <w:bCs/>
          <w:sz w:val="24"/>
          <w:szCs w:val="24"/>
        </w:rPr>
        <w:t xml:space="preserve">, землетрясения, оползня, других геологических и гидрогеологических явлений и процессов; </w:t>
      </w:r>
    </w:p>
    <w:p w:rsidR="009E1CF8" w:rsidRPr="009E1CF8" w:rsidRDefault="009E1CF8" w:rsidP="00F81E49">
      <w:pPr>
        <w:numPr>
          <w:ilvl w:val="0"/>
          <w:numId w:val="5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lastRenderedPageBreak/>
        <w:t>вооруженного конфликта (возможных боевых действий);</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катастрофического затопления местности с четырехчасовым добегани</w:t>
      </w:r>
      <w:r w:rsidRPr="009E1CF8">
        <w:rPr>
          <w:rFonts w:ascii="Times New Roman" w:eastAsia="Calibri" w:hAnsi="Times New Roman" w:cs="Times New Roman"/>
          <w:bCs/>
          <w:sz w:val="24"/>
          <w:szCs w:val="24"/>
          <w:lang w:val="ru-RU"/>
        </w:rPr>
        <w:t>ем</w:t>
      </w:r>
      <w:r w:rsidRPr="009E1CF8">
        <w:rPr>
          <w:rFonts w:ascii="Times New Roman" w:eastAsia="Calibri" w:hAnsi="Times New Roman" w:cs="Times New Roman"/>
          <w:bCs/>
          <w:sz w:val="24"/>
          <w:szCs w:val="24"/>
        </w:rPr>
        <w:t xml:space="preserve"> прорывной волны при разрушении гидротехнических сооружений.</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На субъектах хозяйствования, попадающих в зоны возможных чрезвычайных ситуаций, с численностью работающего персонала менее 50 человек:</w:t>
      </w:r>
    </w:p>
    <w:p w:rsidR="009E1CF8" w:rsidRPr="009E1CF8" w:rsidRDefault="009E1CF8" w:rsidP="00F81E49">
      <w:pPr>
        <w:numPr>
          <w:ilvl w:val="0"/>
          <w:numId w:val="5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образуются эвакуационные комиссии;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эвакуационные комиссии не образуются, а назначается лицо, выполняющее функции указанной комиссии;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образуются комиссии по чрезвычайным ситуациям;</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комиссии техногенно-экологической безопасности и чрезвычайных ситуациях.</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Вой сирен, прерывистые гудки субъектов хозяйствования означают сигнал:</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w:t>
      </w:r>
      <w:r w:rsidRPr="009E1CF8">
        <w:rPr>
          <w:rFonts w:ascii="Times New Roman" w:eastAsia="Calibri" w:hAnsi="Times New Roman" w:cs="Times New Roman"/>
          <w:bCs/>
          <w:sz w:val="24"/>
          <w:szCs w:val="24"/>
          <w:lang w:val="ru-RU"/>
        </w:rPr>
        <w:t>Воздушная</w:t>
      </w:r>
      <w:r w:rsidRPr="009E1CF8">
        <w:rPr>
          <w:rFonts w:ascii="Times New Roman" w:eastAsia="Calibri" w:hAnsi="Times New Roman" w:cs="Times New Roman"/>
          <w:bCs/>
          <w:sz w:val="24"/>
          <w:szCs w:val="24"/>
        </w:rPr>
        <w:t xml:space="preserve"> тр</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вога!”</w:t>
      </w:r>
    </w:p>
    <w:p w:rsidR="009E1CF8" w:rsidRPr="009E1CF8" w:rsidRDefault="009E1CF8" w:rsidP="00F81E49">
      <w:pPr>
        <w:numPr>
          <w:ilvl w:val="0"/>
          <w:numId w:val="5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w:t>
      </w:r>
      <w:r w:rsidRPr="009E1CF8">
        <w:rPr>
          <w:rFonts w:ascii="Times New Roman" w:eastAsia="Calibri" w:hAnsi="Times New Roman" w:cs="Times New Roman"/>
          <w:bCs/>
          <w:sz w:val="24"/>
          <w:szCs w:val="24"/>
          <w:lang w:val="ru-RU"/>
        </w:rPr>
        <w:t>Внимание</w:t>
      </w:r>
      <w:r w:rsidRPr="009E1CF8">
        <w:rPr>
          <w:rFonts w:ascii="Times New Roman" w:eastAsia="Calibri" w:hAnsi="Times New Roman" w:cs="Times New Roman"/>
          <w:bCs/>
          <w:sz w:val="24"/>
          <w:szCs w:val="24"/>
        </w:rPr>
        <w:t xml:space="preserve"> вс</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м!”</w:t>
      </w:r>
    </w:p>
    <w:p w:rsidR="009E1CF8" w:rsidRPr="009E1CF8" w:rsidRDefault="009E1CF8" w:rsidP="00F81E49">
      <w:pPr>
        <w:numPr>
          <w:ilvl w:val="0"/>
          <w:numId w:val="5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“Рад</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ац</w:t>
      </w:r>
      <w:r w:rsidRPr="009E1CF8">
        <w:rPr>
          <w:rFonts w:ascii="Times New Roman" w:eastAsia="Calibri" w:hAnsi="Times New Roman" w:cs="Times New Roman"/>
          <w:bCs/>
          <w:sz w:val="24"/>
          <w:szCs w:val="24"/>
          <w:lang w:val="ru-RU"/>
        </w:rPr>
        <w:t>ионная опасность</w:t>
      </w:r>
      <w:r w:rsidRPr="009E1CF8">
        <w:rPr>
          <w:rFonts w:ascii="Times New Roman" w:eastAsia="Calibri" w:hAnsi="Times New Roman" w:cs="Times New Roman"/>
          <w:bCs/>
          <w:sz w:val="24"/>
          <w:szCs w:val="24"/>
        </w:rPr>
        <w:t>!”</w:t>
      </w:r>
    </w:p>
    <w:p w:rsidR="009E1CF8" w:rsidRPr="009E1CF8" w:rsidRDefault="009E1CF8" w:rsidP="00F81E49">
      <w:pPr>
        <w:numPr>
          <w:ilvl w:val="0"/>
          <w:numId w:val="5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“Х</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ч</w:t>
      </w:r>
      <w:r w:rsidRPr="009E1CF8">
        <w:rPr>
          <w:rFonts w:ascii="Times New Roman" w:eastAsia="Calibri" w:hAnsi="Times New Roman" w:cs="Times New Roman"/>
          <w:bCs/>
          <w:sz w:val="24"/>
          <w:szCs w:val="24"/>
          <w:lang w:val="ru-RU"/>
        </w:rPr>
        <w:t>еская</w:t>
      </w:r>
      <w:r w:rsidRPr="009E1CF8">
        <w:rPr>
          <w:rFonts w:ascii="Times New Roman" w:eastAsia="Calibri" w:hAnsi="Times New Roman" w:cs="Times New Roman"/>
          <w:bCs/>
          <w:sz w:val="24"/>
          <w:szCs w:val="24"/>
        </w:rPr>
        <w:t xml:space="preserve"> тр</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вога!”</w:t>
      </w:r>
    </w:p>
    <w:p w:rsidR="009E1CF8" w:rsidRPr="009E1CF8" w:rsidRDefault="009E1CF8" w:rsidP="00F81E49">
      <w:pPr>
        <w:numPr>
          <w:ilvl w:val="0"/>
          <w:numId w:val="54"/>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“Штормов</w:t>
      </w:r>
      <w:r w:rsidRPr="009E1CF8">
        <w:rPr>
          <w:rFonts w:ascii="Times New Roman" w:eastAsia="Calibri" w:hAnsi="Times New Roman" w:cs="Times New Roman"/>
          <w:bCs/>
          <w:sz w:val="24"/>
          <w:szCs w:val="24"/>
          <w:lang w:val="ru-RU"/>
        </w:rPr>
        <w:t>ое</w:t>
      </w:r>
      <w:r w:rsidRPr="009E1CF8">
        <w:rPr>
          <w:rFonts w:ascii="Times New Roman" w:eastAsia="Calibri" w:hAnsi="Times New Roman" w:cs="Times New Roman"/>
          <w:bCs/>
          <w:sz w:val="24"/>
          <w:szCs w:val="24"/>
        </w:rPr>
        <w:t xml:space="preserve"> п</w:t>
      </w:r>
      <w:r w:rsidRPr="009E1CF8">
        <w:rPr>
          <w:rFonts w:ascii="Times New Roman" w:eastAsia="Calibri" w:hAnsi="Times New Roman" w:cs="Times New Roman"/>
          <w:bCs/>
          <w:sz w:val="24"/>
          <w:szCs w:val="24"/>
          <w:lang w:val="ru-RU"/>
        </w:rPr>
        <w:t>редупреждение</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Защитные сооружения классифицируются по защитным свойствам:</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5"/>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убежище</w:t>
      </w:r>
      <w:r w:rsidRPr="009E1CF8">
        <w:rPr>
          <w:rFonts w:ascii="Times New Roman" w:eastAsia="Calibri" w:hAnsi="Times New Roman" w:cs="Times New Roman"/>
          <w:bCs/>
          <w:sz w:val="24"/>
          <w:szCs w:val="24"/>
        </w:rPr>
        <w:t>;</w:t>
      </w:r>
    </w:p>
    <w:p w:rsidR="009E1CF8" w:rsidRPr="009E1CF8" w:rsidRDefault="009E1CF8" w:rsidP="00F81E49">
      <w:pPr>
        <w:numPr>
          <w:ilvl w:val="0"/>
          <w:numId w:val="55"/>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противорадиационные укрыти</w:t>
      </w:r>
      <w:r w:rsidRPr="009E1CF8">
        <w:rPr>
          <w:rFonts w:ascii="Times New Roman" w:eastAsia="Calibri" w:hAnsi="Times New Roman" w:cs="Times New Roman"/>
          <w:bCs/>
          <w:sz w:val="24"/>
          <w:szCs w:val="24"/>
          <w:lang w:val="ru-RU"/>
        </w:rPr>
        <w:t xml:space="preserve">я; </w:t>
      </w:r>
    </w:p>
    <w:p w:rsidR="009E1CF8" w:rsidRPr="009E1CF8" w:rsidRDefault="009E1CF8" w:rsidP="00F81E49">
      <w:pPr>
        <w:numPr>
          <w:ilvl w:val="0"/>
          <w:numId w:val="55"/>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простейшие укрытия;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5"/>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55"/>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 временным органам по эвакуации относятся:</w:t>
      </w:r>
    </w:p>
    <w:p w:rsidR="009E1CF8" w:rsidRPr="009E1CF8" w:rsidRDefault="009E1CF8" w:rsidP="00F81E49">
      <w:pPr>
        <w:numPr>
          <w:ilvl w:val="0"/>
          <w:numId w:val="56"/>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э</w:t>
      </w:r>
      <w:r w:rsidRPr="009E1CF8">
        <w:rPr>
          <w:rFonts w:ascii="Times New Roman" w:eastAsia="Calibri" w:hAnsi="Times New Roman" w:cs="Times New Roman"/>
          <w:bCs/>
          <w:sz w:val="24"/>
          <w:szCs w:val="24"/>
        </w:rPr>
        <w:t>вакуац</w:t>
      </w:r>
      <w:r w:rsidRPr="009E1CF8">
        <w:rPr>
          <w:rFonts w:ascii="Times New Roman" w:eastAsia="Calibri" w:hAnsi="Times New Roman" w:cs="Times New Roman"/>
          <w:bCs/>
          <w:sz w:val="24"/>
          <w:szCs w:val="24"/>
          <w:lang w:val="ru-RU"/>
        </w:rPr>
        <w:t>ионные</w:t>
      </w:r>
      <w:r w:rsidRPr="009E1CF8">
        <w:rPr>
          <w:rFonts w:ascii="Times New Roman" w:eastAsia="Calibri" w:hAnsi="Times New Roman" w:cs="Times New Roman"/>
          <w:bCs/>
          <w:sz w:val="24"/>
          <w:szCs w:val="24"/>
        </w:rPr>
        <w:t xml:space="preserve"> ком</w:t>
      </w:r>
      <w:r w:rsidRPr="009E1CF8">
        <w:rPr>
          <w:rFonts w:ascii="Times New Roman" w:eastAsia="Calibri" w:hAnsi="Times New Roman" w:cs="Times New Roman"/>
          <w:bCs/>
          <w:sz w:val="24"/>
          <w:szCs w:val="24"/>
          <w:lang w:val="ru-RU"/>
        </w:rPr>
        <w:t>иссии</w:t>
      </w:r>
      <w:r w:rsidRPr="009E1CF8">
        <w:rPr>
          <w:rFonts w:ascii="Times New Roman" w:eastAsia="Calibri" w:hAnsi="Times New Roman" w:cs="Times New Roman"/>
          <w:bCs/>
          <w:sz w:val="24"/>
          <w:szCs w:val="24"/>
        </w:rPr>
        <w:t>;</w:t>
      </w:r>
    </w:p>
    <w:p w:rsidR="009E1CF8" w:rsidRPr="009E1CF8" w:rsidRDefault="009E1CF8" w:rsidP="00F81E49">
      <w:pPr>
        <w:numPr>
          <w:ilvl w:val="0"/>
          <w:numId w:val="56"/>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сборные эвакуационные пункты;</w:t>
      </w:r>
    </w:p>
    <w:p w:rsidR="009E1CF8" w:rsidRPr="009E1CF8" w:rsidRDefault="009E1CF8" w:rsidP="00F81E49">
      <w:pPr>
        <w:numPr>
          <w:ilvl w:val="0"/>
          <w:numId w:val="56"/>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промежуточные пункты эвакуации</w:t>
      </w:r>
      <w:r w:rsidRPr="009E1CF8">
        <w:rPr>
          <w:rFonts w:ascii="Times New Roman" w:eastAsia="Calibri" w:hAnsi="Times New Roman" w:cs="Times New Roman"/>
          <w:bCs/>
          <w:sz w:val="24"/>
          <w:szCs w:val="24"/>
          <w:lang w:val="ru-RU"/>
        </w:rPr>
        <w:t>;</w:t>
      </w:r>
    </w:p>
    <w:p w:rsidR="009E1CF8" w:rsidRPr="009E1CF8" w:rsidRDefault="009E1CF8" w:rsidP="00F81E49">
      <w:pPr>
        <w:numPr>
          <w:ilvl w:val="0"/>
          <w:numId w:val="56"/>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передвижные эвакуационные пункты;</w:t>
      </w:r>
    </w:p>
    <w:p w:rsidR="009E1CF8" w:rsidRPr="009E1CF8" w:rsidRDefault="009E1CF8" w:rsidP="00F81E49">
      <w:pPr>
        <w:numPr>
          <w:ilvl w:val="0"/>
          <w:numId w:val="56"/>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приемн</w:t>
      </w:r>
      <w:r w:rsidRPr="009E1CF8">
        <w:rPr>
          <w:rFonts w:ascii="Times New Roman" w:eastAsia="Calibri" w:hAnsi="Times New Roman" w:cs="Times New Roman"/>
          <w:bCs/>
          <w:sz w:val="24"/>
          <w:szCs w:val="24"/>
          <w:lang w:val="ru-RU"/>
        </w:rPr>
        <w:t>ые</w:t>
      </w:r>
      <w:r w:rsidRPr="009E1CF8">
        <w:rPr>
          <w:rFonts w:ascii="Times New Roman" w:eastAsia="Calibri" w:hAnsi="Times New Roman" w:cs="Times New Roman"/>
          <w:bCs/>
          <w:sz w:val="24"/>
          <w:szCs w:val="24"/>
        </w:rPr>
        <w:t xml:space="preserve"> эвакуационные пункты;</w:t>
      </w:r>
    </w:p>
    <w:p w:rsidR="009E1CF8" w:rsidRPr="009E1CF8" w:rsidRDefault="009E1CF8" w:rsidP="00F81E49">
      <w:pPr>
        <w:numPr>
          <w:ilvl w:val="0"/>
          <w:numId w:val="56"/>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56"/>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Решение о проведении эвакуации принимают на региональном уровне:</w:t>
      </w:r>
    </w:p>
    <w:p w:rsidR="009E1CF8" w:rsidRPr="009E1CF8" w:rsidRDefault="009E1CF8" w:rsidP="00F81E49">
      <w:pPr>
        <w:numPr>
          <w:ilvl w:val="0"/>
          <w:numId w:val="5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Совет министров Автономной Республики Крым, областные, Киевская и Севастопольская городские государственные администрации;</w:t>
      </w:r>
    </w:p>
    <w:p w:rsidR="009E1CF8" w:rsidRPr="009E1CF8" w:rsidRDefault="009E1CF8" w:rsidP="00F81E49">
      <w:pPr>
        <w:numPr>
          <w:ilvl w:val="0"/>
          <w:numId w:val="5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Кабинет Министров Украины;</w:t>
      </w:r>
    </w:p>
    <w:p w:rsidR="009E1CF8" w:rsidRPr="009E1CF8" w:rsidRDefault="009E1CF8" w:rsidP="00F81E49">
      <w:pPr>
        <w:numPr>
          <w:ilvl w:val="0"/>
          <w:numId w:val="5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Руководители субъектов хозяйствования; </w:t>
      </w:r>
    </w:p>
    <w:p w:rsidR="009E1CF8" w:rsidRPr="009E1CF8" w:rsidRDefault="009E1CF8" w:rsidP="00F81E49">
      <w:pPr>
        <w:numPr>
          <w:ilvl w:val="0"/>
          <w:numId w:val="57"/>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Районные, районные в городах Киеве или Севастополе государственные администрации, органы местного самоуправления. </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Обязательная эвакуация населения проводится в случае возникновения угрозы:</w:t>
      </w:r>
    </w:p>
    <w:p w:rsidR="009E1CF8" w:rsidRPr="009E1CF8" w:rsidRDefault="009E1CF8" w:rsidP="00F81E49">
      <w:pPr>
        <w:numPr>
          <w:ilvl w:val="0"/>
          <w:numId w:val="58"/>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аварий с выбросом радиоактивных и опасных химических веществ;</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8"/>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катастрофического затопления местности;</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8"/>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массовых лесных и торфяных пожаров, землетрясений, оползней, других геологических и гидрогеологических явлений и процессов;</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8"/>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вооруженных конфликтов (из районов возможных боевых действий в безопасные районы, которые определяются Министерством обороны Украины на особый период);</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8"/>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58"/>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Оповещение и информирование в сфере гражданской защиты включают:</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Оперативное доведение до сведения населения информации о возникновении или возможной угрозе возникновения чрезвычайных ситуаций, в том числе через общегосударственную, территориальные и локальные автоматизированные системы централизованного оповещения;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lastRenderedPageBreak/>
        <w:t>Заблаговременное создание и организационно-техническое объединение постоянно действующих локальных систем оповещения и информирования населения со специальными системами наблюдения и контроля в зонах возможного поражения;</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9"/>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Централизованное использование сетей связи, радиовещания, телевидения и других технических средств передачи информации независимо от формы собственности подчинения в случае возникновения чрезвычайных ситуаций;</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59"/>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59"/>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Защитные сооружения классифицируются: </w:t>
      </w:r>
    </w:p>
    <w:p w:rsidR="009E1CF8" w:rsidRPr="009E1CF8" w:rsidRDefault="009E1CF8" w:rsidP="00F81E49">
      <w:pPr>
        <w:numPr>
          <w:ilvl w:val="0"/>
          <w:numId w:val="6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вместимости;</w:t>
      </w:r>
    </w:p>
    <w:p w:rsidR="009E1CF8" w:rsidRPr="009E1CF8" w:rsidRDefault="009E1CF8" w:rsidP="00F81E49">
      <w:pPr>
        <w:numPr>
          <w:ilvl w:val="0"/>
          <w:numId w:val="6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назначению;</w:t>
      </w:r>
    </w:p>
    <w:p w:rsidR="009E1CF8" w:rsidRPr="009E1CF8" w:rsidRDefault="009E1CF8" w:rsidP="00F81E49">
      <w:pPr>
        <w:numPr>
          <w:ilvl w:val="0"/>
          <w:numId w:val="6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по месту нахождения; </w:t>
      </w:r>
    </w:p>
    <w:p w:rsidR="009E1CF8" w:rsidRPr="009E1CF8" w:rsidRDefault="009E1CF8" w:rsidP="00F81E49">
      <w:pPr>
        <w:numPr>
          <w:ilvl w:val="0"/>
          <w:numId w:val="6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по срокам строительства</w:t>
      </w:r>
      <w:r w:rsidRPr="009E1CF8">
        <w:rPr>
          <w:rFonts w:ascii="Times New Roman" w:eastAsia="Calibri" w:hAnsi="Times New Roman" w:cs="Times New Roman"/>
          <w:bCs/>
          <w:sz w:val="24"/>
          <w:szCs w:val="24"/>
        </w:rPr>
        <w:t>;</w:t>
      </w:r>
    </w:p>
    <w:p w:rsidR="009E1CF8" w:rsidRPr="009E1CF8" w:rsidRDefault="009E1CF8" w:rsidP="00F81E49">
      <w:pPr>
        <w:numPr>
          <w:ilvl w:val="0"/>
          <w:numId w:val="60"/>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защитными свойствами</w:t>
      </w:r>
      <w:r w:rsidRPr="009E1CF8">
        <w:rPr>
          <w:rFonts w:ascii="Times New Roman" w:eastAsia="Calibri" w:hAnsi="Times New Roman" w:cs="Times New Roman"/>
          <w:bCs/>
          <w:sz w:val="24"/>
          <w:szCs w:val="24"/>
        </w:rPr>
        <w:t>;</w:t>
      </w:r>
    </w:p>
    <w:p w:rsidR="009E1CF8" w:rsidRPr="009E1CF8" w:rsidRDefault="009E1CF8" w:rsidP="00F81E49">
      <w:pPr>
        <w:numPr>
          <w:ilvl w:val="0"/>
          <w:numId w:val="60"/>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все вышеперечисленные;</w:t>
      </w:r>
    </w:p>
    <w:p w:rsidR="009E1CF8" w:rsidRPr="009E1CF8" w:rsidRDefault="009E1CF8" w:rsidP="00F81E49">
      <w:pPr>
        <w:numPr>
          <w:ilvl w:val="0"/>
          <w:numId w:val="60"/>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ни один из вышеперечисленных.</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Решение о проведении эвакуации принимают на местном уровне:</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61"/>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Совет министров Автономной Республики Крым, областные, Киевская и Севастопольская городские государственные администрации;</w:t>
      </w:r>
    </w:p>
    <w:p w:rsidR="009E1CF8" w:rsidRPr="009E1CF8" w:rsidRDefault="009E1CF8" w:rsidP="00F81E49">
      <w:pPr>
        <w:numPr>
          <w:ilvl w:val="0"/>
          <w:numId w:val="61"/>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Районные, районные в городах Киеве или Севастополе государственные администрации, органы местного самоуправления. </w:t>
      </w:r>
    </w:p>
    <w:p w:rsidR="009E1CF8" w:rsidRPr="009E1CF8" w:rsidRDefault="009E1CF8" w:rsidP="00F81E49">
      <w:pPr>
        <w:numPr>
          <w:ilvl w:val="0"/>
          <w:numId w:val="61"/>
        </w:numPr>
        <w:spacing w:after="0" w:line="259" w:lineRule="auto"/>
        <w:contextualSpacing/>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 xml:space="preserve">Руководители субъектов хозяйствования; </w:t>
      </w:r>
    </w:p>
    <w:p w:rsidR="009E1CF8" w:rsidRPr="009E1CF8" w:rsidRDefault="009E1CF8" w:rsidP="00F81E49">
      <w:pPr>
        <w:numPr>
          <w:ilvl w:val="0"/>
          <w:numId w:val="61"/>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Каб</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нет М</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н</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стр</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в Укра</w:t>
      </w:r>
      <w:r w:rsidRPr="009E1CF8">
        <w:rPr>
          <w:rFonts w:ascii="Times New Roman" w:eastAsia="Calibri" w:hAnsi="Times New Roman" w:cs="Times New Roman"/>
          <w:bCs/>
          <w:sz w:val="24"/>
          <w:szCs w:val="24"/>
          <w:lang w:val="ru-RU"/>
        </w:rPr>
        <w:t>и</w:t>
      </w:r>
      <w:r w:rsidRPr="009E1CF8">
        <w:rPr>
          <w:rFonts w:ascii="Times New Roman" w:eastAsia="Calibri" w:hAnsi="Times New Roman" w:cs="Times New Roman"/>
          <w:bCs/>
          <w:sz w:val="24"/>
          <w:szCs w:val="24"/>
        </w:rPr>
        <w:t>н</w:t>
      </w:r>
      <w:r w:rsidRPr="009E1CF8">
        <w:rPr>
          <w:rFonts w:ascii="Times New Roman" w:eastAsia="Calibri" w:hAnsi="Times New Roman" w:cs="Times New Roman"/>
          <w:bCs/>
          <w:sz w:val="24"/>
          <w:szCs w:val="24"/>
          <w:lang w:val="ru-RU"/>
        </w:rPr>
        <w:t>ы</w:t>
      </w:r>
      <w:r w:rsidRPr="009E1CF8">
        <w:rPr>
          <w:rFonts w:ascii="Times New Roman" w:eastAsia="Calibri" w:hAnsi="Times New Roman" w:cs="Times New Roman"/>
          <w:bCs/>
          <w:sz w:val="24"/>
          <w:szCs w:val="24"/>
        </w:rPr>
        <w:t>.</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 xml:space="preserve"> </w:t>
      </w:r>
      <w:r w:rsidRPr="009E1CF8">
        <w:rPr>
          <w:rFonts w:ascii="Times New Roman" w:eastAsia="Calibri" w:hAnsi="Times New Roman" w:cs="Times New Roman"/>
          <w:bCs/>
          <w:sz w:val="24"/>
          <w:szCs w:val="24"/>
        </w:rPr>
        <w:t>Может ли фонд защитных сооружений гражданской защиты использоваться для культурных, хозяйственных и бытовых нужд:</w:t>
      </w:r>
    </w:p>
    <w:p w:rsidR="009E1CF8" w:rsidRPr="009E1CF8" w:rsidRDefault="009E1CF8" w:rsidP="00F81E49">
      <w:pPr>
        <w:numPr>
          <w:ilvl w:val="0"/>
          <w:numId w:val="6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Не може</w:t>
      </w:r>
      <w:r w:rsidRPr="009E1CF8">
        <w:rPr>
          <w:rFonts w:ascii="Times New Roman" w:eastAsia="Calibri" w:hAnsi="Times New Roman" w:cs="Times New Roman"/>
          <w:bCs/>
          <w:sz w:val="24"/>
          <w:szCs w:val="24"/>
          <w:lang w:val="ru-RU"/>
        </w:rPr>
        <w:t>т</w:t>
      </w:r>
      <w:r w:rsidRPr="009E1CF8">
        <w:rPr>
          <w:rFonts w:ascii="Times New Roman" w:eastAsia="Calibri" w:hAnsi="Times New Roman" w:cs="Times New Roman"/>
          <w:bCs/>
          <w:sz w:val="24"/>
          <w:szCs w:val="24"/>
        </w:rPr>
        <w:t>;</w:t>
      </w:r>
    </w:p>
    <w:p w:rsidR="009E1CF8" w:rsidRPr="009E1CF8" w:rsidRDefault="009E1CF8" w:rsidP="00F81E49">
      <w:pPr>
        <w:numPr>
          <w:ilvl w:val="0"/>
          <w:numId w:val="6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Може</w:t>
      </w:r>
      <w:r w:rsidRPr="009E1CF8">
        <w:rPr>
          <w:rFonts w:ascii="Times New Roman" w:eastAsia="Calibri" w:hAnsi="Times New Roman" w:cs="Times New Roman"/>
          <w:bCs/>
          <w:sz w:val="24"/>
          <w:szCs w:val="24"/>
          <w:lang w:val="ru-RU"/>
        </w:rPr>
        <w:t>т</w:t>
      </w:r>
      <w:r w:rsidRPr="009E1CF8">
        <w:rPr>
          <w:rFonts w:ascii="Times New Roman" w:eastAsia="Calibri" w:hAnsi="Times New Roman" w:cs="Times New Roman"/>
          <w:bCs/>
          <w:sz w:val="24"/>
          <w:szCs w:val="24"/>
        </w:rPr>
        <w:t>;</w:t>
      </w:r>
    </w:p>
    <w:p w:rsidR="009E1CF8" w:rsidRPr="009E1CF8" w:rsidRDefault="009E1CF8" w:rsidP="00F81E49">
      <w:pPr>
        <w:numPr>
          <w:ilvl w:val="0"/>
          <w:numId w:val="6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Може</w:t>
      </w:r>
      <w:r w:rsidRPr="009E1CF8">
        <w:rPr>
          <w:rFonts w:ascii="Times New Roman" w:eastAsia="Calibri" w:hAnsi="Times New Roman" w:cs="Times New Roman"/>
          <w:bCs/>
          <w:sz w:val="24"/>
          <w:szCs w:val="24"/>
          <w:lang w:val="ru-RU"/>
        </w:rPr>
        <w:t>т</w:t>
      </w:r>
      <w:r w:rsidRPr="009E1CF8">
        <w:rPr>
          <w:rFonts w:ascii="Times New Roman" w:eastAsia="Calibri" w:hAnsi="Times New Roman" w:cs="Times New Roman"/>
          <w:bCs/>
          <w:sz w:val="24"/>
          <w:szCs w:val="24"/>
        </w:rPr>
        <w:t>, кр</w:t>
      </w:r>
      <w:r w:rsidRPr="009E1CF8">
        <w:rPr>
          <w:rFonts w:ascii="Times New Roman" w:eastAsia="Calibri" w:hAnsi="Times New Roman" w:cs="Times New Roman"/>
          <w:bCs/>
          <w:sz w:val="24"/>
          <w:szCs w:val="24"/>
          <w:lang w:val="ru-RU"/>
        </w:rPr>
        <w:t>о</w:t>
      </w:r>
      <w:r w:rsidRPr="009E1CF8">
        <w:rPr>
          <w:rFonts w:ascii="Times New Roman" w:eastAsia="Calibri" w:hAnsi="Times New Roman" w:cs="Times New Roman"/>
          <w:bCs/>
          <w:sz w:val="24"/>
          <w:szCs w:val="24"/>
        </w:rPr>
        <w:t>м</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 xml:space="preserve"> т</w:t>
      </w:r>
      <w:r w:rsidRPr="009E1CF8">
        <w:rPr>
          <w:rFonts w:ascii="Times New Roman" w:eastAsia="Calibri" w:hAnsi="Times New Roman" w:cs="Times New Roman"/>
          <w:bCs/>
          <w:sz w:val="24"/>
          <w:szCs w:val="24"/>
          <w:lang w:val="ru-RU"/>
        </w:rPr>
        <w:t>е</w:t>
      </w:r>
      <w:r w:rsidRPr="009E1CF8">
        <w:rPr>
          <w:rFonts w:ascii="Times New Roman" w:eastAsia="Calibri" w:hAnsi="Times New Roman" w:cs="Times New Roman"/>
          <w:bCs/>
          <w:sz w:val="24"/>
          <w:szCs w:val="24"/>
        </w:rPr>
        <w:t xml:space="preserve">х, </w:t>
      </w:r>
      <w:r w:rsidRPr="009E1CF8">
        <w:rPr>
          <w:rFonts w:ascii="Times New Roman" w:eastAsia="Calibri" w:hAnsi="Times New Roman" w:cs="Times New Roman"/>
          <w:bCs/>
          <w:sz w:val="24"/>
          <w:szCs w:val="24"/>
          <w:lang w:val="ru-RU"/>
        </w:rPr>
        <w:t xml:space="preserve">которые находятся в постоянной готовности к использованию по предназначению; </w:t>
      </w:r>
    </w:p>
    <w:p w:rsidR="009E1CF8" w:rsidRPr="009E1CF8" w:rsidRDefault="009E1CF8" w:rsidP="00F81E49">
      <w:pPr>
        <w:numPr>
          <w:ilvl w:val="0"/>
          <w:numId w:val="6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Може</w:t>
      </w:r>
      <w:r w:rsidRPr="009E1CF8">
        <w:rPr>
          <w:rFonts w:ascii="Times New Roman" w:eastAsia="Calibri" w:hAnsi="Times New Roman" w:cs="Times New Roman"/>
          <w:bCs/>
          <w:sz w:val="24"/>
          <w:szCs w:val="24"/>
          <w:lang w:val="ru-RU"/>
        </w:rPr>
        <w:t>т</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но</w:t>
      </w:r>
      <w:r w:rsidRPr="009E1CF8">
        <w:rPr>
          <w:rFonts w:ascii="Times New Roman" w:eastAsia="Calibri" w:hAnsi="Times New Roman" w:cs="Times New Roman"/>
          <w:bCs/>
          <w:sz w:val="24"/>
          <w:szCs w:val="24"/>
        </w:rPr>
        <w:t xml:space="preserve"> не б</w:t>
      </w:r>
      <w:r w:rsidRPr="009E1CF8">
        <w:rPr>
          <w:rFonts w:ascii="Times New Roman" w:eastAsia="Calibri" w:hAnsi="Times New Roman" w:cs="Times New Roman"/>
          <w:bCs/>
          <w:sz w:val="24"/>
          <w:szCs w:val="24"/>
          <w:lang w:val="ru-RU"/>
        </w:rPr>
        <w:t>олее</w:t>
      </w:r>
      <w:r w:rsidRPr="009E1CF8">
        <w:rPr>
          <w:rFonts w:ascii="Times New Roman" w:eastAsia="Calibri" w:hAnsi="Times New Roman" w:cs="Times New Roman"/>
          <w:bCs/>
          <w:sz w:val="24"/>
          <w:szCs w:val="24"/>
        </w:rPr>
        <w:t xml:space="preserve"> 4 </w:t>
      </w:r>
      <w:r w:rsidRPr="009E1CF8">
        <w:rPr>
          <w:rFonts w:ascii="Times New Roman" w:eastAsia="Calibri" w:hAnsi="Times New Roman" w:cs="Times New Roman"/>
          <w:bCs/>
          <w:sz w:val="24"/>
          <w:szCs w:val="24"/>
          <w:lang w:val="ru-RU"/>
        </w:rPr>
        <w:t>часов в сутки</w:t>
      </w:r>
      <w:r w:rsidRPr="009E1CF8">
        <w:rPr>
          <w:rFonts w:ascii="Times New Roman" w:eastAsia="Calibri" w:hAnsi="Times New Roman" w:cs="Times New Roman"/>
          <w:bCs/>
          <w:sz w:val="24"/>
          <w:szCs w:val="24"/>
        </w:rPr>
        <w:t>;</w:t>
      </w:r>
    </w:p>
    <w:p w:rsidR="009E1CF8" w:rsidRPr="009E1CF8" w:rsidRDefault="009E1CF8" w:rsidP="00F81E49">
      <w:pPr>
        <w:numPr>
          <w:ilvl w:val="0"/>
          <w:numId w:val="62"/>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Може</w:t>
      </w:r>
      <w:r w:rsidRPr="009E1CF8">
        <w:rPr>
          <w:rFonts w:ascii="Times New Roman" w:eastAsia="Calibri" w:hAnsi="Times New Roman" w:cs="Times New Roman"/>
          <w:bCs/>
          <w:sz w:val="24"/>
          <w:szCs w:val="24"/>
          <w:lang w:val="ru-RU"/>
        </w:rPr>
        <w:t>т с разрешения местных органов исполнительной власти и / или органов местного самоуправления.</w:t>
      </w:r>
      <w:r w:rsidRPr="009E1CF8">
        <w:rPr>
          <w:rFonts w:ascii="Times New Roman" w:eastAsia="Calibri" w:hAnsi="Times New Roman" w:cs="Times New Roman"/>
          <w:bCs/>
          <w:sz w:val="24"/>
          <w:szCs w:val="24"/>
        </w:rPr>
        <w:t xml:space="preserve"> </w:t>
      </w:r>
    </w:p>
    <w:p w:rsidR="009E1CF8" w:rsidRPr="009E1CF8" w:rsidRDefault="009E1CF8" w:rsidP="00F81E49">
      <w:pPr>
        <w:numPr>
          <w:ilvl w:val="0"/>
          <w:numId w:val="31"/>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rPr>
        <w:t>Время на развертывание и подготовку к работе временных органов по эвакуации всех уровней не должен превышать:</w:t>
      </w:r>
      <w:r w:rsidRPr="009E1CF8">
        <w:rPr>
          <w:rFonts w:ascii="Times New Roman" w:eastAsia="Calibri" w:hAnsi="Times New Roman" w:cs="Times New Roman"/>
          <w:bCs/>
          <w:sz w:val="24"/>
          <w:szCs w:val="24"/>
          <w:lang w:val="ru-RU"/>
        </w:rPr>
        <w:t xml:space="preserve"> </w:t>
      </w:r>
    </w:p>
    <w:p w:rsidR="009E1CF8" w:rsidRPr="009E1CF8" w:rsidRDefault="009E1CF8" w:rsidP="00F81E49">
      <w:pPr>
        <w:numPr>
          <w:ilvl w:val="0"/>
          <w:numId w:val="63"/>
        </w:numPr>
        <w:spacing w:after="0" w:line="240"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4</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часов с момента</w:t>
      </w:r>
      <w:r w:rsidRPr="009E1CF8">
        <w:rPr>
          <w:rFonts w:ascii="Times New Roman" w:eastAsia="Calibri" w:hAnsi="Times New Roman" w:cs="Times New Roman"/>
          <w:bCs/>
          <w:sz w:val="24"/>
          <w:szCs w:val="24"/>
        </w:rPr>
        <w:t xml:space="preserve"> </w:t>
      </w:r>
      <w:r w:rsidRPr="009E1CF8">
        <w:rPr>
          <w:rFonts w:ascii="Times New Roman" w:eastAsia="Calibri" w:hAnsi="Times New Roman" w:cs="Times New Roman"/>
          <w:bCs/>
          <w:sz w:val="24"/>
          <w:szCs w:val="24"/>
          <w:lang w:val="ru-RU"/>
        </w:rPr>
        <w:t>получения решения о проведении эвакуации;</w:t>
      </w:r>
    </w:p>
    <w:p w:rsidR="009E1CF8" w:rsidRPr="009E1CF8" w:rsidRDefault="009E1CF8" w:rsidP="00F81E49">
      <w:pPr>
        <w:numPr>
          <w:ilvl w:val="0"/>
          <w:numId w:val="6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1 часа с момента получения решения о проведении эвакуации;</w:t>
      </w:r>
    </w:p>
    <w:p w:rsidR="009E1CF8" w:rsidRPr="009E1CF8" w:rsidRDefault="009E1CF8" w:rsidP="00F81E49">
      <w:pPr>
        <w:numPr>
          <w:ilvl w:val="0"/>
          <w:numId w:val="6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2 часов с момента получения решения о проведении эвакуации</w:t>
      </w:r>
      <w:r w:rsidRPr="009E1CF8">
        <w:rPr>
          <w:rFonts w:ascii="Times New Roman" w:eastAsia="Calibri" w:hAnsi="Times New Roman" w:cs="Times New Roman"/>
          <w:bCs/>
          <w:sz w:val="24"/>
          <w:szCs w:val="24"/>
        </w:rPr>
        <w:t>;</w:t>
      </w:r>
    </w:p>
    <w:p w:rsidR="009E1CF8" w:rsidRPr="009E1CF8" w:rsidRDefault="009E1CF8" w:rsidP="00F81E49">
      <w:pPr>
        <w:numPr>
          <w:ilvl w:val="0"/>
          <w:numId w:val="63"/>
        </w:numPr>
        <w:spacing w:after="0" w:line="259" w:lineRule="auto"/>
        <w:contextualSpacing/>
        <w:jc w:val="both"/>
        <w:rPr>
          <w:rFonts w:ascii="Times New Roman" w:eastAsia="Calibri" w:hAnsi="Times New Roman" w:cs="Times New Roman"/>
          <w:bCs/>
          <w:sz w:val="24"/>
          <w:szCs w:val="24"/>
        </w:rPr>
      </w:pPr>
      <w:r w:rsidRPr="009E1CF8">
        <w:rPr>
          <w:rFonts w:ascii="Times New Roman" w:eastAsia="Calibri" w:hAnsi="Times New Roman" w:cs="Times New Roman"/>
          <w:bCs/>
          <w:sz w:val="24"/>
          <w:szCs w:val="24"/>
          <w:lang w:val="ru-RU"/>
        </w:rPr>
        <w:t>3 часов с момента получения решения о проведении эвакуации.</w:t>
      </w:r>
    </w:p>
    <w:p w:rsidR="00F81E49" w:rsidRPr="00F81E49" w:rsidRDefault="00F81E49" w:rsidP="00F81E49">
      <w:pPr>
        <w:spacing w:after="0" w:line="240" w:lineRule="atLeast"/>
        <w:jc w:val="center"/>
        <w:rPr>
          <w:rFonts w:ascii="Times New Roman" w:eastAsia="Calibri" w:hAnsi="Times New Roman" w:cs="Times New Roman"/>
          <w:b/>
          <w:bCs/>
          <w:sz w:val="24"/>
          <w:szCs w:val="24"/>
          <w:lang w:val="ru-RU"/>
        </w:rPr>
      </w:pPr>
      <w:r w:rsidRPr="00F81E49">
        <w:rPr>
          <w:rFonts w:ascii="Times New Roman" w:eastAsia="Calibri" w:hAnsi="Times New Roman" w:cs="Times New Roman"/>
          <w:b/>
          <w:bCs/>
          <w:sz w:val="24"/>
          <w:szCs w:val="24"/>
          <w:lang w:val="ru-RU"/>
        </w:rPr>
        <w:t>Дисциплина "Гражданская защита"</w:t>
      </w:r>
    </w:p>
    <w:p w:rsidR="00F81E49" w:rsidRPr="00F81E49" w:rsidRDefault="00F81E49" w:rsidP="00F81E49">
      <w:pPr>
        <w:spacing w:after="0" w:line="240" w:lineRule="atLeast"/>
        <w:jc w:val="center"/>
        <w:rPr>
          <w:rFonts w:ascii="Times New Roman" w:eastAsia="Calibri" w:hAnsi="Times New Roman" w:cs="Times New Roman"/>
          <w:b/>
          <w:bCs/>
          <w:sz w:val="24"/>
          <w:szCs w:val="24"/>
          <w:lang w:val="ru-RU"/>
        </w:rPr>
      </w:pPr>
      <w:r w:rsidRPr="00F81E49">
        <w:rPr>
          <w:rFonts w:ascii="Times New Roman" w:eastAsia="Calibri" w:hAnsi="Times New Roman" w:cs="Times New Roman"/>
          <w:b/>
          <w:bCs/>
          <w:sz w:val="24"/>
          <w:szCs w:val="24"/>
          <w:lang w:val="ru-RU"/>
        </w:rPr>
        <w:t>Тема 3.1: Медицинск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биологическ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xml:space="preserve"> и психологическ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xml:space="preserve"> защит</w:t>
      </w:r>
      <w:r w:rsidRPr="00F81E49">
        <w:rPr>
          <w:rFonts w:ascii="Times New Roman" w:eastAsia="Calibri" w:hAnsi="Times New Roman" w:cs="Times New Roman"/>
          <w:b/>
          <w:bCs/>
          <w:sz w:val="24"/>
          <w:szCs w:val="24"/>
        </w:rPr>
        <w:t>а</w:t>
      </w:r>
      <w:r w:rsidRPr="00F81E49">
        <w:rPr>
          <w:rFonts w:ascii="Times New Roman" w:eastAsia="Calibri" w:hAnsi="Times New Roman" w:cs="Times New Roman"/>
          <w:b/>
          <w:bCs/>
          <w:sz w:val="24"/>
          <w:szCs w:val="24"/>
          <w:lang w:val="ru-RU"/>
        </w:rPr>
        <w:t xml:space="preserve"> населения</w:t>
      </w:r>
    </w:p>
    <w:p w:rsidR="00F81E49" w:rsidRPr="00F81E49" w:rsidRDefault="00F81E49" w:rsidP="00F81E49">
      <w:pPr>
        <w:numPr>
          <w:ilvl w:val="0"/>
          <w:numId w:val="64"/>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Территория, на которой после воздействия биологических средств (оружия противника) возникли массовые поражения людей, сельскохозяйственных животных, растений:</w:t>
      </w:r>
    </w:p>
    <w:p w:rsidR="00F81E49" w:rsidRPr="00F81E49" w:rsidRDefault="00F81E49" w:rsidP="00F81E49">
      <w:pPr>
        <w:numPr>
          <w:ilvl w:val="0"/>
          <w:numId w:val="7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биологического поражения;</w:t>
      </w:r>
    </w:p>
    <w:p w:rsidR="00F81E49" w:rsidRPr="00F81E49" w:rsidRDefault="00F81E49" w:rsidP="00F81E49">
      <w:pPr>
        <w:numPr>
          <w:ilvl w:val="0"/>
          <w:numId w:val="7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зона биологического заражения;</w:t>
      </w:r>
    </w:p>
    <w:p w:rsidR="00F81E49" w:rsidRPr="00F81E49" w:rsidRDefault="00F81E49" w:rsidP="00F81E49">
      <w:pPr>
        <w:numPr>
          <w:ilvl w:val="0"/>
          <w:numId w:val="7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7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numPr>
          <w:ilvl w:val="0"/>
          <w:numId w:val="7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комбинированного поражения.</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6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Сыворотки, вакцины относятся к:</w:t>
      </w:r>
    </w:p>
    <w:p w:rsidR="00F81E49" w:rsidRPr="00F81E49" w:rsidRDefault="00F81E49" w:rsidP="00F81E49">
      <w:pPr>
        <w:numPr>
          <w:ilvl w:val="0"/>
          <w:numId w:val="7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специфической профилактики;</w:t>
      </w:r>
    </w:p>
    <w:p w:rsidR="00F81E49" w:rsidRPr="00F81E49" w:rsidRDefault="00F81E49" w:rsidP="00F81E49">
      <w:pPr>
        <w:numPr>
          <w:ilvl w:val="0"/>
          <w:numId w:val="7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lastRenderedPageBreak/>
        <w:t>неспецифической профилактики;</w:t>
      </w:r>
    </w:p>
    <w:p w:rsidR="00F81E49" w:rsidRPr="00F81E49" w:rsidRDefault="00F81E49" w:rsidP="00F81E49">
      <w:pPr>
        <w:numPr>
          <w:ilvl w:val="0"/>
          <w:numId w:val="7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временной профилактики;</w:t>
      </w:r>
    </w:p>
    <w:p w:rsidR="00F81E49" w:rsidRPr="00F81E49" w:rsidRDefault="00F81E49" w:rsidP="00F81E49">
      <w:pPr>
        <w:numPr>
          <w:ilvl w:val="0"/>
          <w:numId w:val="7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сезонной профилактики;</w:t>
      </w:r>
    </w:p>
    <w:p w:rsidR="00F81E49" w:rsidRPr="00F81E49" w:rsidRDefault="00F81E49" w:rsidP="00F81E49">
      <w:pPr>
        <w:numPr>
          <w:ilvl w:val="0"/>
          <w:numId w:val="7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круглосуточной профилактики.</w:t>
      </w:r>
    </w:p>
    <w:p w:rsidR="00F81E49" w:rsidRPr="00F81E49" w:rsidRDefault="00F81E49" w:rsidP="00F81E49">
      <w:pPr>
        <w:spacing w:after="0" w:line="240" w:lineRule="atLeast"/>
        <w:ind w:left="1080"/>
        <w:contextualSpacing/>
        <w:jc w:val="both"/>
        <w:rPr>
          <w:rFonts w:ascii="Times New Roman" w:eastAsia="Calibri" w:hAnsi="Times New Roman" w:cs="Times New Roman"/>
          <w:bCs/>
          <w:sz w:val="24"/>
          <w:szCs w:val="24"/>
        </w:rPr>
      </w:pPr>
    </w:p>
    <w:p w:rsidR="00F81E49" w:rsidRPr="00F81E49" w:rsidRDefault="00F81E49" w:rsidP="00F81E49">
      <w:pPr>
        <w:numPr>
          <w:ilvl w:val="0"/>
          <w:numId w:val="6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 качестве биологического оружия могут использоваться:</w:t>
      </w:r>
    </w:p>
    <w:p w:rsidR="00F81E49" w:rsidRPr="00F81E49" w:rsidRDefault="00F81E49" w:rsidP="00F81E49">
      <w:pPr>
        <w:numPr>
          <w:ilvl w:val="0"/>
          <w:numId w:val="65"/>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бактерии;</w:t>
      </w:r>
    </w:p>
    <w:p w:rsidR="00F81E49" w:rsidRPr="00F81E49" w:rsidRDefault="00F81E49" w:rsidP="00F81E49">
      <w:pPr>
        <w:numPr>
          <w:ilvl w:val="0"/>
          <w:numId w:val="6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 xml:space="preserve">вирусы; </w:t>
      </w:r>
    </w:p>
    <w:p w:rsidR="00F81E49" w:rsidRPr="00F81E49" w:rsidRDefault="00F81E49" w:rsidP="00F81E49">
      <w:pPr>
        <w:numPr>
          <w:ilvl w:val="0"/>
          <w:numId w:val="65"/>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рикетсии;</w:t>
      </w:r>
    </w:p>
    <w:p w:rsidR="00F81E49" w:rsidRPr="00F81E49" w:rsidRDefault="00F81E49" w:rsidP="00F81E49">
      <w:pPr>
        <w:numPr>
          <w:ilvl w:val="0"/>
          <w:numId w:val="65"/>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грибки;</w:t>
      </w:r>
    </w:p>
    <w:p w:rsidR="00F81E49" w:rsidRPr="00F81E49" w:rsidRDefault="00F81E49" w:rsidP="00F81E49">
      <w:pPr>
        <w:numPr>
          <w:ilvl w:val="0"/>
          <w:numId w:val="65"/>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все ответы верны.</w:t>
      </w:r>
    </w:p>
    <w:p w:rsidR="00F81E49" w:rsidRPr="00F81E49" w:rsidRDefault="00F81E49" w:rsidP="00F81E49">
      <w:pPr>
        <w:spacing w:after="0" w:line="240" w:lineRule="atLeast"/>
        <w:ind w:left="1080"/>
        <w:contextualSpacing/>
        <w:jc w:val="both"/>
        <w:rPr>
          <w:rFonts w:ascii="Times New Roman" w:eastAsia="Calibri" w:hAnsi="Times New Roman" w:cs="Times New Roman"/>
          <w:bCs/>
          <w:sz w:val="24"/>
          <w:szCs w:val="24"/>
        </w:rPr>
      </w:pPr>
    </w:p>
    <w:p w:rsidR="00F81E49" w:rsidRPr="00F81E49" w:rsidRDefault="00F81E49" w:rsidP="00F81E49">
      <w:pPr>
        <w:numPr>
          <w:ilvl w:val="0"/>
          <w:numId w:val="64"/>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Система мер наблюдения за изолированными людьми или животными, прибывших из очага, на который наложен карантин, или находятся в угрожающей зоне, то есть на территории, граничащей с очагом поражения - это:</w:t>
      </w:r>
    </w:p>
    <w:p w:rsidR="00F81E49" w:rsidRPr="00F81E49" w:rsidRDefault="00F81E49" w:rsidP="00F81E49">
      <w:pPr>
        <w:numPr>
          <w:ilvl w:val="0"/>
          <w:numId w:val="66"/>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66"/>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санитарно-гигиеническое обеспечение;</w:t>
      </w:r>
    </w:p>
    <w:p w:rsidR="00F81E49" w:rsidRPr="00F81E49" w:rsidRDefault="00F81E49" w:rsidP="00F81E49">
      <w:pPr>
        <w:numPr>
          <w:ilvl w:val="0"/>
          <w:numId w:val="66"/>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numPr>
          <w:ilvl w:val="0"/>
          <w:numId w:val="66"/>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эпидемиологическое наблюдение;</w:t>
      </w:r>
    </w:p>
    <w:p w:rsidR="00F81E49" w:rsidRPr="00F81E49" w:rsidRDefault="00F81E49" w:rsidP="00F81E49">
      <w:pPr>
        <w:numPr>
          <w:ilvl w:val="0"/>
          <w:numId w:val="66"/>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санитарно-эпидемиологическая разведка.</w:t>
      </w:r>
    </w:p>
    <w:p w:rsidR="00F81E49" w:rsidRPr="00F81E49" w:rsidRDefault="00F81E49" w:rsidP="00F81E49">
      <w:pPr>
        <w:spacing w:after="0" w:line="240" w:lineRule="atLeast"/>
        <w:ind w:left="1080"/>
        <w:contextualSpacing/>
        <w:jc w:val="both"/>
        <w:rPr>
          <w:rFonts w:ascii="Times New Roman" w:eastAsia="Calibri" w:hAnsi="Times New Roman" w:cs="Times New Roman"/>
          <w:bCs/>
          <w:sz w:val="24"/>
          <w:szCs w:val="24"/>
        </w:rPr>
      </w:pPr>
    </w:p>
    <w:p w:rsidR="00F81E49" w:rsidRPr="00F81E49" w:rsidRDefault="00F81E49" w:rsidP="00F81E49">
      <w:pPr>
        <w:numPr>
          <w:ilvl w:val="0"/>
          <w:numId w:val="64"/>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Уничтожение в окружающей среде грызунов (источников возбудителей инфекционных болезней) - это:</w:t>
      </w:r>
    </w:p>
    <w:p w:rsidR="00F81E49" w:rsidRPr="00F81E49" w:rsidRDefault="00F81E49" w:rsidP="00F81E49">
      <w:pPr>
        <w:numPr>
          <w:ilvl w:val="0"/>
          <w:numId w:val="67"/>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дезинсекция;</w:t>
      </w:r>
    </w:p>
    <w:p w:rsidR="00F81E49" w:rsidRPr="00F81E49" w:rsidRDefault="00F81E49" w:rsidP="00F81E49">
      <w:pPr>
        <w:numPr>
          <w:ilvl w:val="0"/>
          <w:numId w:val="67"/>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дератизация;</w:t>
      </w:r>
    </w:p>
    <w:p w:rsidR="00F81E49" w:rsidRPr="00F81E49" w:rsidRDefault="00F81E49" w:rsidP="00F81E49">
      <w:pPr>
        <w:numPr>
          <w:ilvl w:val="0"/>
          <w:numId w:val="67"/>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дегазация;</w:t>
      </w:r>
    </w:p>
    <w:p w:rsidR="00F81E49" w:rsidRPr="00F81E49" w:rsidRDefault="00F81E49" w:rsidP="00F81E49">
      <w:pPr>
        <w:numPr>
          <w:ilvl w:val="0"/>
          <w:numId w:val="67"/>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дезактивация;</w:t>
      </w:r>
    </w:p>
    <w:p w:rsidR="00F81E49" w:rsidRPr="00F81E49" w:rsidRDefault="00F81E49" w:rsidP="00F81E49">
      <w:pPr>
        <w:numPr>
          <w:ilvl w:val="0"/>
          <w:numId w:val="67"/>
        </w:numPr>
        <w:spacing w:after="0" w:line="240" w:lineRule="atLeast"/>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дезинфекция.</w:t>
      </w:r>
    </w:p>
    <w:p w:rsidR="00F81E49" w:rsidRPr="00F81E49" w:rsidRDefault="00F81E49" w:rsidP="00F81E49">
      <w:pPr>
        <w:numPr>
          <w:ilvl w:val="0"/>
          <w:numId w:val="67"/>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Биологическая защита предусматривает:</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своевременное использование коллективных и индивидуальных средств защиты;</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введение режимов карантина и обсервации;</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обеззараживания очага поражения;</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своевременную локализацию зоны биологического поражения;</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проведение экстренной и специфической профилактики;</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необходимо обеззараживания людей, животных и тому подобное;</w:t>
      </w:r>
    </w:p>
    <w:p w:rsidR="00F81E49" w:rsidRPr="00F81E49" w:rsidRDefault="00F81E49" w:rsidP="00F81E49">
      <w:pPr>
        <w:numPr>
          <w:ilvl w:val="0"/>
          <w:numId w:val="76"/>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соблюдения противоэпидемического режима предприятиями, учреждениями и организациями независимо от форм собственности и хозяйствования и населением.</w:t>
      </w:r>
    </w:p>
    <w:p w:rsidR="00F81E49" w:rsidRPr="00F81E49" w:rsidRDefault="00F81E49" w:rsidP="00F81E49">
      <w:pPr>
        <w:spacing w:after="0" w:line="259" w:lineRule="auto"/>
        <w:ind w:left="720" w:hanging="436"/>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7. Комплекс медицинских мероприятий, направленных на быстрое предупреждение инфекционных заболеваний среди населения при подозрении на заражение и при естественном течении эпидемического процесса - это:</w:t>
      </w:r>
    </w:p>
    <w:p w:rsidR="00F81E49" w:rsidRPr="00F81E49" w:rsidRDefault="00F81E49" w:rsidP="00F81E49">
      <w:pPr>
        <w:numPr>
          <w:ilvl w:val="0"/>
          <w:numId w:val="6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6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numPr>
          <w:ilvl w:val="0"/>
          <w:numId w:val="6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эпидемиологическое наблюдение;</w:t>
      </w:r>
    </w:p>
    <w:p w:rsidR="00F81E49" w:rsidRPr="00F81E49" w:rsidRDefault="00F81E49" w:rsidP="00F81E49">
      <w:pPr>
        <w:numPr>
          <w:ilvl w:val="0"/>
          <w:numId w:val="6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экстренная профилактика;</w:t>
      </w:r>
    </w:p>
    <w:p w:rsidR="00F81E49" w:rsidRPr="00F81E49" w:rsidRDefault="00F81E49" w:rsidP="00F81E49">
      <w:pPr>
        <w:numPr>
          <w:ilvl w:val="0"/>
          <w:numId w:val="6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санитарно-эпидемиологическое обеспечение.</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720" w:hanging="436"/>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8. Какому количеству пострадавших за 1час можно провести деконтаминацию в мобильной системе?</w:t>
      </w:r>
    </w:p>
    <w:p w:rsidR="00F81E49" w:rsidRPr="00F81E49" w:rsidRDefault="00F81E49" w:rsidP="00F81E49">
      <w:pPr>
        <w:numPr>
          <w:ilvl w:val="0"/>
          <w:numId w:val="69"/>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5-15</w:t>
      </w:r>
      <w:r w:rsidRPr="00F81E49">
        <w:rPr>
          <w:rFonts w:ascii="Times New Roman" w:eastAsia="Calibri" w:hAnsi="Times New Roman" w:cs="Times New Roman"/>
          <w:bCs/>
          <w:sz w:val="24"/>
          <w:szCs w:val="24"/>
        </w:rPr>
        <w:t xml:space="preserve"> </w:t>
      </w:r>
      <w:r w:rsidRPr="00F81E49">
        <w:rPr>
          <w:rFonts w:ascii="Times New Roman" w:eastAsia="Calibri" w:hAnsi="Times New Roman" w:cs="Times New Roman"/>
          <w:bCs/>
          <w:sz w:val="24"/>
          <w:szCs w:val="24"/>
          <w:lang w:val="ru-RU"/>
        </w:rPr>
        <w:t>пострадавших;</w:t>
      </w:r>
    </w:p>
    <w:p w:rsidR="00F81E49" w:rsidRPr="00F81E49" w:rsidRDefault="00F81E49" w:rsidP="00F81E49">
      <w:pPr>
        <w:numPr>
          <w:ilvl w:val="0"/>
          <w:numId w:val="69"/>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15-20 пострадавших;</w:t>
      </w:r>
    </w:p>
    <w:p w:rsidR="00F81E49" w:rsidRPr="00F81E49" w:rsidRDefault="00F81E49" w:rsidP="00F81E49">
      <w:pPr>
        <w:numPr>
          <w:ilvl w:val="0"/>
          <w:numId w:val="69"/>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25-75</w:t>
      </w:r>
      <w:r w:rsidRPr="00F81E49">
        <w:rPr>
          <w:rFonts w:ascii="Times New Roman" w:eastAsia="Calibri" w:hAnsi="Times New Roman" w:cs="Times New Roman"/>
          <w:bCs/>
          <w:sz w:val="24"/>
          <w:szCs w:val="24"/>
        </w:rPr>
        <w:t xml:space="preserve"> </w:t>
      </w:r>
      <w:r w:rsidRPr="00F81E49">
        <w:rPr>
          <w:rFonts w:ascii="Times New Roman" w:eastAsia="Calibri" w:hAnsi="Times New Roman" w:cs="Times New Roman"/>
          <w:bCs/>
          <w:sz w:val="24"/>
          <w:szCs w:val="24"/>
          <w:lang w:val="ru-RU"/>
        </w:rPr>
        <w:t>пострадавших;</w:t>
      </w:r>
    </w:p>
    <w:p w:rsidR="00F81E49" w:rsidRPr="00F81E49" w:rsidRDefault="00F81E49" w:rsidP="00F81E49">
      <w:pPr>
        <w:numPr>
          <w:ilvl w:val="0"/>
          <w:numId w:val="69"/>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lastRenderedPageBreak/>
        <w:t>75-90 пострадавших;</w:t>
      </w:r>
    </w:p>
    <w:p w:rsidR="00F81E49" w:rsidRPr="00F81E49" w:rsidRDefault="00F81E49" w:rsidP="00F81E49">
      <w:pPr>
        <w:numPr>
          <w:ilvl w:val="0"/>
          <w:numId w:val="69"/>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90-100 пострадавших.</w:t>
      </w:r>
    </w:p>
    <w:p w:rsidR="00F81E49" w:rsidRPr="00F81E49" w:rsidRDefault="00F81E49" w:rsidP="00F81E49">
      <w:pPr>
        <w:spacing w:after="0" w:line="259" w:lineRule="auto"/>
        <w:ind w:left="1069"/>
        <w:contextualSpacing/>
        <w:rPr>
          <w:rFonts w:ascii="Times New Roman" w:eastAsia="Calibri" w:hAnsi="Times New Roman" w:cs="Times New Roman"/>
          <w:bCs/>
          <w:sz w:val="24"/>
          <w:szCs w:val="24"/>
          <w:lang w:val="ru-RU"/>
        </w:rPr>
      </w:pPr>
    </w:p>
    <w:p w:rsidR="00F81E49" w:rsidRPr="00F81E49" w:rsidRDefault="00F81E49" w:rsidP="00F81E49">
      <w:pPr>
        <w:spacing w:after="0" w:line="259" w:lineRule="auto"/>
        <w:ind w:left="720" w:hanging="436"/>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9. Территория, зараженная биологическими возбудителями заболеваний людей, животных или растений - это:</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1. очаг биологического поражения;</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2.</w:t>
      </w:r>
      <w:r w:rsidRPr="00F81E49">
        <w:rPr>
          <w:rFonts w:ascii="Times New Roman" w:eastAsia="Calibri" w:hAnsi="Times New Roman" w:cs="Times New Roman"/>
          <w:bCs/>
          <w:sz w:val="24"/>
          <w:szCs w:val="24"/>
          <w:lang w:val="ru-RU"/>
        </w:rPr>
        <w:tab/>
        <w:t>зона биологического заражения;</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3.</w:t>
      </w:r>
      <w:r w:rsidRPr="00F81E49">
        <w:rPr>
          <w:rFonts w:ascii="Times New Roman" w:eastAsia="Calibri" w:hAnsi="Times New Roman" w:cs="Times New Roman"/>
          <w:bCs/>
          <w:sz w:val="24"/>
          <w:szCs w:val="24"/>
          <w:lang w:val="ru-RU"/>
        </w:rPr>
        <w:tab/>
        <w:t>очаг комбинированного поражения;</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4.</w:t>
      </w:r>
      <w:r w:rsidRPr="00F81E49">
        <w:rPr>
          <w:rFonts w:ascii="Times New Roman" w:eastAsia="Calibri" w:hAnsi="Times New Roman" w:cs="Times New Roman"/>
          <w:bCs/>
          <w:sz w:val="24"/>
          <w:szCs w:val="24"/>
          <w:lang w:val="ru-RU"/>
        </w:rPr>
        <w:tab/>
        <w:t>карантин;</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5.</w:t>
      </w:r>
      <w:r w:rsidRPr="00F81E49">
        <w:rPr>
          <w:rFonts w:ascii="Times New Roman" w:eastAsia="Calibri" w:hAnsi="Times New Roman" w:cs="Times New Roman"/>
          <w:bCs/>
          <w:sz w:val="24"/>
          <w:szCs w:val="24"/>
          <w:lang w:val="ru-RU"/>
        </w:rPr>
        <w:tab/>
        <w:t>обсервация.</w:t>
      </w:r>
    </w:p>
    <w:p w:rsidR="00F81E49" w:rsidRPr="00F81E49" w:rsidRDefault="00F81E49" w:rsidP="00F81E49">
      <w:pPr>
        <w:spacing w:after="0" w:line="259" w:lineRule="auto"/>
        <w:ind w:left="720" w:hanging="436"/>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10. Уничтожение в окружающей среде грызунов (источников возбудителей инфекционных болезней) - это:</w:t>
      </w:r>
    </w:p>
    <w:p w:rsidR="00F81E49" w:rsidRPr="00F81E49" w:rsidRDefault="00F81E49" w:rsidP="00F81E49">
      <w:pPr>
        <w:numPr>
          <w:ilvl w:val="0"/>
          <w:numId w:val="7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дезинсекция;</w:t>
      </w:r>
    </w:p>
    <w:p w:rsidR="00F81E49" w:rsidRPr="00F81E49" w:rsidRDefault="00F81E49" w:rsidP="00F81E49">
      <w:pPr>
        <w:numPr>
          <w:ilvl w:val="0"/>
          <w:numId w:val="7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дератизация;</w:t>
      </w:r>
    </w:p>
    <w:p w:rsidR="00F81E49" w:rsidRPr="00F81E49" w:rsidRDefault="00F81E49" w:rsidP="00F81E49">
      <w:pPr>
        <w:numPr>
          <w:ilvl w:val="0"/>
          <w:numId w:val="7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дезактивация;</w:t>
      </w:r>
    </w:p>
    <w:p w:rsidR="00F81E49" w:rsidRPr="00F81E49" w:rsidRDefault="00F81E49" w:rsidP="00F81E49">
      <w:pPr>
        <w:numPr>
          <w:ilvl w:val="0"/>
          <w:numId w:val="7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дезинфекция.</w:t>
      </w:r>
    </w:p>
    <w:p w:rsidR="00F81E49" w:rsidRPr="00F81E49" w:rsidRDefault="00F81E49" w:rsidP="00F81E49">
      <w:pPr>
        <w:spacing w:after="0" w:line="259" w:lineRule="auto"/>
        <w:ind w:left="284"/>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11.</w:t>
      </w:r>
      <w:r w:rsidRPr="00F81E49">
        <w:rPr>
          <w:rFonts w:ascii="Times New Roman" w:eastAsia="Calibri" w:hAnsi="Times New Roman" w:cs="Times New Roman"/>
          <w:bCs/>
          <w:sz w:val="24"/>
          <w:szCs w:val="24"/>
        </w:rPr>
        <w:tab/>
        <w:t>Система государственных мероприятий, которые проводятся в эпидемическом очаге для предотвращения распространения инфекционных заболеваний из очага поражения и для полной изоляции и его ликвидации - это:</w:t>
      </w:r>
    </w:p>
    <w:p w:rsidR="00F81E49" w:rsidRPr="00F81E49" w:rsidRDefault="00F81E49" w:rsidP="00F81E49">
      <w:pPr>
        <w:numPr>
          <w:ilvl w:val="0"/>
          <w:numId w:val="77"/>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77"/>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санитарно-эпидемиологическое обеспечение;</w:t>
      </w:r>
    </w:p>
    <w:p w:rsidR="00F81E49" w:rsidRPr="00F81E49" w:rsidRDefault="00F81E49" w:rsidP="00F81E49">
      <w:pPr>
        <w:numPr>
          <w:ilvl w:val="0"/>
          <w:numId w:val="77"/>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numPr>
          <w:ilvl w:val="0"/>
          <w:numId w:val="77"/>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эпидемиологическое наблюдение;</w:t>
      </w:r>
    </w:p>
    <w:p w:rsidR="00F81E49" w:rsidRPr="00F81E49" w:rsidRDefault="00F81E49" w:rsidP="00F81E49">
      <w:pPr>
        <w:numPr>
          <w:ilvl w:val="0"/>
          <w:numId w:val="77"/>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санитарно-эпидемиологическая разведка.</w:t>
      </w:r>
    </w:p>
    <w:p w:rsidR="00F81E49" w:rsidRPr="00F81E49" w:rsidRDefault="00F81E49" w:rsidP="00F81E49">
      <w:pPr>
        <w:spacing w:after="0" w:line="259" w:lineRule="auto"/>
        <w:ind w:left="284"/>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12..</w:t>
      </w:r>
      <w:r w:rsidRPr="00F81E49">
        <w:rPr>
          <w:rFonts w:ascii="Times New Roman" w:eastAsia="Calibri" w:hAnsi="Times New Roman" w:cs="Times New Roman"/>
          <w:bCs/>
          <w:sz w:val="24"/>
          <w:szCs w:val="24"/>
        </w:rPr>
        <w:tab/>
        <w:t>Какими путями в естественных условиях могут проникать биологические средства в качестве бактериологического оружия в организм человека и животного:</w:t>
      </w:r>
    </w:p>
    <w:p w:rsidR="00F81E49" w:rsidRPr="00F81E49" w:rsidRDefault="00F81E49" w:rsidP="00F81E49">
      <w:pPr>
        <w:numPr>
          <w:ilvl w:val="0"/>
          <w:numId w:val="7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 воздухом через органы дыхания - аэрогенный, воздушно-капельный путь;</w:t>
      </w:r>
    </w:p>
    <w:p w:rsidR="00F81E49" w:rsidRPr="00F81E49" w:rsidRDefault="00F81E49" w:rsidP="00F81E49">
      <w:pPr>
        <w:numPr>
          <w:ilvl w:val="0"/>
          <w:numId w:val="7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 продуктами питания и водой через пищеварительный тракт - алиментарный путь;</w:t>
      </w:r>
    </w:p>
    <w:p w:rsidR="00F81E49" w:rsidRPr="00F81E49" w:rsidRDefault="00F81E49" w:rsidP="00F81E49">
      <w:pPr>
        <w:numPr>
          <w:ilvl w:val="0"/>
          <w:numId w:val="7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через неповрежденную кожу в результате укусов зараженных кровососущих членистоногих - трансмиссионный путь;</w:t>
      </w:r>
    </w:p>
    <w:p w:rsidR="00F81E49" w:rsidRPr="00F81E49" w:rsidRDefault="00F81E49" w:rsidP="00F81E49">
      <w:pPr>
        <w:numPr>
          <w:ilvl w:val="0"/>
          <w:numId w:val="7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через слизистые оболочки рта, носа, глаз, а также через поврежденную кожу - контактный путь;</w:t>
      </w:r>
    </w:p>
    <w:p w:rsidR="00F81E49" w:rsidRPr="00F81E49" w:rsidRDefault="00F81E49" w:rsidP="00F81E49">
      <w:pPr>
        <w:numPr>
          <w:ilvl w:val="0"/>
          <w:numId w:val="78"/>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все ответы правильные.</w:t>
      </w:r>
    </w:p>
    <w:p w:rsidR="00F81E49" w:rsidRPr="00F81E49" w:rsidRDefault="00F81E49" w:rsidP="00F81E49">
      <w:pPr>
        <w:spacing w:after="0" w:line="259" w:lineRule="auto"/>
        <w:ind w:left="1004"/>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644" w:hanging="218"/>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13. Экстренная профилактика в эпидемических очагах подразделяется на:</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первичную;</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вторичную;</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специфическую;</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общую;</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специальную;</w:t>
      </w:r>
    </w:p>
    <w:p w:rsidR="00F81E49" w:rsidRPr="00F81E49" w:rsidRDefault="00F81E49" w:rsidP="00F81E49">
      <w:pPr>
        <w:numPr>
          <w:ilvl w:val="0"/>
          <w:numId w:val="79"/>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все ответы верны.</w:t>
      </w:r>
    </w:p>
    <w:p w:rsidR="00F81E49" w:rsidRPr="00F81E49" w:rsidRDefault="00F81E49" w:rsidP="00F81E49">
      <w:pPr>
        <w:spacing w:after="0" w:line="259" w:lineRule="auto"/>
        <w:ind w:left="284"/>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14. Территория, зараженная биологическими возбудителями заболеваний людей, животных или растений - это:</w:t>
      </w:r>
    </w:p>
    <w:p w:rsidR="00F81E49" w:rsidRPr="00F81E49" w:rsidRDefault="00F81E49" w:rsidP="00F81E49">
      <w:pPr>
        <w:numPr>
          <w:ilvl w:val="0"/>
          <w:numId w:val="8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биологического поражения;</w:t>
      </w:r>
    </w:p>
    <w:p w:rsidR="00F81E49" w:rsidRPr="00F81E49" w:rsidRDefault="00F81E49" w:rsidP="00F81E49">
      <w:pPr>
        <w:numPr>
          <w:ilvl w:val="0"/>
          <w:numId w:val="8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зона биологического заражения;</w:t>
      </w:r>
    </w:p>
    <w:p w:rsidR="00F81E49" w:rsidRPr="00F81E49" w:rsidRDefault="00F81E49" w:rsidP="00F81E49">
      <w:pPr>
        <w:numPr>
          <w:ilvl w:val="0"/>
          <w:numId w:val="8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комбинированного поражения;</w:t>
      </w:r>
    </w:p>
    <w:p w:rsidR="00F81E49" w:rsidRPr="00F81E49" w:rsidRDefault="00F81E49" w:rsidP="00F81E49">
      <w:pPr>
        <w:numPr>
          <w:ilvl w:val="0"/>
          <w:numId w:val="8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80"/>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spacing w:after="0" w:line="259" w:lineRule="auto"/>
        <w:ind w:left="1004"/>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284"/>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lastRenderedPageBreak/>
        <w:t>15. Уничтожение в окружающей среде насекомых (переносчиков инфекционных болезней) - это:</w:t>
      </w:r>
    </w:p>
    <w:p w:rsidR="00F81E49" w:rsidRPr="00F81E49" w:rsidRDefault="00F81E49" w:rsidP="00F81E49">
      <w:pPr>
        <w:numPr>
          <w:ilvl w:val="0"/>
          <w:numId w:val="7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дезинсекция;</w:t>
      </w:r>
    </w:p>
    <w:p w:rsidR="00F81E49" w:rsidRPr="00F81E49" w:rsidRDefault="00F81E49" w:rsidP="00F81E49">
      <w:pPr>
        <w:numPr>
          <w:ilvl w:val="0"/>
          <w:numId w:val="7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дератизация;</w:t>
      </w:r>
    </w:p>
    <w:p w:rsidR="00F81E49" w:rsidRPr="00F81E49" w:rsidRDefault="00F81E49" w:rsidP="00F81E49">
      <w:pPr>
        <w:numPr>
          <w:ilvl w:val="0"/>
          <w:numId w:val="7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дегазация;</w:t>
      </w:r>
    </w:p>
    <w:p w:rsidR="00F81E49" w:rsidRPr="00F81E49" w:rsidRDefault="00F81E49" w:rsidP="00F81E49">
      <w:pPr>
        <w:numPr>
          <w:ilvl w:val="0"/>
          <w:numId w:val="7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дезактивация;</w:t>
      </w:r>
    </w:p>
    <w:p w:rsidR="00F81E49" w:rsidRPr="00F81E49" w:rsidRDefault="00F81E49" w:rsidP="00F81E49">
      <w:pPr>
        <w:numPr>
          <w:ilvl w:val="0"/>
          <w:numId w:val="7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дезинфекция.</w:t>
      </w:r>
    </w:p>
    <w:p w:rsidR="00F81E49" w:rsidRPr="00F81E49" w:rsidRDefault="00F81E49" w:rsidP="00F81E49">
      <w:pPr>
        <w:spacing w:after="0" w:line="259" w:lineRule="auto"/>
        <w:ind w:left="1004"/>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284"/>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16.</w:t>
      </w:r>
      <w:r w:rsidRPr="00F81E49">
        <w:rPr>
          <w:rFonts w:ascii="Times New Roman" w:eastAsia="Calibri" w:hAnsi="Times New Roman" w:cs="Times New Roman"/>
          <w:bCs/>
          <w:sz w:val="24"/>
          <w:szCs w:val="24"/>
        </w:rPr>
        <w:tab/>
        <w:t>Территория, в пределах которой в результате одновременного или последовательного воздействия двух или более видов оружия массового поражения, а также других средств нападения противника возникли массовые комбинированные поражения людей, сельскохозяйственных животных, садов, лесных насаждений, разрушения и повреждения зданий и сооружений - это:</w:t>
      </w:r>
    </w:p>
    <w:p w:rsidR="00F81E49" w:rsidRPr="00F81E49" w:rsidRDefault="00F81E49" w:rsidP="00F81E49">
      <w:pPr>
        <w:numPr>
          <w:ilvl w:val="0"/>
          <w:numId w:val="8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биологического поражения;</w:t>
      </w:r>
    </w:p>
    <w:p w:rsidR="00F81E49" w:rsidRPr="00F81E49" w:rsidRDefault="00F81E49" w:rsidP="00F81E49">
      <w:pPr>
        <w:numPr>
          <w:ilvl w:val="0"/>
          <w:numId w:val="8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зона биологического заражения;</w:t>
      </w:r>
    </w:p>
    <w:p w:rsidR="00F81E49" w:rsidRPr="00F81E49" w:rsidRDefault="00F81E49" w:rsidP="00F81E49">
      <w:pPr>
        <w:numPr>
          <w:ilvl w:val="0"/>
          <w:numId w:val="8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очаг комбинированного поражения;</w:t>
      </w:r>
    </w:p>
    <w:p w:rsidR="00F81E49" w:rsidRPr="00F81E49" w:rsidRDefault="00F81E49" w:rsidP="00F81E49">
      <w:pPr>
        <w:numPr>
          <w:ilvl w:val="0"/>
          <w:numId w:val="8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карантин;</w:t>
      </w:r>
    </w:p>
    <w:p w:rsidR="00F81E49" w:rsidRPr="00F81E49" w:rsidRDefault="00F81E49" w:rsidP="00F81E49">
      <w:pPr>
        <w:numPr>
          <w:ilvl w:val="0"/>
          <w:numId w:val="81"/>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обсервация.</w:t>
      </w:r>
    </w:p>
    <w:p w:rsidR="00F81E49" w:rsidRPr="00F81E49" w:rsidRDefault="00F81E49" w:rsidP="00F81E49">
      <w:pPr>
        <w:spacing w:after="0" w:line="259" w:lineRule="auto"/>
        <w:ind w:left="644"/>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644" w:hanging="218"/>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17. Устойчивость организации биологического поражения зависит от:</w:t>
      </w:r>
    </w:p>
    <w:p w:rsidR="00F81E49" w:rsidRPr="00F81E49" w:rsidRDefault="00F81E49" w:rsidP="00F81E49">
      <w:pPr>
        <w:numPr>
          <w:ilvl w:val="0"/>
          <w:numId w:val="82"/>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температуры,</w:t>
      </w:r>
    </w:p>
    <w:p w:rsidR="00F81E49" w:rsidRPr="00F81E49" w:rsidRDefault="00F81E49" w:rsidP="00F81E49">
      <w:pPr>
        <w:numPr>
          <w:ilvl w:val="0"/>
          <w:numId w:val="82"/>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влажности воздуха,</w:t>
      </w:r>
    </w:p>
    <w:p w:rsidR="00F81E49" w:rsidRPr="00F81E49" w:rsidRDefault="00F81E49" w:rsidP="00F81E49">
      <w:pPr>
        <w:numPr>
          <w:ilvl w:val="0"/>
          <w:numId w:val="82"/>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наличии солнечных дней,</w:t>
      </w:r>
    </w:p>
    <w:p w:rsidR="00F81E49" w:rsidRPr="00F81E49" w:rsidRDefault="00F81E49" w:rsidP="00F81E49">
      <w:pPr>
        <w:numPr>
          <w:ilvl w:val="0"/>
          <w:numId w:val="82"/>
        </w:numPr>
        <w:spacing w:after="0" w:line="259" w:lineRule="auto"/>
        <w:contextualSpacing/>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все ответы верны.</w:t>
      </w:r>
    </w:p>
    <w:p w:rsidR="00F81E49" w:rsidRPr="00F81E49" w:rsidRDefault="00F81E49" w:rsidP="00F81E49">
      <w:pPr>
        <w:spacing w:after="0" w:line="259" w:lineRule="auto"/>
        <w:ind w:left="644" w:hanging="218"/>
        <w:contextualSpacing/>
        <w:jc w:val="both"/>
        <w:rPr>
          <w:rFonts w:ascii="Times New Roman" w:eastAsia="Calibri" w:hAnsi="Times New Roman" w:cs="Times New Roman"/>
          <w:bCs/>
          <w:sz w:val="24"/>
          <w:szCs w:val="24"/>
        </w:rPr>
      </w:pPr>
    </w:p>
    <w:p w:rsidR="00F81E49" w:rsidRPr="00F81E49" w:rsidRDefault="00F81E49" w:rsidP="00F81E49">
      <w:pPr>
        <w:spacing w:after="0" w:line="259" w:lineRule="auto"/>
        <w:ind w:left="644" w:hanging="218"/>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18. Процесс проведения медико-санитарных мер по устранению ХРБ с поверхности тела человека, в продукте или на продукте, приготовленных для потребления, на других предметах, включая транспортные средства, которые могут представлять риск для здоровья населения - это:</w:t>
      </w:r>
    </w:p>
    <w:p w:rsidR="00F81E49" w:rsidRPr="00F81E49" w:rsidRDefault="00F81E49" w:rsidP="00F81E49">
      <w:pPr>
        <w:numPr>
          <w:ilvl w:val="0"/>
          <w:numId w:val="72"/>
        </w:numPr>
        <w:spacing w:after="0" w:line="259" w:lineRule="auto"/>
        <w:contextualSpacing/>
        <w:jc w:val="both"/>
        <w:rPr>
          <w:rFonts w:ascii="Times New Roman" w:eastAsia="Calibri" w:hAnsi="Times New Roman" w:cs="Times New Roman"/>
          <w:bCs/>
          <w:sz w:val="24"/>
          <w:szCs w:val="24"/>
          <w:lang w:val="en-US"/>
        </w:rPr>
      </w:pPr>
      <w:r w:rsidRPr="00F81E49">
        <w:rPr>
          <w:rFonts w:ascii="Times New Roman" w:eastAsia="Calibri" w:hAnsi="Times New Roman" w:cs="Times New Roman"/>
          <w:bCs/>
          <w:sz w:val="24"/>
          <w:szCs w:val="24"/>
          <w:lang w:val="en-US"/>
        </w:rPr>
        <w:t>дезинсекция;</w:t>
      </w:r>
    </w:p>
    <w:p w:rsidR="00F81E49" w:rsidRPr="00F81E49" w:rsidRDefault="00F81E49" w:rsidP="00F81E49">
      <w:pPr>
        <w:numPr>
          <w:ilvl w:val="0"/>
          <w:numId w:val="72"/>
        </w:numPr>
        <w:spacing w:after="0" w:line="259" w:lineRule="auto"/>
        <w:contextualSpacing/>
        <w:jc w:val="both"/>
        <w:rPr>
          <w:rFonts w:ascii="Times New Roman" w:eastAsia="Calibri" w:hAnsi="Times New Roman" w:cs="Times New Roman"/>
          <w:bCs/>
          <w:sz w:val="24"/>
          <w:szCs w:val="24"/>
          <w:lang w:val="en-US"/>
        </w:rPr>
      </w:pPr>
      <w:r w:rsidRPr="00F81E49">
        <w:rPr>
          <w:rFonts w:ascii="Times New Roman" w:eastAsia="Calibri" w:hAnsi="Times New Roman" w:cs="Times New Roman"/>
          <w:bCs/>
          <w:sz w:val="24"/>
          <w:szCs w:val="24"/>
        </w:rPr>
        <w:t>деконтамінаціи;</w:t>
      </w:r>
    </w:p>
    <w:p w:rsidR="00F81E49" w:rsidRPr="00F81E49" w:rsidRDefault="00F81E49" w:rsidP="00F81E49">
      <w:pPr>
        <w:numPr>
          <w:ilvl w:val="0"/>
          <w:numId w:val="72"/>
        </w:numPr>
        <w:spacing w:after="0" w:line="259" w:lineRule="auto"/>
        <w:contextualSpacing/>
        <w:jc w:val="both"/>
        <w:rPr>
          <w:rFonts w:ascii="Times New Roman" w:eastAsia="Calibri" w:hAnsi="Times New Roman" w:cs="Times New Roman"/>
          <w:bCs/>
          <w:sz w:val="24"/>
          <w:szCs w:val="24"/>
          <w:lang w:val="en-US"/>
        </w:rPr>
      </w:pPr>
      <w:r w:rsidRPr="00F81E49">
        <w:rPr>
          <w:rFonts w:ascii="Times New Roman" w:eastAsia="Calibri" w:hAnsi="Times New Roman" w:cs="Times New Roman"/>
          <w:bCs/>
          <w:sz w:val="24"/>
          <w:szCs w:val="24"/>
          <w:lang w:val="en-US"/>
        </w:rPr>
        <w:t>дератизация;</w:t>
      </w:r>
    </w:p>
    <w:p w:rsidR="00F81E49" w:rsidRPr="00F81E49" w:rsidRDefault="00F81E49" w:rsidP="00F81E49">
      <w:pPr>
        <w:numPr>
          <w:ilvl w:val="0"/>
          <w:numId w:val="72"/>
        </w:numPr>
        <w:spacing w:after="0" w:line="259" w:lineRule="auto"/>
        <w:contextualSpacing/>
        <w:jc w:val="both"/>
        <w:rPr>
          <w:rFonts w:ascii="Times New Roman" w:eastAsia="Calibri" w:hAnsi="Times New Roman" w:cs="Times New Roman"/>
          <w:bCs/>
          <w:sz w:val="24"/>
          <w:szCs w:val="24"/>
          <w:lang w:val="en-US"/>
        </w:rPr>
      </w:pPr>
      <w:r w:rsidRPr="00F81E49">
        <w:rPr>
          <w:rFonts w:ascii="Times New Roman" w:eastAsia="Calibri" w:hAnsi="Times New Roman" w:cs="Times New Roman"/>
          <w:bCs/>
          <w:sz w:val="24"/>
          <w:szCs w:val="24"/>
          <w:lang w:val="en-US"/>
        </w:rPr>
        <w:t>дегазация;</w:t>
      </w:r>
    </w:p>
    <w:p w:rsidR="00F81E49" w:rsidRPr="00F81E49" w:rsidRDefault="00F81E49" w:rsidP="00F81E49">
      <w:pPr>
        <w:numPr>
          <w:ilvl w:val="0"/>
          <w:numId w:val="72"/>
        </w:numPr>
        <w:spacing w:after="0" w:line="259" w:lineRule="auto"/>
        <w:contextualSpacing/>
        <w:jc w:val="both"/>
        <w:rPr>
          <w:rFonts w:ascii="Times New Roman" w:eastAsia="Calibri" w:hAnsi="Times New Roman" w:cs="Times New Roman"/>
          <w:bCs/>
          <w:sz w:val="24"/>
          <w:szCs w:val="24"/>
          <w:lang w:val="en-US"/>
        </w:rPr>
      </w:pPr>
      <w:proofErr w:type="gramStart"/>
      <w:r w:rsidRPr="00F81E49">
        <w:rPr>
          <w:rFonts w:ascii="Times New Roman" w:eastAsia="Calibri" w:hAnsi="Times New Roman" w:cs="Times New Roman"/>
          <w:bCs/>
          <w:sz w:val="24"/>
          <w:szCs w:val="24"/>
          <w:lang w:val="en-US"/>
        </w:rPr>
        <w:t>дезинфекция</w:t>
      </w:r>
      <w:proofErr w:type="gramEnd"/>
      <w:r w:rsidRPr="00F81E49">
        <w:rPr>
          <w:rFonts w:ascii="Times New Roman" w:eastAsia="Calibri" w:hAnsi="Times New Roman" w:cs="Times New Roman"/>
          <w:bCs/>
          <w:sz w:val="24"/>
          <w:szCs w:val="24"/>
          <w:lang w:val="en-US"/>
        </w:rPr>
        <w:t>.</w:t>
      </w:r>
    </w:p>
    <w:p w:rsidR="00F81E49" w:rsidRPr="00F81E49" w:rsidRDefault="00F81E49" w:rsidP="00F81E49">
      <w:pPr>
        <w:spacing w:after="0" w:line="259" w:lineRule="auto"/>
        <w:ind w:left="284"/>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19.</w:t>
      </w:r>
      <w:r w:rsidRPr="00F81E49">
        <w:rPr>
          <w:rFonts w:ascii="Times New Roman" w:eastAsia="Calibri" w:hAnsi="Times New Roman" w:cs="Times New Roman"/>
          <w:bCs/>
          <w:sz w:val="24"/>
          <w:szCs w:val="24"/>
        </w:rPr>
        <w:tab/>
        <w:t>Эпидемия - это:</w:t>
      </w:r>
    </w:p>
    <w:p w:rsidR="00F81E49" w:rsidRPr="00F81E49" w:rsidRDefault="00F81E49" w:rsidP="00F81E49">
      <w:pPr>
        <w:numPr>
          <w:ilvl w:val="0"/>
          <w:numId w:val="7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Заболевания, которое охватывает многие страны, частей света, материки;</w:t>
      </w:r>
    </w:p>
    <w:p w:rsidR="00F81E49" w:rsidRPr="00F81E49" w:rsidRDefault="00F81E49" w:rsidP="00F81E49">
      <w:pPr>
        <w:numPr>
          <w:ilvl w:val="0"/>
          <w:numId w:val="7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Охват больших территорий поражения болезнью растений;</w:t>
      </w:r>
    </w:p>
    <w:p w:rsidR="00F81E49" w:rsidRPr="00F81E49" w:rsidRDefault="00F81E49" w:rsidP="00F81E49">
      <w:pPr>
        <w:numPr>
          <w:ilvl w:val="0"/>
          <w:numId w:val="7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Распространение на большой территории за короткое время массового заболевания людей;</w:t>
      </w:r>
    </w:p>
    <w:p w:rsidR="00F81E49" w:rsidRPr="00F81E49" w:rsidRDefault="00F81E49" w:rsidP="00F81E49">
      <w:pPr>
        <w:numPr>
          <w:ilvl w:val="0"/>
          <w:numId w:val="7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массовое поражение животных на больших территориях.</w:t>
      </w:r>
    </w:p>
    <w:p w:rsidR="00F81E49" w:rsidRPr="00F81E49" w:rsidRDefault="00F81E49" w:rsidP="00F81E49">
      <w:pPr>
        <w:spacing w:after="0" w:line="259" w:lineRule="auto"/>
        <w:ind w:left="644" w:hanging="360"/>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20.</w:t>
      </w:r>
      <w:r w:rsidRPr="00F81E49">
        <w:rPr>
          <w:rFonts w:ascii="Times New Roman" w:eastAsia="Calibri" w:hAnsi="Times New Roman" w:cs="Times New Roman"/>
          <w:bCs/>
          <w:sz w:val="24"/>
          <w:szCs w:val="24"/>
        </w:rPr>
        <w:tab/>
        <w:t>Как проводятся меры защиты от биологических средств поражения:</w:t>
      </w:r>
    </w:p>
    <w:p w:rsidR="00F81E49" w:rsidRPr="00F81E49" w:rsidRDefault="00F81E49" w:rsidP="00F81E49">
      <w:pPr>
        <w:numPr>
          <w:ilvl w:val="0"/>
          <w:numId w:val="8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своевременное выявление факторов биологического заражения, в зависимости от их вида и степени поражения;</w:t>
      </w:r>
    </w:p>
    <w:p w:rsidR="00F81E49" w:rsidRPr="00F81E49" w:rsidRDefault="00F81E49" w:rsidP="00F81E49">
      <w:pPr>
        <w:numPr>
          <w:ilvl w:val="0"/>
          <w:numId w:val="8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проведение комплекса административно-хозяйственных;</w:t>
      </w:r>
    </w:p>
    <w:p w:rsidR="00F81E49" w:rsidRPr="00F81E49" w:rsidRDefault="00F81E49" w:rsidP="00F81E49">
      <w:pPr>
        <w:numPr>
          <w:ilvl w:val="0"/>
          <w:numId w:val="8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проведение комплекса режимно-ограничительных;</w:t>
      </w:r>
    </w:p>
    <w:p w:rsidR="00F81E49" w:rsidRPr="00F81E49" w:rsidRDefault="00F81E49" w:rsidP="00F81E49">
      <w:pPr>
        <w:numPr>
          <w:ilvl w:val="0"/>
          <w:numId w:val="8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проведение комплекса специальных противоэпидемических и медицинских мероприятий;</w:t>
      </w:r>
    </w:p>
    <w:p w:rsidR="00F81E49" w:rsidRPr="00F81E49" w:rsidRDefault="00F81E49" w:rsidP="00F81E49">
      <w:pPr>
        <w:numPr>
          <w:ilvl w:val="0"/>
          <w:numId w:val="83"/>
        </w:numPr>
        <w:spacing w:after="0" w:line="259" w:lineRule="auto"/>
        <w:contextualSpacing/>
        <w:jc w:val="both"/>
        <w:rPr>
          <w:rFonts w:ascii="Times New Roman" w:eastAsia="Calibri" w:hAnsi="Times New Roman" w:cs="Times New Roman"/>
          <w:bCs/>
          <w:sz w:val="24"/>
          <w:szCs w:val="24"/>
        </w:rPr>
      </w:pPr>
      <w:r w:rsidRPr="00F81E49">
        <w:rPr>
          <w:rFonts w:ascii="Times New Roman" w:eastAsia="Calibri" w:hAnsi="Times New Roman" w:cs="Times New Roman"/>
          <w:bCs/>
          <w:sz w:val="24"/>
          <w:szCs w:val="24"/>
        </w:rPr>
        <w:t>все ответы правильные.</w:t>
      </w:r>
    </w:p>
    <w:p w:rsidR="00F81E49" w:rsidRPr="00F81E49" w:rsidRDefault="00F81E49" w:rsidP="00F81E49">
      <w:pPr>
        <w:spacing w:after="0" w:line="240" w:lineRule="atLeast"/>
        <w:ind w:left="720"/>
        <w:jc w:val="both"/>
        <w:rPr>
          <w:rFonts w:ascii="Times New Roman" w:eastAsia="Calibri" w:hAnsi="Times New Roman" w:cs="Times New Roman"/>
          <w:bCs/>
          <w:sz w:val="24"/>
          <w:szCs w:val="24"/>
        </w:rPr>
      </w:pPr>
    </w:p>
    <w:p w:rsidR="00F81E49" w:rsidRPr="00F81E49" w:rsidRDefault="00F81E49" w:rsidP="00F81E49">
      <w:pPr>
        <w:spacing w:after="0" w:line="259" w:lineRule="auto"/>
        <w:jc w:val="center"/>
        <w:rPr>
          <w:rFonts w:ascii="Times New Roman" w:eastAsia="Calibri" w:hAnsi="Times New Roman" w:cs="Times New Roman"/>
          <w:b/>
          <w:bCs/>
          <w:sz w:val="24"/>
          <w:szCs w:val="24"/>
          <w:lang w:val="ru-RU"/>
        </w:rPr>
      </w:pPr>
      <w:r w:rsidRPr="00F81E49">
        <w:rPr>
          <w:rFonts w:ascii="Times New Roman" w:eastAsia="Calibri" w:hAnsi="Times New Roman" w:cs="Times New Roman"/>
          <w:b/>
          <w:bCs/>
          <w:sz w:val="24"/>
          <w:szCs w:val="24"/>
          <w:lang w:val="ru-RU"/>
        </w:rPr>
        <w:t>Дисциплина "Гражданская защита"</w:t>
      </w:r>
    </w:p>
    <w:p w:rsidR="00F81E49" w:rsidRPr="00F81E49" w:rsidRDefault="00F81E49" w:rsidP="00F81E49">
      <w:pPr>
        <w:spacing w:after="0" w:line="259" w:lineRule="auto"/>
        <w:jc w:val="center"/>
        <w:rPr>
          <w:rFonts w:ascii="Times New Roman" w:eastAsia="Calibri" w:hAnsi="Times New Roman" w:cs="Times New Roman"/>
          <w:b/>
          <w:bCs/>
          <w:sz w:val="24"/>
          <w:szCs w:val="24"/>
          <w:lang w:val="ru-RU"/>
        </w:rPr>
      </w:pPr>
      <w:r w:rsidRPr="00F81E49">
        <w:rPr>
          <w:rFonts w:ascii="Times New Roman" w:eastAsia="Calibri" w:hAnsi="Times New Roman" w:cs="Times New Roman"/>
          <w:b/>
          <w:bCs/>
          <w:sz w:val="24"/>
          <w:szCs w:val="24"/>
          <w:lang w:val="ru-RU"/>
        </w:rPr>
        <w:lastRenderedPageBreak/>
        <w:t>Тема 3.2: Медицинск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биологическ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xml:space="preserve"> и психологическ</w:t>
      </w:r>
      <w:r w:rsidRPr="00F81E49">
        <w:rPr>
          <w:rFonts w:ascii="Times New Roman" w:eastAsia="Calibri" w:hAnsi="Times New Roman" w:cs="Times New Roman"/>
          <w:b/>
          <w:bCs/>
          <w:sz w:val="24"/>
          <w:szCs w:val="24"/>
        </w:rPr>
        <w:t>ая</w:t>
      </w:r>
      <w:r w:rsidRPr="00F81E49">
        <w:rPr>
          <w:rFonts w:ascii="Times New Roman" w:eastAsia="Calibri" w:hAnsi="Times New Roman" w:cs="Times New Roman"/>
          <w:b/>
          <w:bCs/>
          <w:sz w:val="24"/>
          <w:szCs w:val="24"/>
          <w:lang w:val="ru-RU"/>
        </w:rPr>
        <w:t xml:space="preserve"> защит</w:t>
      </w:r>
      <w:r w:rsidRPr="00F81E49">
        <w:rPr>
          <w:rFonts w:ascii="Times New Roman" w:eastAsia="Calibri" w:hAnsi="Times New Roman" w:cs="Times New Roman"/>
          <w:b/>
          <w:bCs/>
          <w:sz w:val="24"/>
          <w:szCs w:val="24"/>
        </w:rPr>
        <w:t>а</w:t>
      </w:r>
      <w:r w:rsidRPr="00F81E49">
        <w:rPr>
          <w:rFonts w:ascii="Times New Roman" w:eastAsia="Calibri" w:hAnsi="Times New Roman" w:cs="Times New Roman"/>
          <w:b/>
          <w:bCs/>
          <w:sz w:val="24"/>
          <w:szCs w:val="24"/>
          <w:lang w:val="ru-RU"/>
        </w:rPr>
        <w:t xml:space="preserve"> населения</w:t>
      </w:r>
    </w:p>
    <w:p w:rsidR="00F81E49" w:rsidRPr="00F81E49" w:rsidRDefault="00F81E49" w:rsidP="00F81E49">
      <w:pPr>
        <w:numPr>
          <w:ilvl w:val="0"/>
          <w:numId w:val="84"/>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 состав комплекта Легкого защитного костюма (Л-1) входят:</w:t>
      </w:r>
    </w:p>
    <w:p w:rsidR="00F81E49" w:rsidRPr="00F81E49" w:rsidRDefault="00F81E49" w:rsidP="00F81E49">
      <w:pPr>
        <w:numPr>
          <w:ilvl w:val="0"/>
          <w:numId w:val="85"/>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куртка, сапоги, противогаз, аптечка;</w:t>
      </w:r>
    </w:p>
    <w:p w:rsidR="00F81E49" w:rsidRPr="00F81E49" w:rsidRDefault="00F81E49" w:rsidP="00F81E49">
      <w:pPr>
        <w:numPr>
          <w:ilvl w:val="0"/>
          <w:numId w:val="85"/>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рубашка с капюшоном, брюки с чулками, перчатки, подшлемник;</w:t>
      </w:r>
    </w:p>
    <w:p w:rsidR="00F81E49" w:rsidRPr="00F81E49" w:rsidRDefault="00F81E49" w:rsidP="00F81E49">
      <w:pPr>
        <w:numPr>
          <w:ilvl w:val="0"/>
          <w:numId w:val="85"/>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плащ, капюшон, сапоги, рукавицы;</w:t>
      </w:r>
    </w:p>
    <w:p w:rsidR="00F81E49" w:rsidRPr="00F81E49" w:rsidRDefault="00F81E49" w:rsidP="00F81E49">
      <w:pPr>
        <w:numPr>
          <w:ilvl w:val="0"/>
          <w:numId w:val="85"/>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противогаз, пальто, сапоги, капюшон;</w:t>
      </w:r>
    </w:p>
    <w:p w:rsidR="00F81E49" w:rsidRPr="00F81E49" w:rsidRDefault="00F81E49" w:rsidP="00F81E49">
      <w:pPr>
        <w:numPr>
          <w:ilvl w:val="0"/>
          <w:numId w:val="85"/>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рубашка, перчатки, штаны, сапоги.</w:t>
      </w:r>
    </w:p>
    <w:p w:rsidR="00F81E49" w:rsidRPr="00F81E49" w:rsidRDefault="00F81E49" w:rsidP="00F81E49">
      <w:pPr>
        <w:spacing w:after="0" w:line="259" w:lineRule="auto"/>
        <w:ind w:left="1080"/>
        <w:contextualSpacing/>
        <w:rPr>
          <w:rFonts w:ascii="Times New Roman" w:eastAsia="Calibri" w:hAnsi="Times New Roman" w:cs="Times New Roman"/>
          <w:bCs/>
          <w:sz w:val="24"/>
          <w:szCs w:val="24"/>
          <w:lang w:val="ru-RU"/>
        </w:rPr>
      </w:pPr>
    </w:p>
    <w:p w:rsidR="00F81E49" w:rsidRPr="00F81E49" w:rsidRDefault="00F81E49" w:rsidP="00F81E49">
      <w:pPr>
        <w:numPr>
          <w:ilvl w:val="0"/>
          <w:numId w:val="84"/>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Психологическая защита населения </w:t>
      </w:r>
      <w:proofErr w:type="gramStart"/>
      <w:r w:rsidRPr="00F81E49">
        <w:rPr>
          <w:rFonts w:ascii="Times New Roman" w:eastAsia="Calibri" w:hAnsi="Times New Roman" w:cs="Times New Roman"/>
          <w:bCs/>
          <w:sz w:val="24"/>
          <w:szCs w:val="24"/>
          <w:lang w:val="ru-RU"/>
        </w:rPr>
        <w:t>направлен</w:t>
      </w:r>
      <w:proofErr w:type="gramEnd"/>
      <w:r w:rsidRPr="00F81E49">
        <w:rPr>
          <w:rFonts w:ascii="Times New Roman" w:eastAsia="Calibri" w:hAnsi="Times New Roman" w:cs="Times New Roman"/>
          <w:bCs/>
          <w:sz w:val="24"/>
          <w:szCs w:val="24"/>
          <w:lang w:val="ru-RU"/>
        </w:rPr>
        <w:t xml:space="preserve"> на:</w:t>
      </w:r>
    </w:p>
    <w:p w:rsidR="00F81E49" w:rsidRPr="00F81E49" w:rsidRDefault="00F81E49" w:rsidP="00F81E49">
      <w:pPr>
        <w:numPr>
          <w:ilvl w:val="0"/>
          <w:numId w:val="86"/>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формирование психологической устойчивости;</w:t>
      </w:r>
    </w:p>
    <w:p w:rsidR="00F81E49" w:rsidRPr="00F81E49" w:rsidRDefault="00F81E49" w:rsidP="00F81E49">
      <w:pPr>
        <w:numPr>
          <w:ilvl w:val="0"/>
          <w:numId w:val="86"/>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готовности действовать в условиях ЧС;</w:t>
      </w:r>
    </w:p>
    <w:p w:rsidR="00F81E49" w:rsidRPr="00F81E49" w:rsidRDefault="00F81E49" w:rsidP="00F81E49">
      <w:pPr>
        <w:numPr>
          <w:ilvl w:val="0"/>
          <w:numId w:val="86"/>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снижение психических потерь;</w:t>
      </w:r>
    </w:p>
    <w:p w:rsidR="00F81E49" w:rsidRPr="00F81E49" w:rsidRDefault="00F81E49" w:rsidP="00F81E49">
      <w:pPr>
        <w:numPr>
          <w:ilvl w:val="0"/>
          <w:numId w:val="86"/>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оказания психологической помощи;</w:t>
      </w:r>
    </w:p>
    <w:p w:rsidR="00F81E49" w:rsidRPr="00F81E49" w:rsidRDefault="00F81E49" w:rsidP="00F81E49">
      <w:pPr>
        <w:numPr>
          <w:ilvl w:val="0"/>
          <w:numId w:val="86"/>
        </w:numPr>
        <w:spacing w:after="0" w:line="259" w:lineRule="auto"/>
        <w:contextualSpacing/>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все ответы правильные.</w:t>
      </w:r>
    </w:p>
    <w:p w:rsidR="00F81E49" w:rsidRPr="00F81E49" w:rsidRDefault="00F81E49" w:rsidP="00F81E49">
      <w:pPr>
        <w:spacing w:after="0" w:line="259" w:lineRule="auto"/>
        <w:ind w:left="1080"/>
        <w:contextualSpacing/>
        <w:rPr>
          <w:rFonts w:ascii="Times New Roman" w:eastAsia="Calibri" w:hAnsi="Times New Roman" w:cs="Times New Roman"/>
          <w:bCs/>
          <w:sz w:val="24"/>
          <w:szCs w:val="24"/>
          <w:lang w:val="ru-RU"/>
        </w:rPr>
      </w:pPr>
    </w:p>
    <w:p w:rsidR="00F81E49" w:rsidRPr="00F81E49" w:rsidRDefault="00F81E49" w:rsidP="00F81E49">
      <w:pPr>
        <w:numPr>
          <w:ilvl w:val="0"/>
          <w:numId w:val="8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Для подбора фильтрующего противогаза типа ГП-5 измеряют сантиметровой лентой:</w:t>
      </w:r>
    </w:p>
    <w:p w:rsidR="00F81E49" w:rsidRPr="00F81E49" w:rsidRDefault="00F81E49" w:rsidP="00F81E49">
      <w:pPr>
        <w:numPr>
          <w:ilvl w:val="0"/>
          <w:numId w:val="8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вертикальный размер обхвата головы (по замкнутой линии, проходящей через макушку, щеки и подбородок)</w:t>
      </w:r>
      <w:r w:rsidRPr="00F81E49">
        <w:rPr>
          <w:rFonts w:ascii="Times New Roman" w:eastAsia="Calibri" w:hAnsi="Times New Roman" w:cs="Times New Roman"/>
          <w:bCs/>
          <w:sz w:val="24"/>
          <w:szCs w:val="24"/>
        </w:rPr>
        <w:t>;</w:t>
      </w:r>
    </w:p>
    <w:p w:rsidR="00F81E49" w:rsidRPr="00F81E49" w:rsidRDefault="00F81E49" w:rsidP="00F81E49">
      <w:pPr>
        <w:numPr>
          <w:ilvl w:val="0"/>
          <w:numId w:val="8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над глазами</w:t>
      </w:r>
      <w:r w:rsidRPr="00F81E49">
        <w:rPr>
          <w:rFonts w:ascii="Times New Roman" w:eastAsia="Calibri" w:hAnsi="Times New Roman" w:cs="Times New Roman"/>
          <w:bCs/>
          <w:sz w:val="24"/>
          <w:szCs w:val="24"/>
        </w:rPr>
        <w:t>;</w:t>
      </w:r>
    </w:p>
    <w:p w:rsidR="00F81E49" w:rsidRPr="00F81E49" w:rsidRDefault="00F81E49" w:rsidP="00F81E49">
      <w:pPr>
        <w:numPr>
          <w:ilvl w:val="0"/>
          <w:numId w:val="8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в области переносицы;</w:t>
      </w:r>
    </w:p>
    <w:p w:rsidR="00F81E49" w:rsidRPr="00F81E49" w:rsidRDefault="00F81E49" w:rsidP="00F81E49">
      <w:pPr>
        <w:numPr>
          <w:ilvl w:val="0"/>
          <w:numId w:val="8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над ушными раковинами;</w:t>
      </w:r>
    </w:p>
    <w:p w:rsidR="00F81E49" w:rsidRPr="00F81E49" w:rsidRDefault="00F81E49" w:rsidP="00F81E49">
      <w:pPr>
        <w:numPr>
          <w:ilvl w:val="0"/>
          <w:numId w:val="8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вертикального и горизонтального обхвата головы.</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Камера защитную детскую КЗД-4 (КЗД-6) предназначено для детей:</w:t>
      </w:r>
    </w:p>
    <w:p w:rsidR="00F81E49" w:rsidRPr="00F81E49" w:rsidRDefault="00F81E49" w:rsidP="00F81E49">
      <w:pPr>
        <w:numPr>
          <w:ilvl w:val="0"/>
          <w:numId w:val="8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7 до 17 лет;</w:t>
      </w:r>
    </w:p>
    <w:p w:rsidR="00F81E49" w:rsidRPr="00F81E49" w:rsidRDefault="00F81E49" w:rsidP="00F81E49">
      <w:pPr>
        <w:numPr>
          <w:ilvl w:val="0"/>
          <w:numId w:val="8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7 ле</w:t>
      </w:r>
      <w:r w:rsidRPr="00F81E49">
        <w:rPr>
          <w:rFonts w:ascii="Times New Roman" w:eastAsia="Calibri" w:hAnsi="Times New Roman" w:cs="Times New Roman"/>
          <w:bCs/>
          <w:sz w:val="24"/>
          <w:szCs w:val="24"/>
        </w:rPr>
        <w:t>т;</w:t>
      </w:r>
    </w:p>
    <w:p w:rsidR="00F81E49" w:rsidRPr="00F81E49" w:rsidRDefault="00F81E49" w:rsidP="00F81E49">
      <w:pPr>
        <w:numPr>
          <w:ilvl w:val="0"/>
          <w:numId w:val="8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14 лет;</w:t>
      </w:r>
    </w:p>
    <w:p w:rsidR="00F81E49" w:rsidRPr="00F81E49" w:rsidRDefault="00F81E49" w:rsidP="00F81E49">
      <w:pPr>
        <w:numPr>
          <w:ilvl w:val="0"/>
          <w:numId w:val="8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0 до 1 года</w:t>
      </w:r>
      <w:r w:rsidRPr="00F81E49">
        <w:rPr>
          <w:rFonts w:ascii="Times New Roman" w:eastAsia="Calibri" w:hAnsi="Times New Roman" w:cs="Times New Roman"/>
          <w:bCs/>
          <w:sz w:val="24"/>
          <w:szCs w:val="24"/>
        </w:rPr>
        <w:t>;</w:t>
      </w:r>
    </w:p>
    <w:p w:rsidR="00F81E49" w:rsidRPr="00F81E49" w:rsidRDefault="00F81E49" w:rsidP="00F81E49">
      <w:pPr>
        <w:numPr>
          <w:ilvl w:val="0"/>
          <w:numId w:val="8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 до 5 лет</w:t>
      </w:r>
      <w:r w:rsidRPr="00F81E49">
        <w:rPr>
          <w:rFonts w:ascii="Times New Roman" w:eastAsia="Calibri" w:hAnsi="Times New Roman" w:cs="Times New Roman"/>
          <w:bCs/>
          <w:sz w:val="24"/>
          <w:szCs w:val="24"/>
        </w:rPr>
        <w:t>.</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Для частичной санитарной обработки и дегазации открытых участков кожи и </w:t>
      </w:r>
      <w:proofErr w:type="gramStart"/>
      <w:r w:rsidRPr="00F81E49">
        <w:rPr>
          <w:rFonts w:ascii="Times New Roman" w:eastAsia="Calibri" w:hAnsi="Times New Roman" w:cs="Times New Roman"/>
          <w:bCs/>
          <w:sz w:val="24"/>
          <w:szCs w:val="24"/>
          <w:lang w:val="ru-RU"/>
        </w:rPr>
        <w:t>прилегающего</w:t>
      </w:r>
      <w:proofErr w:type="gramEnd"/>
      <w:r w:rsidRPr="00F81E49">
        <w:rPr>
          <w:rFonts w:ascii="Times New Roman" w:eastAsia="Calibri" w:hAnsi="Times New Roman" w:cs="Times New Roman"/>
          <w:bCs/>
          <w:sz w:val="24"/>
          <w:szCs w:val="24"/>
          <w:lang w:val="ru-RU"/>
        </w:rPr>
        <w:t xml:space="preserve"> к ним одежды при попадании на них ЯВ (СДЯВ) в капельно-жидком и туманообразного состоянии, а также бактериальных средств используют:</w:t>
      </w:r>
    </w:p>
    <w:p w:rsidR="00F81E49" w:rsidRPr="00F81E49" w:rsidRDefault="00F81E49" w:rsidP="00F81E49">
      <w:pPr>
        <w:numPr>
          <w:ilvl w:val="0"/>
          <w:numId w:val="8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АИ-2;</w:t>
      </w:r>
    </w:p>
    <w:p w:rsidR="00F81E49" w:rsidRPr="00F81E49" w:rsidRDefault="00F81E49" w:rsidP="00F81E49">
      <w:pPr>
        <w:numPr>
          <w:ilvl w:val="0"/>
          <w:numId w:val="8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ИПП-8;</w:t>
      </w:r>
    </w:p>
    <w:p w:rsidR="00F81E49" w:rsidRPr="00F81E49" w:rsidRDefault="00F81E49" w:rsidP="00F81E49">
      <w:pPr>
        <w:numPr>
          <w:ilvl w:val="0"/>
          <w:numId w:val="8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ППИ-1;</w:t>
      </w:r>
    </w:p>
    <w:p w:rsidR="00F81E49" w:rsidRPr="00F81E49" w:rsidRDefault="00F81E49" w:rsidP="00F81E49">
      <w:pPr>
        <w:numPr>
          <w:ilvl w:val="0"/>
          <w:numId w:val="8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Антидоты;</w:t>
      </w:r>
    </w:p>
    <w:p w:rsidR="00F81E49" w:rsidRPr="00F81E49" w:rsidRDefault="00F81E49" w:rsidP="00F81E49">
      <w:pPr>
        <w:numPr>
          <w:ilvl w:val="0"/>
          <w:numId w:val="8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ИПП-11.</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 индивидуальным средствам защиты относятся:</w:t>
      </w:r>
    </w:p>
    <w:p w:rsidR="00F81E49" w:rsidRPr="00F81E49" w:rsidRDefault="00F81E49" w:rsidP="00F81E49">
      <w:pPr>
        <w:numPr>
          <w:ilvl w:val="0"/>
          <w:numId w:val="9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средства защиты органов дыхания;</w:t>
      </w:r>
    </w:p>
    <w:p w:rsidR="00F81E49" w:rsidRPr="00F81E49" w:rsidRDefault="00F81E49" w:rsidP="00F81E49">
      <w:pPr>
        <w:numPr>
          <w:ilvl w:val="0"/>
          <w:numId w:val="9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средства защиты кожи;</w:t>
      </w:r>
    </w:p>
    <w:p w:rsidR="00F81E49" w:rsidRPr="00F81E49" w:rsidRDefault="00F81E49" w:rsidP="00F81E49">
      <w:pPr>
        <w:numPr>
          <w:ilvl w:val="0"/>
          <w:numId w:val="9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медицинские средства защиты;</w:t>
      </w:r>
    </w:p>
    <w:p w:rsidR="00F81E49" w:rsidRPr="00F81E49" w:rsidRDefault="00F81E49" w:rsidP="00F81E49">
      <w:pPr>
        <w:numPr>
          <w:ilvl w:val="0"/>
          <w:numId w:val="9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простейшие средства защиты органов дыхания;</w:t>
      </w:r>
    </w:p>
    <w:p w:rsidR="00F81E49" w:rsidRPr="00F81E49" w:rsidRDefault="00F81E49" w:rsidP="00F81E49">
      <w:pPr>
        <w:numPr>
          <w:ilvl w:val="0"/>
          <w:numId w:val="9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все ответы правильные.</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Комплекс лечебно-профилактических, реабилитационных и оздоровительных мероприятий, направленных на восстановление психофизиологических функций, оптимальной трудоспособности, социальной активности спасателей аварийно-спасательных служб (формирований), лиц, привлеченных к выполнению аварийно-</w:t>
      </w:r>
      <w:r w:rsidRPr="00F81E49">
        <w:rPr>
          <w:rFonts w:ascii="Times New Roman" w:eastAsia="Calibri" w:hAnsi="Times New Roman" w:cs="Times New Roman"/>
          <w:bCs/>
          <w:sz w:val="24"/>
          <w:szCs w:val="24"/>
          <w:lang w:val="ru-RU"/>
        </w:rPr>
        <w:lastRenderedPageBreak/>
        <w:t>спасательных работ в случае возникновения чрезвычайной ситуации, а также пострадавших в результате такой чрезвычайной ситуации, прежде всего несовершеннолетних - это:</w:t>
      </w:r>
    </w:p>
    <w:p w:rsidR="00F81E49" w:rsidRPr="00F81E49" w:rsidRDefault="00F81E49" w:rsidP="00F81E49">
      <w:pPr>
        <w:numPr>
          <w:ilvl w:val="0"/>
          <w:numId w:val="9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профилактика;</w:t>
      </w:r>
    </w:p>
    <w:p w:rsidR="00F81E49" w:rsidRPr="00F81E49" w:rsidRDefault="00F81E49" w:rsidP="00F81E49">
      <w:pPr>
        <w:numPr>
          <w:ilvl w:val="0"/>
          <w:numId w:val="9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защита населения;</w:t>
      </w:r>
    </w:p>
    <w:p w:rsidR="00F81E49" w:rsidRPr="00F81E49" w:rsidRDefault="00F81E49" w:rsidP="00F81E49">
      <w:pPr>
        <w:numPr>
          <w:ilvl w:val="0"/>
          <w:numId w:val="9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медико-психологическая реабилитация;</w:t>
      </w:r>
    </w:p>
    <w:p w:rsidR="00F81E49" w:rsidRPr="00F81E49" w:rsidRDefault="00F81E49" w:rsidP="00F81E49">
      <w:pPr>
        <w:numPr>
          <w:ilvl w:val="0"/>
          <w:numId w:val="9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санитарно-гигиеническое обеспечение;</w:t>
      </w:r>
    </w:p>
    <w:p w:rsidR="00F81E49" w:rsidRPr="00F81E49" w:rsidRDefault="00F81E49" w:rsidP="00F81E49">
      <w:pPr>
        <w:numPr>
          <w:ilvl w:val="0"/>
          <w:numId w:val="9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формирование психологической устойчивости.</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709" w:hanging="283"/>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Детский фильтрующий противогаз ПДФ-7 </w:t>
      </w:r>
      <w:proofErr w:type="gramStart"/>
      <w:r w:rsidRPr="00F81E49">
        <w:rPr>
          <w:rFonts w:ascii="Times New Roman" w:eastAsia="Calibri" w:hAnsi="Times New Roman" w:cs="Times New Roman"/>
          <w:bCs/>
          <w:sz w:val="24"/>
          <w:szCs w:val="24"/>
          <w:lang w:val="ru-RU"/>
        </w:rPr>
        <w:t>предназначены</w:t>
      </w:r>
      <w:proofErr w:type="gramEnd"/>
      <w:r w:rsidRPr="00F81E49">
        <w:rPr>
          <w:rFonts w:ascii="Times New Roman" w:eastAsia="Calibri" w:hAnsi="Times New Roman" w:cs="Times New Roman"/>
          <w:bCs/>
          <w:sz w:val="24"/>
          <w:szCs w:val="24"/>
          <w:lang w:val="ru-RU"/>
        </w:rPr>
        <w:t xml:space="preserve"> для детей:</w:t>
      </w:r>
    </w:p>
    <w:p w:rsidR="00F81E49" w:rsidRPr="00F81E49" w:rsidRDefault="00F81E49" w:rsidP="00F81E49">
      <w:pPr>
        <w:numPr>
          <w:ilvl w:val="0"/>
          <w:numId w:val="9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7 до 17 лет;</w:t>
      </w:r>
    </w:p>
    <w:p w:rsidR="00F81E49" w:rsidRPr="00F81E49" w:rsidRDefault="00F81E49" w:rsidP="00F81E49">
      <w:pPr>
        <w:numPr>
          <w:ilvl w:val="0"/>
          <w:numId w:val="9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7 лет</w:t>
      </w:r>
    </w:p>
    <w:p w:rsidR="00F81E49" w:rsidRPr="00F81E49" w:rsidRDefault="00F81E49" w:rsidP="00F81E49">
      <w:pPr>
        <w:numPr>
          <w:ilvl w:val="0"/>
          <w:numId w:val="9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14 лет;</w:t>
      </w:r>
    </w:p>
    <w:p w:rsidR="00F81E49" w:rsidRPr="00F81E49" w:rsidRDefault="00F81E49" w:rsidP="00F81E49">
      <w:pPr>
        <w:numPr>
          <w:ilvl w:val="0"/>
          <w:numId w:val="9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0 до 1 года</w:t>
      </w:r>
    </w:p>
    <w:p w:rsidR="00F81E49" w:rsidRPr="00F81E49" w:rsidRDefault="00F81E49" w:rsidP="00F81E49">
      <w:pPr>
        <w:numPr>
          <w:ilvl w:val="0"/>
          <w:numId w:val="9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 до 5 лет.</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709" w:hanging="283"/>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На сколько групп делятся фильтрующие противогазы:</w:t>
      </w:r>
    </w:p>
    <w:p w:rsidR="00F81E49" w:rsidRPr="00F81E49" w:rsidRDefault="00F81E49" w:rsidP="00F81E49">
      <w:pPr>
        <w:numPr>
          <w:ilvl w:val="0"/>
          <w:numId w:val="9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две;</w:t>
      </w:r>
    </w:p>
    <w:p w:rsidR="00F81E49" w:rsidRPr="00F81E49" w:rsidRDefault="00F81E49" w:rsidP="00F81E49">
      <w:pPr>
        <w:numPr>
          <w:ilvl w:val="0"/>
          <w:numId w:val="9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три;</w:t>
      </w:r>
    </w:p>
    <w:p w:rsidR="00F81E49" w:rsidRPr="00F81E49" w:rsidRDefault="00F81E49" w:rsidP="00F81E49">
      <w:pPr>
        <w:numPr>
          <w:ilvl w:val="0"/>
          <w:numId w:val="9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четыре;</w:t>
      </w:r>
    </w:p>
    <w:p w:rsidR="00F81E49" w:rsidRPr="00F81E49" w:rsidRDefault="00F81E49" w:rsidP="00F81E49">
      <w:pPr>
        <w:numPr>
          <w:ilvl w:val="0"/>
          <w:numId w:val="9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пять;</w:t>
      </w:r>
    </w:p>
    <w:p w:rsidR="00F81E49" w:rsidRPr="00F81E49" w:rsidRDefault="00F81E49" w:rsidP="00F81E49">
      <w:pPr>
        <w:numPr>
          <w:ilvl w:val="0"/>
          <w:numId w:val="9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шесть.</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промышленном противогазе коробка марки КД серого цвета защищает </w:t>
      </w:r>
      <w:proofErr w:type="gramStart"/>
      <w:r w:rsidRPr="00F81E49">
        <w:rPr>
          <w:rFonts w:ascii="Times New Roman" w:eastAsia="Calibri" w:hAnsi="Times New Roman" w:cs="Times New Roman"/>
          <w:bCs/>
          <w:sz w:val="24"/>
          <w:szCs w:val="24"/>
          <w:lang w:val="ru-RU"/>
        </w:rPr>
        <w:t>от</w:t>
      </w:r>
      <w:proofErr w:type="gramEnd"/>
      <w:r w:rsidRPr="00F81E49">
        <w:rPr>
          <w:rFonts w:ascii="Times New Roman" w:eastAsia="Calibri" w:hAnsi="Times New Roman" w:cs="Times New Roman"/>
          <w:bCs/>
          <w:sz w:val="24"/>
          <w:szCs w:val="24"/>
          <w:lang w:val="ru-RU"/>
        </w:rPr>
        <w:t>:</w:t>
      </w:r>
    </w:p>
    <w:p w:rsidR="00F81E49" w:rsidRPr="00F81E49" w:rsidRDefault="00F81E49" w:rsidP="00F81E49">
      <w:pPr>
        <w:numPr>
          <w:ilvl w:val="0"/>
          <w:numId w:val="9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аммиака, сероводорода и их смеси;</w:t>
      </w:r>
    </w:p>
    <w:p w:rsidR="00F81E49" w:rsidRPr="00F81E49" w:rsidRDefault="00F81E49" w:rsidP="00F81E49">
      <w:pPr>
        <w:numPr>
          <w:ilvl w:val="0"/>
          <w:numId w:val="9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w:t>
      </w:r>
    </w:p>
    <w:p w:rsidR="00F81E49" w:rsidRPr="00F81E49" w:rsidRDefault="00F81E49" w:rsidP="00F81E49">
      <w:pPr>
        <w:numPr>
          <w:ilvl w:val="0"/>
          <w:numId w:val="9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 аммиака, Арсена и фосфористого водорода</w:t>
      </w:r>
    </w:p>
    <w:p w:rsidR="00F81E49" w:rsidRPr="00F81E49" w:rsidRDefault="00F81E49" w:rsidP="00F81E49">
      <w:pPr>
        <w:numPr>
          <w:ilvl w:val="0"/>
          <w:numId w:val="9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паров ртути;</w:t>
      </w:r>
    </w:p>
    <w:p w:rsidR="00F81E49" w:rsidRPr="00F81E49" w:rsidRDefault="00F81E49" w:rsidP="00F81E49">
      <w:pPr>
        <w:numPr>
          <w:ilvl w:val="0"/>
          <w:numId w:val="9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мышьяковый и фосфористый водород.</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состав индивидуального </w:t>
      </w:r>
      <w:proofErr w:type="gramStart"/>
      <w:r w:rsidRPr="00F81E49">
        <w:rPr>
          <w:rFonts w:ascii="Times New Roman" w:eastAsia="Calibri" w:hAnsi="Times New Roman" w:cs="Times New Roman"/>
          <w:bCs/>
          <w:sz w:val="24"/>
          <w:szCs w:val="24"/>
          <w:lang w:val="ru-RU"/>
        </w:rPr>
        <w:t>противохимической</w:t>
      </w:r>
      <w:proofErr w:type="gramEnd"/>
      <w:r w:rsidRPr="00F81E49">
        <w:rPr>
          <w:rFonts w:ascii="Times New Roman" w:eastAsia="Calibri" w:hAnsi="Times New Roman" w:cs="Times New Roman"/>
          <w:bCs/>
          <w:sz w:val="24"/>
          <w:szCs w:val="24"/>
          <w:lang w:val="ru-RU"/>
        </w:rPr>
        <w:t xml:space="preserve"> пакета ИПП-8 входят:</w:t>
      </w:r>
    </w:p>
    <w:p w:rsidR="00F81E49" w:rsidRPr="00F81E49" w:rsidRDefault="00F81E49" w:rsidP="00F81E49">
      <w:pPr>
        <w:numPr>
          <w:ilvl w:val="0"/>
          <w:numId w:val="9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универсальный дегазатор ЯВ (СДЯВ), 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w:t>
      </w:r>
    </w:p>
    <w:p w:rsidR="00F81E49" w:rsidRPr="00F81E49" w:rsidRDefault="00F81E49" w:rsidP="00F81E49">
      <w:pPr>
        <w:numPr>
          <w:ilvl w:val="0"/>
          <w:numId w:val="9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2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 адсорбент;</w:t>
      </w:r>
    </w:p>
    <w:p w:rsidR="00F81E49" w:rsidRPr="00F81E49" w:rsidRDefault="00F81E49" w:rsidP="00F81E49">
      <w:pPr>
        <w:numPr>
          <w:ilvl w:val="0"/>
          <w:numId w:val="9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 перекись водорода</w:t>
      </w:r>
    </w:p>
    <w:p w:rsidR="00F81E49" w:rsidRPr="00F81E49" w:rsidRDefault="00F81E49" w:rsidP="00F81E49">
      <w:pPr>
        <w:numPr>
          <w:ilvl w:val="0"/>
          <w:numId w:val="9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96 ° спирт, 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w:t>
      </w:r>
    </w:p>
    <w:p w:rsidR="00F81E49" w:rsidRPr="00F81E49" w:rsidRDefault="00F81E49" w:rsidP="00F81E49">
      <w:pPr>
        <w:numPr>
          <w:ilvl w:val="0"/>
          <w:numId w:val="9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33% раствор альбуцида, 2 салфетки.</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Целенаправленная систематическая работа психолога вместе с руководителями подразделений системы гражданской защиты по предупреждению негативных явлений (среди населения и личного состава), выявление группы усиленной психологической внимания (на разных этапах) и проведение с ним психокоррекционной работы - это:</w:t>
      </w:r>
    </w:p>
    <w:p w:rsidR="00F81E49" w:rsidRPr="00F81E49" w:rsidRDefault="00F81E49" w:rsidP="00F81E49">
      <w:pPr>
        <w:numPr>
          <w:ilvl w:val="0"/>
          <w:numId w:val="9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профилактика;</w:t>
      </w:r>
    </w:p>
    <w:p w:rsidR="00F81E49" w:rsidRPr="00F81E49" w:rsidRDefault="00F81E49" w:rsidP="00F81E49">
      <w:pPr>
        <w:numPr>
          <w:ilvl w:val="0"/>
          <w:numId w:val="9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защита населения;</w:t>
      </w:r>
    </w:p>
    <w:p w:rsidR="00F81E49" w:rsidRPr="00F81E49" w:rsidRDefault="00F81E49" w:rsidP="00F81E49">
      <w:pPr>
        <w:numPr>
          <w:ilvl w:val="0"/>
          <w:numId w:val="9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медико-психологическая реабилитация;</w:t>
      </w:r>
    </w:p>
    <w:p w:rsidR="00F81E49" w:rsidRPr="00F81E49" w:rsidRDefault="00F81E49" w:rsidP="00F81E49">
      <w:pPr>
        <w:numPr>
          <w:ilvl w:val="0"/>
          <w:numId w:val="9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санитарно-гигиеническое обеспечение;</w:t>
      </w:r>
    </w:p>
    <w:p w:rsidR="00F81E49" w:rsidRPr="00F81E49" w:rsidRDefault="00F81E49" w:rsidP="00F81E49">
      <w:pPr>
        <w:numPr>
          <w:ilvl w:val="0"/>
          <w:numId w:val="9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формирование психологической устойчивости.</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промышленном противогазе коробка марки Г черного и желтого цвета защищает </w:t>
      </w:r>
      <w:proofErr w:type="gramStart"/>
      <w:r w:rsidRPr="00F81E49">
        <w:rPr>
          <w:rFonts w:ascii="Times New Roman" w:eastAsia="Calibri" w:hAnsi="Times New Roman" w:cs="Times New Roman"/>
          <w:bCs/>
          <w:sz w:val="24"/>
          <w:szCs w:val="24"/>
          <w:lang w:val="ru-RU"/>
        </w:rPr>
        <w:t>от</w:t>
      </w:r>
      <w:proofErr w:type="gramEnd"/>
      <w:r w:rsidRPr="00F81E49">
        <w:rPr>
          <w:rFonts w:ascii="Times New Roman" w:eastAsia="Calibri" w:hAnsi="Times New Roman" w:cs="Times New Roman"/>
          <w:bCs/>
          <w:sz w:val="24"/>
          <w:szCs w:val="24"/>
          <w:lang w:val="ru-RU"/>
        </w:rPr>
        <w:t>:</w:t>
      </w:r>
    </w:p>
    <w:p w:rsidR="00F81E49" w:rsidRPr="00F81E49" w:rsidRDefault="00F81E49" w:rsidP="00F81E49">
      <w:pPr>
        <w:numPr>
          <w:ilvl w:val="0"/>
          <w:numId w:val="9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lastRenderedPageBreak/>
        <w:t>аммиака, сероводорода и их смеси;</w:t>
      </w:r>
    </w:p>
    <w:p w:rsidR="00F81E49" w:rsidRPr="00F81E49" w:rsidRDefault="00F81E49" w:rsidP="00F81E49">
      <w:pPr>
        <w:numPr>
          <w:ilvl w:val="0"/>
          <w:numId w:val="9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w:t>
      </w:r>
    </w:p>
    <w:p w:rsidR="00F81E49" w:rsidRPr="00F81E49" w:rsidRDefault="00F81E49" w:rsidP="00F81E49">
      <w:pPr>
        <w:numPr>
          <w:ilvl w:val="0"/>
          <w:numId w:val="9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 аммиака, Арсена и фосфористого водорода</w:t>
      </w:r>
    </w:p>
    <w:p w:rsidR="00F81E49" w:rsidRPr="00F81E49" w:rsidRDefault="00F81E49" w:rsidP="00F81E49">
      <w:pPr>
        <w:numPr>
          <w:ilvl w:val="0"/>
          <w:numId w:val="9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паров ртути;</w:t>
      </w:r>
    </w:p>
    <w:p w:rsidR="00F81E49" w:rsidRPr="00F81E49" w:rsidRDefault="00F81E49" w:rsidP="00F81E49">
      <w:pPr>
        <w:numPr>
          <w:ilvl w:val="0"/>
          <w:numId w:val="9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мышьяковый и фосфористый водород.</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993" w:hanging="513"/>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Подбор лицевой части ГП-7 (ГП-7В) </w:t>
      </w:r>
      <w:proofErr w:type="gramStart"/>
      <w:r w:rsidRPr="00F81E49">
        <w:rPr>
          <w:rFonts w:ascii="Times New Roman" w:eastAsia="Calibri" w:hAnsi="Times New Roman" w:cs="Times New Roman"/>
          <w:bCs/>
          <w:sz w:val="24"/>
          <w:szCs w:val="24"/>
          <w:lang w:val="ru-RU"/>
        </w:rPr>
        <w:t>осуществляется на основе размеров измеряют</w:t>
      </w:r>
      <w:proofErr w:type="gramEnd"/>
      <w:r w:rsidRPr="00F81E49">
        <w:rPr>
          <w:rFonts w:ascii="Times New Roman" w:eastAsia="Calibri" w:hAnsi="Times New Roman" w:cs="Times New Roman"/>
          <w:bCs/>
          <w:sz w:val="24"/>
          <w:szCs w:val="24"/>
          <w:lang w:val="ru-RU"/>
        </w:rPr>
        <w:t xml:space="preserve"> сантиметровой лентой:</w:t>
      </w:r>
    </w:p>
    <w:p w:rsidR="00F81E49" w:rsidRPr="00F81E49" w:rsidRDefault="00F81E49" w:rsidP="00F81E49">
      <w:pPr>
        <w:numPr>
          <w:ilvl w:val="0"/>
          <w:numId w:val="9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вертикальный размер обхвата головы (по замкнутой линии, проходящей через макушку, щеки и подбородок)</w:t>
      </w:r>
    </w:p>
    <w:p w:rsidR="00F81E49" w:rsidRPr="00F81E49" w:rsidRDefault="00F81E49" w:rsidP="00F81E49">
      <w:pPr>
        <w:numPr>
          <w:ilvl w:val="0"/>
          <w:numId w:val="9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над глазами</w:t>
      </w:r>
    </w:p>
    <w:p w:rsidR="00F81E49" w:rsidRPr="00F81E49" w:rsidRDefault="00F81E49" w:rsidP="00F81E49">
      <w:pPr>
        <w:numPr>
          <w:ilvl w:val="0"/>
          <w:numId w:val="9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в области переносицы;</w:t>
      </w:r>
    </w:p>
    <w:p w:rsidR="00F81E49" w:rsidRPr="00F81E49" w:rsidRDefault="00F81E49" w:rsidP="00F81E49">
      <w:pPr>
        <w:numPr>
          <w:ilvl w:val="0"/>
          <w:numId w:val="9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горизонтальный размер обхвата головы над ушными раковинами;</w:t>
      </w:r>
    </w:p>
    <w:p w:rsidR="00F81E49" w:rsidRPr="00F81E49" w:rsidRDefault="00F81E49" w:rsidP="00F81E49">
      <w:pPr>
        <w:numPr>
          <w:ilvl w:val="0"/>
          <w:numId w:val="9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вертикального и горизонтального обхвата головы.</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hanging="654"/>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 средствам индивидуальной защиты органов дыхания относятся:</w:t>
      </w:r>
    </w:p>
    <w:p w:rsidR="00F81E49" w:rsidRPr="00F81E49" w:rsidRDefault="00F81E49" w:rsidP="00F81E49">
      <w:pPr>
        <w:numPr>
          <w:ilvl w:val="0"/>
          <w:numId w:val="9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фильтрующие и изолирующие противогазы;</w:t>
      </w:r>
    </w:p>
    <w:p w:rsidR="00F81E49" w:rsidRPr="00F81E49" w:rsidRDefault="00F81E49" w:rsidP="00F81E49">
      <w:pPr>
        <w:numPr>
          <w:ilvl w:val="0"/>
          <w:numId w:val="9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камеры защитные детские;</w:t>
      </w:r>
    </w:p>
    <w:p w:rsidR="00F81E49" w:rsidRPr="00F81E49" w:rsidRDefault="00F81E49" w:rsidP="00F81E49">
      <w:pPr>
        <w:numPr>
          <w:ilvl w:val="0"/>
          <w:numId w:val="9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респираторы;</w:t>
      </w:r>
    </w:p>
    <w:p w:rsidR="00F81E49" w:rsidRPr="00F81E49" w:rsidRDefault="00F81E49" w:rsidP="00F81E49">
      <w:pPr>
        <w:numPr>
          <w:ilvl w:val="0"/>
          <w:numId w:val="9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простейшие средства защиты;</w:t>
      </w:r>
    </w:p>
    <w:p w:rsidR="00F81E49" w:rsidRPr="00F81E49" w:rsidRDefault="00F81E49" w:rsidP="00F81E49">
      <w:pPr>
        <w:numPr>
          <w:ilvl w:val="0"/>
          <w:numId w:val="9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все ответы правильные.</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993" w:hanging="567"/>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состав индивидуального </w:t>
      </w:r>
      <w:proofErr w:type="gramStart"/>
      <w:r w:rsidRPr="00F81E49">
        <w:rPr>
          <w:rFonts w:ascii="Times New Roman" w:eastAsia="Calibri" w:hAnsi="Times New Roman" w:cs="Times New Roman"/>
          <w:bCs/>
          <w:sz w:val="24"/>
          <w:szCs w:val="24"/>
          <w:lang w:val="ru-RU"/>
        </w:rPr>
        <w:t>противохимической</w:t>
      </w:r>
      <w:proofErr w:type="gramEnd"/>
      <w:r w:rsidRPr="00F81E49">
        <w:rPr>
          <w:rFonts w:ascii="Times New Roman" w:eastAsia="Calibri" w:hAnsi="Times New Roman" w:cs="Times New Roman"/>
          <w:bCs/>
          <w:sz w:val="24"/>
          <w:szCs w:val="24"/>
          <w:lang w:val="ru-RU"/>
        </w:rPr>
        <w:t xml:space="preserve"> пакета ИПП-11 входят:</w:t>
      </w:r>
    </w:p>
    <w:p w:rsidR="00F81E49" w:rsidRPr="00F81E49" w:rsidRDefault="00F81E49" w:rsidP="00F81E49">
      <w:pPr>
        <w:numPr>
          <w:ilvl w:val="0"/>
          <w:numId w:val="10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универсальный дегазатор ЯВ (СДЯВ), 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w:t>
      </w:r>
    </w:p>
    <w:p w:rsidR="00F81E49" w:rsidRPr="00F81E49" w:rsidRDefault="00F81E49" w:rsidP="00F81E49">
      <w:pPr>
        <w:numPr>
          <w:ilvl w:val="0"/>
          <w:numId w:val="10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2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 адсорбент;</w:t>
      </w:r>
    </w:p>
    <w:p w:rsidR="00F81E49" w:rsidRPr="00F81E49" w:rsidRDefault="00F81E49" w:rsidP="00F81E49">
      <w:pPr>
        <w:numPr>
          <w:ilvl w:val="0"/>
          <w:numId w:val="10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 перекись водорода</w:t>
      </w:r>
    </w:p>
    <w:p w:rsidR="00F81E49" w:rsidRPr="00F81E49" w:rsidRDefault="00F81E49" w:rsidP="00F81E49">
      <w:pPr>
        <w:numPr>
          <w:ilvl w:val="0"/>
          <w:numId w:val="10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96 ° спирт, 4 </w:t>
      </w:r>
      <w:proofErr w:type="gramStart"/>
      <w:r w:rsidRPr="00F81E49">
        <w:rPr>
          <w:rFonts w:ascii="Times New Roman" w:eastAsia="Calibri" w:hAnsi="Times New Roman" w:cs="Times New Roman"/>
          <w:bCs/>
          <w:sz w:val="24"/>
          <w:szCs w:val="24"/>
          <w:lang w:val="ru-RU"/>
        </w:rPr>
        <w:t>ватно-марлевых</w:t>
      </w:r>
      <w:proofErr w:type="gramEnd"/>
      <w:r w:rsidRPr="00F81E49">
        <w:rPr>
          <w:rFonts w:ascii="Times New Roman" w:eastAsia="Calibri" w:hAnsi="Times New Roman" w:cs="Times New Roman"/>
          <w:bCs/>
          <w:sz w:val="24"/>
          <w:szCs w:val="24"/>
          <w:lang w:val="ru-RU"/>
        </w:rPr>
        <w:t xml:space="preserve"> тампона;</w:t>
      </w:r>
    </w:p>
    <w:p w:rsidR="00F81E49" w:rsidRPr="00F81E49" w:rsidRDefault="00F81E49" w:rsidP="00F81E49">
      <w:pPr>
        <w:numPr>
          <w:ilvl w:val="0"/>
          <w:numId w:val="10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тампон из нетканого материала, пропитанный противохимическим средством.</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Для профилактики поражений </w:t>
      </w:r>
      <w:proofErr w:type="gramStart"/>
      <w:r w:rsidRPr="00F81E49">
        <w:rPr>
          <w:rFonts w:ascii="Times New Roman" w:eastAsia="Calibri" w:hAnsi="Times New Roman" w:cs="Times New Roman"/>
          <w:bCs/>
          <w:sz w:val="24"/>
          <w:szCs w:val="24"/>
          <w:lang w:val="ru-RU"/>
        </w:rPr>
        <w:t>капельно-жидкими</w:t>
      </w:r>
      <w:proofErr w:type="gramEnd"/>
      <w:r w:rsidRPr="00F81E49">
        <w:rPr>
          <w:rFonts w:ascii="Times New Roman" w:eastAsia="Calibri" w:hAnsi="Times New Roman" w:cs="Times New Roman"/>
          <w:bCs/>
          <w:sz w:val="24"/>
          <w:szCs w:val="24"/>
          <w:lang w:val="ru-RU"/>
        </w:rPr>
        <w:t xml:space="preserve"> отравляющими и химически опасными веществами через открытые участки кожи, а также для нейтрализации этих веществ на коже и одежде человека и инструментах используют:</w:t>
      </w:r>
    </w:p>
    <w:p w:rsidR="00F81E49" w:rsidRPr="00F81E49" w:rsidRDefault="00F81E49" w:rsidP="00F81E49">
      <w:pPr>
        <w:numPr>
          <w:ilvl w:val="0"/>
          <w:numId w:val="10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АИ-2;</w:t>
      </w:r>
    </w:p>
    <w:p w:rsidR="00F81E49" w:rsidRPr="00F81E49" w:rsidRDefault="00F81E49" w:rsidP="00F81E49">
      <w:pPr>
        <w:numPr>
          <w:ilvl w:val="0"/>
          <w:numId w:val="10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ИПП-8;</w:t>
      </w:r>
    </w:p>
    <w:p w:rsidR="00F81E49" w:rsidRPr="00F81E49" w:rsidRDefault="00F81E49" w:rsidP="00F81E49">
      <w:pPr>
        <w:numPr>
          <w:ilvl w:val="0"/>
          <w:numId w:val="10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ППИ-1;</w:t>
      </w:r>
    </w:p>
    <w:p w:rsidR="00F81E49" w:rsidRPr="00F81E49" w:rsidRDefault="00F81E49" w:rsidP="00F81E49">
      <w:pPr>
        <w:numPr>
          <w:ilvl w:val="0"/>
          <w:numId w:val="10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Антидоты;</w:t>
      </w:r>
    </w:p>
    <w:p w:rsidR="00F81E49" w:rsidRPr="00F81E49" w:rsidRDefault="00F81E49" w:rsidP="00F81E49">
      <w:pPr>
        <w:numPr>
          <w:ilvl w:val="0"/>
          <w:numId w:val="10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ИПП-11.</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hanging="654"/>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Противогазы принадлежат к средствам:</w:t>
      </w:r>
    </w:p>
    <w:p w:rsidR="00F81E49" w:rsidRPr="00F81E49" w:rsidRDefault="00F81E49" w:rsidP="00F81E49">
      <w:pPr>
        <w:numPr>
          <w:ilvl w:val="0"/>
          <w:numId w:val="10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медицинской защиты;</w:t>
      </w:r>
    </w:p>
    <w:p w:rsidR="00F81E49" w:rsidRPr="00F81E49" w:rsidRDefault="00F81E49" w:rsidP="00F81E49">
      <w:pPr>
        <w:numPr>
          <w:ilvl w:val="0"/>
          <w:numId w:val="10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защиты кожных покровов;</w:t>
      </w:r>
    </w:p>
    <w:p w:rsidR="00F81E49" w:rsidRPr="00F81E49" w:rsidRDefault="00F81E49" w:rsidP="00F81E49">
      <w:pPr>
        <w:numPr>
          <w:ilvl w:val="0"/>
          <w:numId w:val="10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защиты дыхательных путей</w:t>
      </w:r>
    </w:p>
    <w:p w:rsidR="00F81E49" w:rsidRPr="00F81E49" w:rsidRDefault="00F81E49" w:rsidP="00F81E49">
      <w:pPr>
        <w:numPr>
          <w:ilvl w:val="0"/>
          <w:numId w:val="10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индивидуальной защиты;</w:t>
      </w:r>
    </w:p>
    <w:p w:rsidR="00F81E49" w:rsidRPr="00F81E49" w:rsidRDefault="00F81E49" w:rsidP="00F81E49">
      <w:pPr>
        <w:numPr>
          <w:ilvl w:val="0"/>
          <w:numId w:val="10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коллективной защиты.</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hanging="654"/>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Бинт, подвижная подушечка, неподвижная подушечка входящих в состав:</w:t>
      </w:r>
    </w:p>
    <w:p w:rsidR="00F81E49" w:rsidRPr="00F81E49" w:rsidRDefault="00F81E49" w:rsidP="00F81E49">
      <w:pPr>
        <w:numPr>
          <w:ilvl w:val="0"/>
          <w:numId w:val="10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АИ-2;</w:t>
      </w:r>
    </w:p>
    <w:p w:rsidR="00F81E49" w:rsidRPr="00F81E49" w:rsidRDefault="00F81E49" w:rsidP="00F81E49">
      <w:pPr>
        <w:numPr>
          <w:ilvl w:val="0"/>
          <w:numId w:val="10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ИПП-8;</w:t>
      </w:r>
    </w:p>
    <w:p w:rsidR="00F81E49" w:rsidRPr="00F81E49" w:rsidRDefault="00F81E49" w:rsidP="00F81E49">
      <w:pPr>
        <w:numPr>
          <w:ilvl w:val="0"/>
          <w:numId w:val="10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ИПП-9;</w:t>
      </w:r>
    </w:p>
    <w:p w:rsidR="00F81E49" w:rsidRPr="00F81E49" w:rsidRDefault="00F81E49" w:rsidP="00F81E49">
      <w:pPr>
        <w:numPr>
          <w:ilvl w:val="0"/>
          <w:numId w:val="10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ППИ-1;</w:t>
      </w:r>
    </w:p>
    <w:p w:rsidR="00F81E49" w:rsidRPr="00F81E49" w:rsidRDefault="00F81E49" w:rsidP="00F81E49">
      <w:pPr>
        <w:numPr>
          <w:ilvl w:val="0"/>
          <w:numId w:val="10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lastRenderedPageBreak/>
        <w:t>ЗЗК.</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hanging="654"/>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 состав общевойскового защитного костюма (ЗВК или ЗЗК) входят:</w:t>
      </w:r>
    </w:p>
    <w:p w:rsidR="00F81E49" w:rsidRPr="00F81E49" w:rsidRDefault="00F81E49" w:rsidP="00F81E49">
      <w:pPr>
        <w:numPr>
          <w:ilvl w:val="0"/>
          <w:numId w:val="10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штаны, куртка, сапоги;</w:t>
      </w:r>
    </w:p>
    <w:p w:rsidR="00F81E49" w:rsidRPr="00F81E49" w:rsidRDefault="00F81E49" w:rsidP="00F81E49">
      <w:pPr>
        <w:numPr>
          <w:ilvl w:val="0"/>
          <w:numId w:val="10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плащ, сапоги, шапка;</w:t>
      </w:r>
    </w:p>
    <w:p w:rsidR="00F81E49" w:rsidRPr="00F81E49" w:rsidRDefault="00F81E49" w:rsidP="00F81E49">
      <w:pPr>
        <w:numPr>
          <w:ilvl w:val="0"/>
          <w:numId w:val="10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комбинезон, сапоги, шапка;</w:t>
      </w:r>
    </w:p>
    <w:p w:rsidR="00F81E49" w:rsidRPr="00F81E49" w:rsidRDefault="00F81E49" w:rsidP="00F81E49">
      <w:pPr>
        <w:numPr>
          <w:ilvl w:val="0"/>
          <w:numId w:val="10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плащ, защитные чулки, перчатки</w:t>
      </w:r>
    </w:p>
    <w:p w:rsidR="00F81E49" w:rsidRPr="00F81E49" w:rsidRDefault="00F81E49" w:rsidP="00F81E49">
      <w:pPr>
        <w:numPr>
          <w:ilvl w:val="0"/>
          <w:numId w:val="10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плащ, перчатки, противогаз.</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Детские фильтрующие противогазы ПДФ-Д и ПДФ-2Д предназначено для детей:</w:t>
      </w:r>
    </w:p>
    <w:p w:rsidR="00F81E49" w:rsidRPr="00F81E49" w:rsidRDefault="00F81E49" w:rsidP="00F81E49">
      <w:pPr>
        <w:numPr>
          <w:ilvl w:val="0"/>
          <w:numId w:val="10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7 до 17 лет;</w:t>
      </w:r>
    </w:p>
    <w:p w:rsidR="00F81E49" w:rsidRPr="00F81E49" w:rsidRDefault="00F81E49" w:rsidP="00F81E49">
      <w:pPr>
        <w:numPr>
          <w:ilvl w:val="0"/>
          <w:numId w:val="10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7 лет</w:t>
      </w:r>
    </w:p>
    <w:p w:rsidR="00F81E49" w:rsidRPr="00F81E49" w:rsidRDefault="00F81E49" w:rsidP="00F81E49">
      <w:pPr>
        <w:numPr>
          <w:ilvl w:val="0"/>
          <w:numId w:val="10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14 лет;</w:t>
      </w:r>
    </w:p>
    <w:p w:rsidR="00F81E49" w:rsidRPr="00F81E49" w:rsidRDefault="00F81E49" w:rsidP="00F81E49">
      <w:pPr>
        <w:numPr>
          <w:ilvl w:val="0"/>
          <w:numId w:val="10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0 до 1 года</w:t>
      </w:r>
    </w:p>
    <w:p w:rsidR="00F81E49" w:rsidRPr="00F81E49" w:rsidRDefault="00F81E49" w:rsidP="00F81E49">
      <w:pPr>
        <w:numPr>
          <w:ilvl w:val="0"/>
          <w:numId w:val="105"/>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 до 5 лет.</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Комплекс организационных, медицинских, психологиних и практических мероприятий, направленных на предотвращение или уменьшение степени негативного воздействия ЧС на состояние психологического здоровья населения и своевременное предоставление эффективной психологической помощи психотравмованим - это:</w:t>
      </w:r>
    </w:p>
    <w:p w:rsidR="00F81E49" w:rsidRPr="00F81E49" w:rsidRDefault="00F81E49" w:rsidP="00F81E49">
      <w:pPr>
        <w:numPr>
          <w:ilvl w:val="0"/>
          <w:numId w:val="10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профилактика;</w:t>
      </w:r>
    </w:p>
    <w:p w:rsidR="00F81E49" w:rsidRPr="00F81E49" w:rsidRDefault="00F81E49" w:rsidP="00F81E49">
      <w:pPr>
        <w:numPr>
          <w:ilvl w:val="0"/>
          <w:numId w:val="10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защита населения;</w:t>
      </w:r>
    </w:p>
    <w:p w:rsidR="00F81E49" w:rsidRPr="00F81E49" w:rsidRDefault="00F81E49" w:rsidP="00F81E49">
      <w:pPr>
        <w:numPr>
          <w:ilvl w:val="0"/>
          <w:numId w:val="10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медико-психологическая реабилитация;</w:t>
      </w:r>
    </w:p>
    <w:p w:rsidR="00F81E49" w:rsidRPr="00F81E49" w:rsidRDefault="00F81E49" w:rsidP="00F81E49">
      <w:pPr>
        <w:numPr>
          <w:ilvl w:val="0"/>
          <w:numId w:val="10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санитарно-гигиеническое обеспечение;</w:t>
      </w:r>
    </w:p>
    <w:p w:rsidR="00F81E49" w:rsidRPr="00F81E49" w:rsidRDefault="00F81E49" w:rsidP="00F81E49">
      <w:pPr>
        <w:numPr>
          <w:ilvl w:val="0"/>
          <w:numId w:val="106"/>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формирование психологической устойчивости.</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промышленном противогазе коробка марки </w:t>
      </w:r>
      <w:proofErr w:type="gramStart"/>
      <w:r w:rsidRPr="00F81E49">
        <w:rPr>
          <w:rFonts w:ascii="Times New Roman" w:eastAsia="Calibri" w:hAnsi="Times New Roman" w:cs="Times New Roman"/>
          <w:bCs/>
          <w:sz w:val="24"/>
          <w:szCs w:val="24"/>
          <w:lang w:val="ru-RU"/>
        </w:rPr>
        <w:t>СО</w:t>
      </w:r>
      <w:proofErr w:type="gramEnd"/>
      <w:r w:rsidRPr="00F81E49">
        <w:rPr>
          <w:rFonts w:ascii="Times New Roman" w:eastAsia="Calibri" w:hAnsi="Times New Roman" w:cs="Times New Roman"/>
          <w:bCs/>
          <w:sz w:val="24"/>
          <w:szCs w:val="24"/>
          <w:lang w:val="ru-RU"/>
        </w:rPr>
        <w:t xml:space="preserve"> белого цвета защищает от:</w:t>
      </w:r>
    </w:p>
    <w:p w:rsidR="00F81E49" w:rsidRPr="00F81E49" w:rsidRDefault="00F81E49" w:rsidP="00F81E49">
      <w:pPr>
        <w:numPr>
          <w:ilvl w:val="0"/>
          <w:numId w:val="10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аммиака, сероводорода и их смеси;</w:t>
      </w:r>
    </w:p>
    <w:p w:rsidR="00F81E49" w:rsidRPr="00F81E49" w:rsidRDefault="00F81E49" w:rsidP="00F81E49">
      <w:pPr>
        <w:numPr>
          <w:ilvl w:val="0"/>
          <w:numId w:val="10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w:t>
      </w:r>
    </w:p>
    <w:p w:rsidR="00F81E49" w:rsidRPr="00F81E49" w:rsidRDefault="00F81E49" w:rsidP="00F81E49">
      <w:pPr>
        <w:numPr>
          <w:ilvl w:val="0"/>
          <w:numId w:val="10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 аммиака, Арсена и фосфористого водорода</w:t>
      </w:r>
    </w:p>
    <w:p w:rsidR="00F81E49" w:rsidRPr="00F81E49" w:rsidRDefault="00F81E49" w:rsidP="00F81E49">
      <w:pPr>
        <w:numPr>
          <w:ilvl w:val="0"/>
          <w:numId w:val="10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паров ртути;</w:t>
      </w:r>
    </w:p>
    <w:p w:rsidR="00F81E49" w:rsidRPr="00F81E49" w:rsidRDefault="00F81E49" w:rsidP="00F81E49">
      <w:pPr>
        <w:numPr>
          <w:ilvl w:val="0"/>
          <w:numId w:val="107"/>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мышьяковый и фосфористый водород.</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В промышленном противогазе коробка М красного цвета защищает </w:t>
      </w:r>
      <w:proofErr w:type="gramStart"/>
      <w:r w:rsidRPr="00F81E49">
        <w:rPr>
          <w:rFonts w:ascii="Times New Roman" w:eastAsia="Calibri" w:hAnsi="Times New Roman" w:cs="Times New Roman"/>
          <w:bCs/>
          <w:sz w:val="24"/>
          <w:szCs w:val="24"/>
          <w:lang w:val="ru-RU"/>
        </w:rPr>
        <w:t>от</w:t>
      </w:r>
      <w:proofErr w:type="gramEnd"/>
      <w:r w:rsidRPr="00F81E49">
        <w:rPr>
          <w:rFonts w:ascii="Times New Roman" w:eastAsia="Calibri" w:hAnsi="Times New Roman" w:cs="Times New Roman"/>
          <w:bCs/>
          <w:sz w:val="24"/>
          <w:szCs w:val="24"/>
          <w:lang w:val="ru-RU"/>
        </w:rPr>
        <w:t>:</w:t>
      </w:r>
    </w:p>
    <w:p w:rsidR="00F81E49" w:rsidRPr="00F81E49" w:rsidRDefault="00F81E49" w:rsidP="00F81E49">
      <w:pPr>
        <w:numPr>
          <w:ilvl w:val="0"/>
          <w:numId w:val="10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аммиака, сероводорода и их смеси;</w:t>
      </w:r>
    </w:p>
    <w:p w:rsidR="00F81E49" w:rsidRPr="00F81E49" w:rsidRDefault="00F81E49" w:rsidP="00F81E49">
      <w:pPr>
        <w:numPr>
          <w:ilvl w:val="0"/>
          <w:numId w:val="10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w:t>
      </w:r>
    </w:p>
    <w:p w:rsidR="00F81E49" w:rsidRPr="00F81E49" w:rsidRDefault="00F81E49" w:rsidP="00F81E49">
      <w:pPr>
        <w:numPr>
          <w:ilvl w:val="0"/>
          <w:numId w:val="10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оксида углерода, аммиака, Арсена и фосфористого водорода</w:t>
      </w:r>
    </w:p>
    <w:p w:rsidR="00F81E49" w:rsidRPr="00F81E49" w:rsidRDefault="00F81E49" w:rsidP="00F81E49">
      <w:pPr>
        <w:numPr>
          <w:ilvl w:val="0"/>
          <w:numId w:val="10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паров ртути;</w:t>
      </w:r>
    </w:p>
    <w:p w:rsidR="00F81E49" w:rsidRPr="00F81E49" w:rsidRDefault="00F81E49" w:rsidP="00F81E49">
      <w:pPr>
        <w:numPr>
          <w:ilvl w:val="0"/>
          <w:numId w:val="108"/>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мышьяковый и фосфористый водород.</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tabs>
          <w:tab w:val="left" w:pos="567"/>
        </w:tabs>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Детские фильтрующие противогазы ПДФ-Ш и ПДФ-2Ш предназначено для детей:</w:t>
      </w:r>
    </w:p>
    <w:p w:rsidR="00F81E49" w:rsidRPr="00F81E49" w:rsidRDefault="00F81E49" w:rsidP="00F81E49">
      <w:pPr>
        <w:numPr>
          <w:ilvl w:val="0"/>
          <w:numId w:val="10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7 до 17 лет;</w:t>
      </w:r>
    </w:p>
    <w:p w:rsidR="00F81E49" w:rsidRPr="00F81E49" w:rsidRDefault="00F81E49" w:rsidP="00F81E49">
      <w:pPr>
        <w:numPr>
          <w:ilvl w:val="0"/>
          <w:numId w:val="10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7 лет</w:t>
      </w:r>
    </w:p>
    <w:p w:rsidR="00F81E49" w:rsidRPr="00F81E49" w:rsidRDefault="00F81E49" w:rsidP="00F81E49">
      <w:pPr>
        <w:numPr>
          <w:ilvl w:val="0"/>
          <w:numId w:val="10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14 лет;</w:t>
      </w:r>
    </w:p>
    <w:p w:rsidR="00F81E49" w:rsidRPr="00F81E49" w:rsidRDefault="00F81E49" w:rsidP="00F81E49">
      <w:pPr>
        <w:numPr>
          <w:ilvl w:val="0"/>
          <w:numId w:val="10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0 до 1 года</w:t>
      </w:r>
    </w:p>
    <w:p w:rsidR="00F81E49" w:rsidRPr="00F81E49" w:rsidRDefault="00F81E49" w:rsidP="00F81E49">
      <w:pPr>
        <w:numPr>
          <w:ilvl w:val="0"/>
          <w:numId w:val="109"/>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 до 5 лет.</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К </w:t>
      </w:r>
      <w:proofErr w:type="gramStart"/>
      <w:r w:rsidRPr="00F81E49">
        <w:rPr>
          <w:rFonts w:ascii="Times New Roman" w:eastAsia="Calibri" w:hAnsi="Times New Roman" w:cs="Times New Roman"/>
          <w:bCs/>
          <w:sz w:val="24"/>
          <w:szCs w:val="24"/>
          <w:lang w:val="ru-RU"/>
        </w:rPr>
        <w:t>медицинским</w:t>
      </w:r>
      <w:proofErr w:type="gramEnd"/>
      <w:r w:rsidRPr="00F81E49">
        <w:rPr>
          <w:rFonts w:ascii="Times New Roman" w:eastAsia="Calibri" w:hAnsi="Times New Roman" w:cs="Times New Roman"/>
          <w:bCs/>
          <w:sz w:val="24"/>
          <w:szCs w:val="24"/>
          <w:lang w:val="ru-RU"/>
        </w:rPr>
        <w:t xml:space="preserve"> средств защиты относятся:</w:t>
      </w:r>
    </w:p>
    <w:p w:rsidR="00F81E49" w:rsidRPr="00F81E49" w:rsidRDefault="00F81E49" w:rsidP="00F81E49">
      <w:pPr>
        <w:numPr>
          <w:ilvl w:val="0"/>
          <w:numId w:val="11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радиозащитные препараты;</w:t>
      </w:r>
    </w:p>
    <w:p w:rsidR="00F81E49" w:rsidRPr="00F81E49" w:rsidRDefault="00F81E49" w:rsidP="00F81E49">
      <w:pPr>
        <w:numPr>
          <w:ilvl w:val="0"/>
          <w:numId w:val="11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lastRenderedPageBreak/>
        <w:t>средства защиты от воздействия ядовитых веществ - антидоты;</w:t>
      </w:r>
    </w:p>
    <w:p w:rsidR="00F81E49" w:rsidRPr="00F81E49" w:rsidRDefault="00F81E49" w:rsidP="00F81E49">
      <w:pPr>
        <w:numPr>
          <w:ilvl w:val="0"/>
          <w:numId w:val="11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противобактериальные средства (антибиотики, вакцины, сыворотки и др.).</w:t>
      </w:r>
    </w:p>
    <w:p w:rsidR="00F81E49" w:rsidRPr="00F81E49" w:rsidRDefault="00F81E49" w:rsidP="00F81E49">
      <w:pPr>
        <w:numPr>
          <w:ilvl w:val="0"/>
          <w:numId w:val="110"/>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все ответы верны.</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Мероприятия психологической защиты населения реализуются в следующих формах:</w:t>
      </w:r>
    </w:p>
    <w:p w:rsidR="00F81E49" w:rsidRPr="00F81E49" w:rsidRDefault="00F81E49" w:rsidP="00F81E49">
      <w:pPr>
        <w:numPr>
          <w:ilvl w:val="0"/>
          <w:numId w:val="11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диагностика.</w:t>
      </w:r>
    </w:p>
    <w:p w:rsidR="00F81E49" w:rsidRPr="00F81E49" w:rsidRDefault="00F81E49" w:rsidP="00F81E49">
      <w:pPr>
        <w:numPr>
          <w:ilvl w:val="0"/>
          <w:numId w:val="11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помощь.</w:t>
      </w:r>
    </w:p>
    <w:p w:rsidR="00F81E49" w:rsidRPr="00F81E49" w:rsidRDefault="00F81E49" w:rsidP="00F81E49">
      <w:pPr>
        <w:numPr>
          <w:ilvl w:val="0"/>
          <w:numId w:val="11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Психокоррекция.</w:t>
      </w:r>
    </w:p>
    <w:p w:rsidR="00F81E49" w:rsidRPr="00F81E49" w:rsidRDefault="00F81E49" w:rsidP="00F81E49">
      <w:pPr>
        <w:numPr>
          <w:ilvl w:val="0"/>
          <w:numId w:val="11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Психоподдержка.</w:t>
      </w:r>
    </w:p>
    <w:p w:rsidR="00F81E49" w:rsidRPr="00F81E49" w:rsidRDefault="00F81E49" w:rsidP="00F81E49">
      <w:pPr>
        <w:numPr>
          <w:ilvl w:val="0"/>
          <w:numId w:val="111"/>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Психологическая реабилитация.</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851" w:hanging="425"/>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Индивидуальный перевязочный пакет - предназначен </w:t>
      </w:r>
      <w:proofErr w:type="gramStart"/>
      <w:r w:rsidRPr="00F81E49">
        <w:rPr>
          <w:rFonts w:ascii="Times New Roman" w:eastAsia="Calibri" w:hAnsi="Times New Roman" w:cs="Times New Roman"/>
          <w:bCs/>
          <w:sz w:val="24"/>
          <w:szCs w:val="24"/>
          <w:lang w:val="ru-RU"/>
        </w:rPr>
        <w:t>для</w:t>
      </w:r>
      <w:proofErr w:type="gramEnd"/>
      <w:r w:rsidRPr="00F81E49">
        <w:rPr>
          <w:rFonts w:ascii="Times New Roman" w:eastAsia="Calibri" w:hAnsi="Times New Roman" w:cs="Times New Roman"/>
          <w:bCs/>
          <w:sz w:val="24"/>
          <w:szCs w:val="24"/>
          <w:lang w:val="ru-RU"/>
        </w:rPr>
        <w:t>:</w:t>
      </w:r>
    </w:p>
    <w:p w:rsidR="00F81E49" w:rsidRPr="00F81E49" w:rsidRDefault="00F81E49" w:rsidP="00F81E49">
      <w:pPr>
        <w:numPr>
          <w:ilvl w:val="0"/>
          <w:numId w:val="112"/>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 xml:space="preserve">для частичной санитарной обработки и дегазации открытых участков кожи и </w:t>
      </w:r>
      <w:proofErr w:type="gramStart"/>
      <w:r w:rsidRPr="00F81E49">
        <w:rPr>
          <w:rFonts w:ascii="Times New Roman" w:eastAsia="Calibri" w:hAnsi="Times New Roman" w:cs="Times New Roman"/>
          <w:bCs/>
          <w:sz w:val="24"/>
          <w:szCs w:val="24"/>
          <w:lang w:val="ru-RU"/>
        </w:rPr>
        <w:t>прилегающего</w:t>
      </w:r>
      <w:proofErr w:type="gramEnd"/>
      <w:r w:rsidRPr="00F81E49">
        <w:rPr>
          <w:rFonts w:ascii="Times New Roman" w:eastAsia="Calibri" w:hAnsi="Times New Roman" w:cs="Times New Roman"/>
          <w:bCs/>
          <w:sz w:val="24"/>
          <w:szCs w:val="24"/>
          <w:lang w:val="ru-RU"/>
        </w:rPr>
        <w:t xml:space="preserve"> к ним одежды при попадании на них ОВ (СДОВ) в капельно-жидком и туманообразного состоянии, а также бактериальных средств;</w:t>
      </w:r>
    </w:p>
    <w:p w:rsidR="00F81E49" w:rsidRPr="00F81E49" w:rsidRDefault="00F81E49" w:rsidP="00F81E49">
      <w:pPr>
        <w:numPr>
          <w:ilvl w:val="0"/>
          <w:numId w:val="112"/>
        </w:numPr>
        <w:spacing w:after="0" w:line="259" w:lineRule="auto"/>
        <w:contextualSpacing/>
        <w:jc w:val="both"/>
        <w:rPr>
          <w:rFonts w:ascii="Times New Roman" w:eastAsia="Calibri" w:hAnsi="Times New Roman" w:cs="Times New Roman"/>
          <w:bCs/>
          <w:sz w:val="24"/>
          <w:szCs w:val="24"/>
          <w:lang w:val="ru-RU"/>
        </w:rPr>
      </w:pPr>
      <w:proofErr w:type="gramStart"/>
      <w:r w:rsidRPr="00F81E49">
        <w:rPr>
          <w:rFonts w:ascii="Times New Roman" w:eastAsia="Calibri" w:hAnsi="Times New Roman" w:cs="Times New Roman"/>
          <w:bCs/>
          <w:sz w:val="24"/>
          <w:szCs w:val="24"/>
          <w:lang w:val="ru-RU"/>
        </w:rPr>
        <w:t>предназначен</w:t>
      </w:r>
      <w:proofErr w:type="gramEnd"/>
      <w:r w:rsidRPr="00F81E49">
        <w:rPr>
          <w:rFonts w:ascii="Times New Roman" w:eastAsia="Calibri" w:hAnsi="Times New Roman" w:cs="Times New Roman"/>
          <w:bCs/>
          <w:sz w:val="24"/>
          <w:szCs w:val="24"/>
          <w:lang w:val="ru-RU"/>
        </w:rPr>
        <w:t xml:space="preserve"> для наложения повязок на раны, ожоги, а также для остановки некоторых видов кровотечения;</w:t>
      </w:r>
    </w:p>
    <w:p w:rsidR="00F81E49" w:rsidRPr="00F81E49" w:rsidRDefault="00F81E49" w:rsidP="00F81E49">
      <w:pPr>
        <w:numPr>
          <w:ilvl w:val="0"/>
          <w:numId w:val="112"/>
        </w:numPr>
        <w:spacing w:after="0" w:line="259" w:lineRule="auto"/>
        <w:contextualSpacing/>
        <w:jc w:val="both"/>
        <w:rPr>
          <w:rFonts w:ascii="Times New Roman" w:eastAsia="Calibri" w:hAnsi="Times New Roman" w:cs="Times New Roman"/>
          <w:bCs/>
          <w:sz w:val="24"/>
          <w:szCs w:val="24"/>
          <w:lang w:val="ru-RU"/>
        </w:rPr>
      </w:pPr>
      <w:proofErr w:type="gramStart"/>
      <w:r w:rsidRPr="00F81E49">
        <w:rPr>
          <w:rFonts w:ascii="Times New Roman" w:eastAsia="Calibri" w:hAnsi="Times New Roman" w:cs="Times New Roman"/>
          <w:bCs/>
          <w:sz w:val="24"/>
          <w:szCs w:val="24"/>
          <w:lang w:val="ru-RU"/>
        </w:rPr>
        <w:t>предназначен</w:t>
      </w:r>
      <w:proofErr w:type="gramEnd"/>
      <w:r w:rsidRPr="00F81E49">
        <w:rPr>
          <w:rFonts w:ascii="Times New Roman" w:eastAsia="Calibri" w:hAnsi="Times New Roman" w:cs="Times New Roman"/>
          <w:bCs/>
          <w:sz w:val="24"/>
          <w:szCs w:val="24"/>
          <w:lang w:val="ru-RU"/>
        </w:rPr>
        <w:t xml:space="preserve"> для профилактики поражений капельно-жидкими отравляющими и химически опасными веществами через открытые участки кожи, а также для нейтрализиции этих веществ на коже и одежде человека.</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993" w:hanging="426"/>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 простейшим средствам защиты органов дыхания относятся:</w:t>
      </w:r>
    </w:p>
    <w:p w:rsidR="00F81E49" w:rsidRPr="00F81E49" w:rsidRDefault="00F81E49" w:rsidP="00F81E49">
      <w:pPr>
        <w:numPr>
          <w:ilvl w:val="0"/>
          <w:numId w:val="11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Противопылевая тканевая маска (ПТМ);</w:t>
      </w:r>
    </w:p>
    <w:p w:rsidR="00F81E49" w:rsidRPr="00F81E49" w:rsidRDefault="00F81E49" w:rsidP="00F81E49">
      <w:pPr>
        <w:numPr>
          <w:ilvl w:val="0"/>
          <w:numId w:val="11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респиратор;</w:t>
      </w:r>
    </w:p>
    <w:p w:rsidR="00F81E49" w:rsidRPr="00F81E49" w:rsidRDefault="00F81E49" w:rsidP="00F81E49">
      <w:pPr>
        <w:numPr>
          <w:ilvl w:val="0"/>
          <w:numId w:val="11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ватно-марлевая повязка;</w:t>
      </w:r>
    </w:p>
    <w:p w:rsidR="00F81E49" w:rsidRPr="00F81E49" w:rsidRDefault="00F81E49" w:rsidP="00F81E49">
      <w:pPr>
        <w:numPr>
          <w:ilvl w:val="0"/>
          <w:numId w:val="113"/>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все ответы верны.</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F81E49" w:rsidRPr="00F81E49" w:rsidRDefault="00F81E49" w:rsidP="00F81E49">
      <w:pPr>
        <w:numPr>
          <w:ilvl w:val="0"/>
          <w:numId w:val="89"/>
        </w:numPr>
        <w:spacing w:after="0" w:line="259" w:lineRule="auto"/>
        <w:ind w:left="993" w:hanging="426"/>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Камеру защитную детскую КЗД-4 (КЗД-6) предназначено для детей:</w:t>
      </w:r>
    </w:p>
    <w:p w:rsidR="00F81E49" w:rsidRPr="00F81E49" w:rsidRDefault="00F81E49" w:rsidP="00F81E49">
      <w:pPr>
        <w:numPr>
          <w:ilvl w:val="0"/>
          <w:numId w:val="11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7 до 17 лет;</w:t>
      </w:r>
    </w:p>
    <w:p w:rsidR="00F81E49" w:rsidRPr="00F81E49" w:rsidRDefault="00F81E49" w:rsidP="00F81E49">
      <w:pPr>
        <w:numPr>
          <w:ilvl w:val="0"/>
          <w:numId w:val="11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7 лет</w:t>
      </w:r>
    </w:p>
    <w:p w:rsidR="00F81E49" w:rsidRPr="00F81E49" w:rsidRDefault="00F81E49" w:rsidP="00F81E49">
      <w:pPr>
        <w:numPr>
          <w:ilvl w:val="0"/>
          <w:numId w:val="11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1,5 до 14 лет;</w:t>
      </w:r>
    </w:p>
    <w:p w:rsidR="00F81E49" w:rsidRPr="00F81E49" w:rsidRDefault="00F81E49" w:rsidP="00F81E49">
      <w:pPr>
        <w:numPr>
          <w:ilvl w:val="0"/>
          <w:numId w:val="11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0 до 1 года</w:t>
      </w:r>
    </w:p>
    <w:p w:rsidR="00F81E49" w:rsidRPr="00F81E49" w:rsidRDefault="00F81E49" w:rsidP="00F81E49">
      <w:pPr>
        <w:numPr>
          <w:ilvl w:val="0"/>
          <w:numId w:val="114"/>
        </w:numPr>
        <w:spacing w:after="0" w:line="259" w:lineRule="auto"/>
        <w:contextualSpacing/>
        <w:jc w:val="both"/>
        <w:rPr>
          <w:rFonts w:ascii="Times New Roman" w:eastAsia="Calibri" w:hAnsi="Times New Roman" w:cs="Times New Roman"/>
          <w:bCs/>
          <w:sz w:val="24"/>
          <w:szCs w:val="24"/>
          <w:lang w:val="ru-RU"/>
        </w:rPr>
      </w:pPr>
      <w:r w:rsidRPr="00F81E49">
        <w:rPr>
          <w:rFonts w:ascii="Times New Roman" w:eastAsia="Calibri" w:hAnsi="Times New Roman" w:cs="Times New Roman"/>
          <w:bCs/>
          <w:sz w:val="24"/>
          <w:szCs w:val="24"/>
          <w:lang w:val="ru-RU"/>
        </w:rPr>
        <w:t>от 1 до 5 лет.</w:t>
      </w:r>
    </w:p>
    <w:p w:rsidR="00F81E49" w:rsidRPr="00F81E49" w:rsidRDefault="00F81E49" w:rsidP="00F81E49">
      <w:pPr>
        <w:spacing w:after="0" w:line="259" w:lineRule="auto"/>
        <w:ind w:left="1080"/>
        <w:contextualSpacing/>
        <w:jc w:val="both"/>
        <w:rPr>
          <w:rFonts w:ascii="Times New Roman" w:eastAsia="Calibri" w:hAnsi="Times New Roman" w:cs="Times New Roman"/>
          <w:bCs/>
          <w:sz w:val="24"/>
          <w:szCs w:val="24"/>
          <w:lang w:val="ru-RU"/>
        </w:rPr>
      </w:pPr>
    </w:p>
    <w:p w:rsidR="009E1CF8" w:rsidRPr="00F81E49" w:rsidRDefault="009E1CF8" w:rsidP="00F81E49">
      <w:pPr>
        <w:suppressAutoHyphens/>
        <w:spacing w:after="0" w:line="240" w:lineRule="auto"/>
        <w:jc w:val="center"/>
        <w:rPr>
          <w:rFonts w:ascii="Times New Roman" w:eastAsia="Times New Roman" w:hAnsi="Times New Roman" w:cs="Times New Roman"/>
          <w:b/>
          <w:color w:val="00000A"/>
          <w:kern w:val="1"/>
          <w:sz w:val="24"/>
          <w:szCs w:val="24"/>
          <w:lang w:eastAsia="ru-RU"/>
        </w:rPr>
      </w:pPr>
      <w:r w:rsidRPr="00F81E49">
        <w:rPr>
          <w:rFonts w:ascii="Times New Roman" w:eastAsia="Calibri" w:hAnsi="Times New Roman" w:cs="Times New Roman"/>
          <w:b/>
          <w:color w:val="00000A"/>
          <w:kern w:val="1"/>
          <w:sz w:val="24"/>
          <w:szCs w:val="24"/>
          <w:lang w:eastAsia="zh-CN"/>
        </w:rPr>
        <w:t>ТЕМА № 4.</w:t>
      </w:r>
      <w:r w:rsidRPr="00F81E49">
        <w:rPr>
          <w:rFonts w:ascii="Times New Roman" w:eastAsia="Times New Roman" w:hAnsi="Times New Roman" w:cs="Times New Roman"/>
          <w:b/>
          <w:color w:val="00000A"/>
          <w:kern w:val="1"/>
          <w:sz w:val="24"/>
          <w:szCs w:val="24"/>
          <w:lang w:eastAsia="ru-RU"/>
        </w:rPr>
        <w:t>Основы проведения спасательных и других неотложных работ.</w:t>
      </w:r>
    </w:p>
    <w:p w:rsidR="009E1CF8" w:rsidRPr="00F81E49" w:rsidRDefault="009E1CF8" w:rsidP="00F81E49">
      <w:pPr>
        <w:suppressAutoHyphens/>
        <w:spacing w:after="0" w:line="240" w:lineRule="auto"/>
        <w:ind w:firstLine="1134"/>
        <w:jc w:val="center"/>
        <w:rPr>
          <w:rFonts w:ascii="Times New Roman" w:eastAsia="Times New Roman" w:hAnsi="Times New Roman" w:cs="Times New Roman"/>
          <w:b/>
          <w:color w:val="00000A"/>
          <w:kern w:val="1"/>
          <w:sz w:val="24"/>
          <w:szCs w:val="24"/>
          <w:lang w:eastAsia="ru-RU"/>
        </w:rPr>
      </w:pPr>
      <w:r w:rsidRPr="00F81E49">
        <w:rPr>
          <w:rFonts w:ascii="Times New Roman" w:eastAsia="Times New Roman" w:hAnsi="Times New Roman" w:cs="Times New Roman"/>
          <w:b/>
          <w:color w:val="00000A"/>
          <w:kern w:val="1"/>
          <w:sz w:val="24"/>
          <w:szCs w:val="24"/>
          <w:lang w:eastAsia="ru-RU"/>
        </w:rPr>
        <w:t>Организация гражданской защиты лечебного учреждения.</w:t>
      </w:r>
    </w:p>
    <w:p w:rsidR="009E1CF8" w:rsidRPr="00F81E49" w:rsidRDefault="009E1CF8" w:rsidP="00F81E49">
      <w:pPr>
        <w:suppressAutoHyphens/>
        <w:spacing w:after="0" w:line="240" w:lineRule="auto"/>
        <w:ind w:firstLine="1134"/>
        <w:jc w:val="center"/>
        <w:rPr>
          <w:rFonts w:ascii="Times New Roman" w:eastAsia="Times New Roman" w:hAnsi="Times New Roman" w:cs="Times New Roman"/>
          <w:b/>
          <w:color w:val="00000A"/>
          <w:kern w:val="1"/>
          <w:sz w:val="24"/>
          <w:szCs w:val="24"/>
          <w:lang w:eastAsia="ru-RU"/>
        </w:rPr>
      </w:pP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eastAsia="ru-RU"/>
        </w:rPr>
      </w:pPr>
      <w:r w:rsidRPr="00F81E49">
        <w:rPr>
          <w:rFonts w:ascii="Times New Roman" w:eastAsia="Times New Roman" w:hAnsi="Times New Roman" w:cs="Times New Roman"/>
          <w:b/>
          <w:color w:val="00000A"/>
          <w:kern w:val="1"/>
          <w:sz w:val="24"/>
          <w:szCs w:val="24"/>
          <w:lang w:eastAsia="ru-RU"/>
        </w:rPr>
        <w:t>1.Ликвидация последствий чрезвычайных ситуаций это:</w:t>
      </w:r>
    </w:p>
    <w:p w:rsidR="009E1CF8" w:rsidRPr="00F81E49" w:rsidRDefault="00F81E49" w:rsidP="00F81E49">
      <w:pPr>
        <w:suppressAutoHyphens/>
        <w:spacing w:after="0" w:line="240" w:lineRule="auto"/>
        <w:jc w:val="both"/>
        <w:rPr>
          <w:rFonts w:ascii="Times New Roman" w:eastAsia="Times New Roman" w:hAnsi="Times New Roman" w:cs="Times New Roman"/>
          <w:color w:val="00000A"/>
          <w:kern w:val="1"/>
          <w:sz w:val="24"/>
          <w:szCs w:val="24"/>
          <w:lang w:eastAsia="ru-RU"/>
        </w:rPr>
      </w:pPr>
      <w:r>
        <w:rPr>
          <w:rFonts w:ascii="Times New Roman" w:eastAsia="Times New Roman" w:hAnsi="Times New Roman" w:cs="Times New Roman"/>
          <w:color w:val="00000A"/>
          <w:kern w:val="1"/>
          <w:sz w:val="24"/>
          <w:szCs w:val="24"/>
          <w:lang w:eastAsia="ru-RU"/>
        </w:rPr>
        <w:t xml:space="preserve">1. </w:t>
      </w:r>
      <w:r w:rsidR="009E1CF8" w:rsidRPr="00F81E49">
        <w:rPr>
          <w:rFonts w:ascii="Times New Roman" w:eastAsia="Times New Roman" w:hAnsi="Times New Roman" w:cs="Times New Roman"/>
          <w:color w:val="00000A"/>
          <w:kern w:val="1"/>
          <w:sz w:val="24"/>
          <w:szCs w:val="24"/>
          <w:lang w:eastAsia="ru-RU"/>
        </w:rPr>
        <w:t xml:space="preserve"> Комплекс мер по немедленному реагированию на чрезвычайную ситуацию.</w:t>
      </w:r>
    </w:p>
    <w:p w:rsidR="009E1CF8" w:rsidRPr="00F81E49" w:rsidRDefault="00F81E49" w:rsidP="00F81E49">
      <w:pPr>
        <w:suppressAutoHyphens/>
        <w:spacing w:after="0" w:line="240" w:lineRule="auto"/>
        <w:jc w:val="both"/>
        <w:rPr>
          <w:rFonts w:ascii="Times New Roman" w:eastAsia="Times New Roman" w:hAnsi="Times New Roman" w:cs="Times New Roman"/>
          <w:color w:val="00000A"/>
          <w:kern w:val="1"/>
          <w:sz w:val="24"/>
          <w:szCs w:val="24"/>
          <w:lang w:eastAsia="ru-RU"/>
        </w:rPr>
      </w:pPr>
      <w:r>
        <w:rPr>
          <w:rFonts w:ascii="Times New Roman" w:eastAsia="Times New Roman" w:hAnsi="Times New Roman" w:cs="Times New Roman"/>
          <w:color w:val="00000A"/>
          <w:kern w:val="1"/>
          <w:sz w:val="24"/>
          <w:szCs w:val="24"/>
          <w:lang w:eastAsia="ru-RU"/>
        </w:rPr>
        <w:t xml:space="preserve">2. </w:t>
      </w:r>
      <w:r w:rsidR="009E1CF8" w:rsidRPr="00F81E49">
        <w:rPr>
          <w:rFonts w:ascii="Times New Roman" w:eastAsia="Times New Roman" w:hAnsi="Times New Roman" w:cs="Times New Roman"/>
          <w:color w:val="00000A"/>
          <w:kern w:val="1"/>
          <w:sz w:val="24"/>
          <w:szCs w:val="24"/>
          <w:lang w:eastAsia="ru-RU"/>
        </w:rPr>
        <w:t xml:space="preserve">Проведение в зоне ЧС всех видов спасательных и неотложных работ. </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eastAsia="ru-RU"/>
        </w:rPr>
      </w:pPr>
      <w:r w:rsidRPr="00F81E49">
        <w:rPr>
          <w:rFonts w:ascii="Times New Roman" w:eastAsia="Times New Roman" w:hAnsi="Times New Roman" w:cs="Times New Roman"/>
          <w:color w:val="00000A"/>
          <w:kern w:val="1"/>
          <w:sz w:val="24"/>
          <w:szCs w:val="24"/>
          <w:lang w:eastAsia="ru-RU"/>
        </w:rPr>
        <w:t>3.</w:t>
      </w:r>
      <w:r w:rsidRPr="00F81E49">
        <w:rPr>
          <w:rFonts w:ascii="Times New Roman" w:eastAsia="Times New Roman" w:hAnsi="Times New Roman" w:cs="Times New Roman"/>
          <w:color w:val="00000A"/>
          <w:kern w:val="1"/>
          <w:sz w:val="24"/>
          <w:szCs w:val="24"/>
          <w:lang w:val="ru-RU" w:eastAsia="ru-RU"/>
        </w:rPr>
        <w:t xml:space="preserve"> </w:t>
      </w:r>
      <w:r w:rsidRPr="00F81E49">
        <w:rPr>
          <w:rFonts w:ascii="Times New Roman" w:eastAsia="Times New Roman" w:hAnsi="Times New Roman" w:cs="Times New Roman"/>
          <w:color w:val="00000A"/>
          <w:kern w:val="1"/>
          <w:sz w:val="24"/>
          <w:szCs w:val="24"/>
          <w:lang w:eastAsia="ru-RU"/>
        </w:rPr>
        <w:t xml:space="preserve">Организация и проведение первоочередного жизнеобеспечения пострадавшего населения и спасателей. </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eastAsia="ru-RU"/>
        </w:rPr>
        <w:t>4.Санитарна обработка людей и обеззараживание одежды, средств защиты, техники, зданий, местности, продовольствия и воды</w:t>
      </w:r>
    </w:p>
    <w:p w:rsidR="009E1CF8" w:rsidRPr="00F81E49" w:rsidRDefault="009E1CF8" w:rsidP="00F81E49">
      <w:pPr>
        <w:suppressAutoHyphens/>
        <w:spacing w:after="0" w:line="240" w:lineRule="auto"/>
        <w:contextualSpacing/>
        <w:jc w:val="both"/>
        <w:rPr>
          <w:rFonts w:ascii="Times New Roman" w:eastAsia="Calibri" w:hAnsi="Times New Roman" w:cs="Times New Roman"/>
          <w:color w:val="00000A"/>
          <w:kern w:val="1"/>
          <w:sz w:val="24"/>
          <w:szCs w:val="24"/>
          <w:lang w:eastAsia="zh-CN"/>
        </w:rPr>
      </w:pPr>
      <w:r w:rsidRPr="00F81E49">
        <w:rPr>
          <w:rFonts w:ascii="Times New Roman" w:eastAsia="Calibri" w:hAnsi="Times New Roman" w:cs="Times New Roman"/>
          <w:color w:val="00000A"/>
          <w:kern w:val="1"/>
          <w:sz w:val="24"/>
          <w:szCs w:val="24"/>
          <w:lang w:eastAsia="zh-CN"/>
        </w:rPr>
        <w:t>5.Все ответы правильные.</w:t>
      </w:r>
    </w:p>
    <w:p w:rsidR="009E1CF8" w:rsidRPr="00F81E49" w:rsidRDefault="009E1CF8" w:rsidP="00F81E49">
      <w:pPr>
        <w:suppressAutoHyphens/>
        <w:spacing w:after="0" w:line="240" w:lineRule="auto"/>
        <w:contextualSpacing/>
        <w:jc w:val="both"/>
        <w:rPr>
          <w:rFonts w:ascii="Times New Roman" w:eastAsia="Calibri" w:hAnsi="Times New Roman" w:cs="Times New Roman"/>
          <w:color w:val="00000A"/>
          <w:kern w:val="1"/>
          <w:sz w:val="24"/>
          <w:szCs w:val="24"/>
          <w:lang w:eastAsia="zh-CN"/>
        </w:rPr>
      </w:pP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b/>
          <w:color w:val="00000A"/>
          <w:kern w:val="1"/>
          <w:sz w:val="24"/>
          <w:szCs w:val="24"/>
          <w:lang w:val="ru-RU" w:eastAsia="ru-RU"/>
        </w:rPr>
        <w:t xml:space="preserve">2. Организация жизнеобеспечения пострадавших возлагается </w:t>
      </w:r>
      <w:proofErr w:type="gramStart"/>
      <w:r w:rsidRPr="00F81E49">
        <w:rPr>
          <w:rFonts w:ascii="Times New Roman" w:eastAsia="Times New Roman" w:hAnsi="Times New Roman" w:cs="Times New Roman"/>
          <w:b/>
          <w:color w:val="00000A"/>
          <w:kern w:val="1"/>
          <w:sz w:val="24"/>
          <w:szCs w:val="24"/>
          <w:lang w:val="ru-RU" w:eastAsia="ru-RU"/>
        </w:rPr>
        <w:t>на</w:t>
      </w:r>
      <w:proofErr w:type="gramEnd"/>
      <w:r w:rsidRPr="00F81E49">
        <w:rPr>
          <w:rFonts w:ascii="Times New Roman" w:eastAsia="Times New Roman" w:hAnsi="Times New Roman" w:cs="Times New Roman"/>
          <w:b/>
          <w:color w:val="00000A"/>
          <w:kern w:val="1"/>
          <w:sz w:val="24"/>
          <w:szCs w:val="24"/>
          <w:lang w:val="ru-RU" w:eastAsia="ru-RU"/>
        </w:rPr>
        <w:t>:</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1. В Автономной Республике Крым - на Совет министров Автономной Республики Крым;</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2. В областях, городах Киеве и Севастополе - на областные, Киевскую и Севастопольскую городские государственные администрации;</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3. В районах - на районные государственные администрации;</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val="ru-RU" w:eastAsia="zh-CN"/>
        </w:rPr>
      </w:pPr>
      <w:r w:rsidRPr="00F81E49">
        <w:rPr>
          <w:rFonts w:ascii="Times New Roman" w:eastAsia="Times New Roman" w:hAnsi="Times New Roman" w:cs="Times New Roman"/>
          <w:color w:val="00000A"/>
          <w:kern w:val="1"/>
          <w:sz w:val="24"/>
          <w:szCs w:val="24"/>
          <w:lang w:val="ru-RU" w:eastAsia="ru-RU"/>
        </w:rPr>
        <w:lastRenderedPageBreak/>
        <w:t>4. В городах (кроме городов Киева и Севастополя), поселках и селах - на органы местного самоуправления.</w:t>
      </w:r>
    </w:p>
    <w:p w:rsidR="009E1CF8" w:rsidRPr="00F81E49" w:rsidRDefault="00F81E49"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Pr>
          <w:rFonts w:ascii="Times New Roman" w:eastAsia="Calibri" w:hAnsi="Times New Roman" w:cs="Times New Roman"/>
          <w:color w:val="00000A"/>
          <w:kern w:val="1"/>
          <w:sz w:val="24"/>
          <w:szCs w:val="24"/>
          <w:lang w:val="ru-RU" w:eastAsia="zh-CN"/>
        </w:rPr>
        <w:t xml:space="preserve">5. </w:t>
      </w:r>
      <w:r w:rsidR="009E1CF8" w:rsidRPr="00F81E49">
        <w:rPr>
          <w:rFonts w:ascii="Times New Roman" w:eastAsia="Calibri" w:hAnsi="Times New Roman" w:cs="Times New Roman"/>
          <w:color w:val="00000A"/>
          <w:kern w:val="1"/>
          <w:sz w:val="24"/>
          <w:szCs w:val="24"/>
          <w:lang w:val="ru-RU" w:eastAsia="zh-CN"/>
        </w:rPr>
        <w:t>Все ответы правильные.</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p>
    <w:p w:rsidR="009E1CF8" w:rsidRPr="00F81E49" w:rsidRDefault="009E1CF8" w:rsidP="00F81E49">
      <w:pPr>
        <w:tabs>
          <w:tab w:val="left" w:pos="851"/>
        </w:tabs>
        <w:suppressAutoHyphens/>
        <w:spacing w:after="0" w:line="240" w:lineRule="auto"/>
        <w:contextualSpacing/>
        <w:jc w:val="both"/>
        <w:rPr>
          <w:rFonts w:ascii="Times New Roman" w:eastAsia="Times New Roman" w:hAnsi="Times New Roman" w:cs="Times New Roman"/>
          <w:color w:val="00000A"/>
          <w:kern w:val="1"/>
          <w:sz w:val="24"/>
          <w:szCs w:val="24"/>
          <w:shd w:val="clear" w:color="auto" w:fill="FFFFFF"/>
          <w:lang w:eastAsia="ru-RU"/>
        </w:rPr>
      </w:pPr>
      <w:r w:rsidRPr="00F81E49">
        <w:rPr>
          <w:rFonts w:ascii="Times New Roman" w:eastAsia="Times New Roman" w:hAnsi="Times New Roman" w:cs="Times New Roman"/>
          <w:b/>
          <w:color w:val="00000A"/>
          <w:kern w:val="1"/>
          <w:sz w:val="24"/>
          <w:szCs w:val="24"/>
          <w:shd w:val="clear" w:color="auto" w:fill="FFFFFF"/>
          <w:lang w:eastAsia="ru-RU"/>
        </w:rPr>
        <w:t>3.Специально отведено место на предприятии, учреждении, организации с оборудованными стендами по конкретным действиям в ЧС с учетом местных условий, особенностей производственной деятельности или местам обучения и проживания это:</w:t>
      </w:r>
    </w:p>
    <w:p w:rsidR="009E1CF8" w:rsidRPr="00F81E49" w:rsidRDefault="00F81E49" w:rsidP="00F81E49">
      <w:pPr>
        <w:tabs>
          <w:tab w:val="left" w:pos="851"/>
        </w:tabs>
        <w:suppressAutoHyphens/>
        <w:spacing w:after="0" w:line="240" w:lineRule="auto"/>
        <w:contextualSpacing/>
        <w:jc w:val="both"/>
        <w:rPr>
          <w:rFonts w:ascii="Times New Roman" w:eastAsia="Times New Roman" w:hAnsi="Times New Roman" w:cs="Times New Roman"/>
          <w:color w:val="00000A"/>
          <w:kern w:val="1"/>
          <w:sz w:val="24"/>
          <w:szCs w:val="24"/>
          <w:shd w:val="clear" w:color="auto" w:fill="FFFFFF"/>
          <w:lang w:eastAsia="ru-RU"/>
        </w:rPr>
      </w:pPr>
      <w:r>
        <w:rPr>
          <w:rFonts w:ascii="Times New Roman" w:eastAsia="Times New Roman" w:hAnsi="Times New Roman" w:cs="Times New Roman"/>
          <w:color w:val="00000A"/>
          <w:kern w:val="1"/>
          <w:sz w:val="24"/>
          <w:szCs w:val="24"/>
          <w:shd w:val="clear" w:color="auto" w:fill="FFFFFF"/>
          <w:lang w:eastAsia="ru-RU"/>
        </w:rPr>
        <w:t xml:space="preserve">1. </w:t>
      </w:r>
      <w:r w:rsidR="009E1CF8" w:rsidRPr="00F81E49">
        <w:rPr>
          <w:rFonts w:ascii="Times New Roman" w:eastAsia="Times New Roman" w:hAnsi="Times New Roman" w:cs="Times New Roman"/>
          <w:color w:val="00000A"/>
          <w:kern w:val="1"/>
          <w:sz w:val="24"/>
          <w:szCs w:val="24"/>
          <w:shd w:val="clear" w:color="auto" w:fill="FFFFFF"/>
          <w:lang w:eastAsia="ru-RU"/>
        </w:rPr>
        <w:t xml:space="preserve">Информационно-справочный уголок с гражданской защиты. </w:t>
      </w:r>
    </w:p>
    <w:p w:rsidR="009E1CF8" w:rsidRPr="00F81E49" w:rsidRDefault="009E1CF8" w:rsidP="00F81E49">
      <w:pPr>
        <w:tabs>
          <w:tab w:val="left" w:pos="851"/>
        </w:tabs>
        <w:suppressAutoHyphens/>
        <w:spacing w:after="0" w:line="240" w:lineRule="auto"/>
        <w:contextualSpacing/>
        <w:jc w:val="both"/>
        <w:rPr>
          <w:rFonts w:ascii="Times New Roman" w:eastAsia="Times New Roman" w:hAnsi="Times New Roman" w:cs="Times New Roman"/>
          <w:color w:val="00000A"/>
          <w:kern w:val="1"/>
          <w:sz w:val="24"/>
          <w:szCs w:val="24"/>
          <w:shd w:val="clear" w:color="auto" w:fill="FFFFFF"/>
          <w:lang w:eastAsia="ru-RU"/>
        </w:rPr>
      </w:pPr>
      <w:r w:rsidRPr="00F81E49">
        <w:rPr>
          <w:rFonts w:ascii="Times New Roman" w:eastAsia="Times New Roman" w:hAnsi="Times New Roman" w:cs="Times New Roman"/>
          <w:color w:val="00000A"/>
          <w:kern w:val="1"/>
          <w:sz w:val="24"/>
          <w:szCs w:val="24"/>
          <w:shd w:val="clear" w:color="auto" w:fill="FFFFFF"/>
          <w:lang w:eastAsia="ru-RU"/>
        </w:rPr>
        <w:t>2</w:t>
      </w:r>
      <w:r w:rsidRPr="00F81E49">
        <w:rPr>
          <w:rFonts w:ascii="Times New Roman" w:eastAsia="Calibri" w:hAnsi="Times New Roman" w:cs="Times New Roman"/>
          <w:color w:val="00000A"/>
          <w:kern w:val="1"/>
          <w:sz w:val="24"/>
          <w:szCs w:val="24"/>
          <w:lang w:eastAsia="zh-CN"/>
        </w:rPr>
        <w:t>. Стенд по вопросам организации мероприятий гражданской защиты.</w:t>
      </w:r>
    </w:p>
    <w:p w:rsidR="009E1CF8" w:rsidRPr="00F81E49" w:rsidRDefault="009E1CF8" w:rsidP="00F81E49">
      <w:pPr>
        <w:tabs>
          <w:tab w:val="left" w:pos="851"/>
        </w:tabs>
        <w:suppressAutoHyphens/>
        <w:spacing w:after="0" w:line="240" w:lineRule="auto"/>
        <w:contextualSpacing/>
        <w:jc w:val="both"/>
        <w:rPr>
          <w:rFonts w:ascii="Times New Roman" w:eastAsia="Times New Roman" w:hAnsi="Times New Roman" w:cs="Times New Roman"/>
          <w:color w:val="00000A"/>
          <w:kern w:val="1"/>
          <w:sz w:val="24"/>
          <w:szCs w:val="24"/>
          <w:lang w:eastAsia="ru-RU"/>
        </w:rPr>
      </w:pPr>
      <w:r w:rsidRPr="00F81E49">
        <w:rPr>
          <w:rFonts w:ascii="Times New Roman" w:eastAsia="Times New Roman" w:hAnsi="Times New Roman" w:cs="Times New Roman"/>
          <w:color w:val="00000A"/>
          <w:kern w:val="1"/>
          <w:sz w:val="24"/>
          <w:szCs w:val="24"/>
          <w:shd w:val="clear" w:color="auto" w:fill="FFFFFF"/>
          <w:lang w:eastAsia="ru-RU"/>
        </w:rPr>
        <w:t>3. Информационный угол по гражданской обороне.</w:t>
      </w:r>
    </w:p>
    <w:p w:rsidR="009E1CF8" w:rsidRPr="00F81E49" w:rsidRDefault="009E1CF8" w:rsidP="00F81E49">
      <w:pPr>
        <w:tabs>
          <w:tab w:val="left" w:pos="851"/>
        </w:tabs>
        <w:suppressAutoHyphens/>
        <w:spacing w:after="0" w:line="240" w:lineRule="auto"/>
        <w:contextualSpacing/>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eastAsia="ru-RU"/>
        </w:rPr>
        <w:t>4.В</w:t>
      </w:r>
      <w:r w:rsidRPr="00F81E49">
        <w:rPr>
          <w:rFonts w:ascii="Times New Roman" w:eastAsia="Calibri" w:hAnsi="Times New Roman" w:cs="Times New Roman"/>
          <w:color w:val="00000A"/>
          <w:kern w:val="1"/>
          <w:sz w:val="24"/>
          <w:szCs w:val="24"/>
          <w:lang w:eastAsia="zh-CN"/>
        </w:rPr>
        <w:t>си ответы правильные.</w:t>
      </w:r>
    </w:p>
    <w:p w:rsidR="009E1CF8" w:rsidRPr="00F81E49" w:rsidRDefault="009E1CF8" w:rsidP="00F81E49">
      <w:pPr>
        <w:tabs>
          <w:tab w:val="left" w:pos="851"/>
        </w:tabs>
        <w:suppressAutoHyphens/>
        <w:spacing w:after="0" w:line="240" w:lineRule="auto"/>
        <w:contextualSpacing/>
        <w:jc w:val="both"/>
        <w:rPr>
          <w:rFonts w:ascii="Times New Roman" w:eastAsia="Calibri" w:hAnsi="Times New Roman" w:cs="Times New Roman"/>
          <w:color w:val="00000A"/>
          <w:kern w:val="1"/>
          <w:sz w:val="24"/>
          <w:szCs w:val="24"/>
          <w:lang w:eastAsia="zh-CN"/>
        </w:rPr>
      </w:pPr>
    </w:p>
    <w:p w:rsidR="009E1CF8" w:rsidRPr="00F81E49" w:rsidRDefault="009E1CF8" w:rsidP="00F81E49">
      <w:pPr>
        <w:widowControl w:val="0"/>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b/>
          <w:color w:val="000000"/>
          <w:kern w:val="1"/>
          <w:sz w:val="24"/>
          <w:szCs w:val="24"/>
          <w:lang w:eastAsia="uk-UA"/>
        </w:rPr>
        <w:t xml:space="preserve">4. Для планирования эвакуации ЛПУ получают: </w:t>
      </w:r>
    </w:p>
    <w:p w:rsidR="009E1CF8" w:rsidRPr="00F81E49" w:rsidRDefault="009E1CF8" w:rsidP="00F81E49">
      <w:pPr>
        <w:widowControl w:val="0"/>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1.План-задачи, в котором указывается профиль лечебного учреждения по новому месту дислокации.</w:t>
      </w:r>
    </w:p>
    <w:p w:rsidR="009E1CF8" w:rsidRPr="00F81E49" w:rsidRDefault="009E1CF8" w:rsidP="00F81E49">
      <w:pPr>
        <w:widowControl w:val="0"/>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2.Количество коек.</w:t>
      </w:r>
    </w:p>
    <w:p w:rsidR="009E1CF8" w:rsidRPr="00F81E49" w:rsidRDefault="009E1CF8" w:rsidP="00F81E49">
      <w:pPr>
        <w:widowControl w:val="0"/>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3.Перечень медицинских формирований для работы вне больницы.</w:t>
      </w:r>
      <w:r w:rsidRPr="00F81E49">
        <w:rPr>
          <w:rFonts w:ascii="Times New Roman" w:eastAsia="Trebuchet MS" w:hAnsi="Times New Roman" w:cs="Times New Roman"/>
          <w:color w:val="000000"/>
          <w:kern w:val="1"/>
          <w:sz w:val="24"/>
          <w:szCs w:val="24"/>
          <w:lang w:eastAsia="uk-UA"/>
        </w:rPr>
        <w:softHyphen/>
      </w:r>
    </w:p>
    <w:p w:rsidR="009E1CF8" w:rsidRPr="00F81E49" w:rsidRDefault="009E1CF8" w:rsidP="00F81E49">
      <w:pPr>
        <w:widowControl w:val="0"/>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4.Место дислокации.</w:t>
      </w:r>
    </w:p>
    <w:p w:rsidR="009E1CF8" w:rsidRPr="00F81E49" w:rsidRDefault="009E1CF8" w:rsidP="00F81E49">
      <w:pPr>
        <w:widowControl w:val="0"/>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rebuchet MS" w:hAnsi="Times New Roman" w:cs="Times New Roman"/>
          <w:color w:val="000000"/>
          <w:kern w:val="1"/>
          <w:sz w:val="24"/>
          <w:szCs w:val="24"/>
          <w:lang w:eastAsia="uk-UA"/>
        </w:rPr>
        <w:t xml:space="preserve">5.Количество выделенных помещений. </w:t>
      </w:r>
    </w:p>
    <w:p w:rsidR="009E1CF8" w:rsidRPr="00F81E49" w:rsidRDefault="00F81E49" w:rsidP="00F81E49">
      <w:pPr>
        <w:widowControl w:val="0"/>
        <w:suppressAutoHyphens/>
        <w:spacing w:after="0" w:line="240" w:lineRule="auto"/>
        <w:jc w:val="both"/>
        <w:rPr>
          <w:rFonts w:ascii="Times New Roman" w:eastAsia="Times New Roman" w:hAnsi="Times New Roman" w:cs="Times New Roman"/>
          <w:color w:val="000000"/>
          <w:kern w:val="1"/>
          <w:sz w:val="24"/>
          <w:szCs w:val="24"/>
          <w:lang w:eastAsia="ru-RU"/>
        </w:rPr>
      </w:pPr>
      <w:r>
        <w:rPr>
          <w:rFonts w:ascii="Times New Roman" w:eastAsia="Calibri" w:hAnsi="Times New Roman" w:cs="Times New Roman"/>
          <w:color w:val="00000A"/>
          <w:kern w:val="1"/>
          <w:sz w:val="24"/>
          <w:szCs w:val="24"/>
          <w:lang w:eastAsia="zh-CN"/>
        </w:rPr>
        <w:t xml:space="preserve">6.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eastAsia="ru-RU"/>
        </w:rPr>
      </w:pPr>
    </w:p>
    <w:p w:rsidR="009E1CF8" w:rsidRPr="00F81E49" w:rsidRDefault="009E1CF8" w:rsidP="00F81E49">
      <w:pPr>
        <w:widowControl w:val="0"/>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b/>
          <w:color w:val="000000"/>
          <w:kern w:val="1"/>
          <w:sz w:val="24"/>
          <w:szCs w:val="24"/>
          <w:lang w:eastAsia="uk-UA"/>
        </w:rPr>
        <w:t>6. К общим задачам для всех объектов здравоохранения по предупреждению возникновения и ликвидации последствий ЧС относятся:</w:t>
      </w:r>
      <w:r w:rsidRPr="00F81E49">
        <w:rPr>
          <w:rFonts w:ascii="Times New Roman" w:eastAsia="Verdana" w:hAnsi="Times New Roman" w:cs="Times New Roman"/>
          <w:b/>
          <w:color w:val="000000"/>
          <w:kern w:val="1"/>
          <w:sz w:val="24"/>
          <w:szCs w:val="24"/>
          <w:lang w:eastAsia="uk-UA"/>
        </w:rPr>
        <w:softHyphen/>
      </w:r>
    </w:p>
    <w:p w:rsidR="009E1CF8" w:rsidRPr="00F81E49" w:rsidRDefault="009E1CF8" w:rsidP="00F81E49">
      <w:pPr>
        <w:widowControl w:val="0"/>
        <w:tabs>
          <w:tab w:val="left" w:pos="318"/>
          <w:tab w:val="left" w:pos="993"/>
        </w:tabs>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1.Прогнозирование возможной обстановки и ее оценка в случае возникновения ЧС.</w:t>
      </w:r>
      <w:r w:rsidRPr="00F81E49">
        <w:rPr>
          <w:rFonts w:ascii="Times New Roman" w:eastAsia="Verdana" w:hAnsi="Times New Roman" w:cs="Times New Roman"/>
          <w:color w:val="000000"/>
          <w:kern w:val="1"/>
          <w:sz w:val="24"/>
          <w:szCs w:val="24"/>
          <w:lang w:eastAsia="uk-UA"/>
        </w:rPr>
        <w:softHyphen/>
      </w:r>
    </w:p>
    <w:p w:rsidR="009E1CF8" w:rsidRPr="00F81E49" w:rsidRDefault="009E1CF8" w:rsidP="00F81E49">
      <w:pPr>
        <w:widowControl w:val="0"/>
        <w:tabs>
          <w:tab w:val="left" w:pos="318"/>
          <w:tab w:val="left" w:pos="993"/>
        </w:tabs>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2.Планування работы объекта в ЧС.</w:t>
      </w:r>
    </w:p>
    <w:p w:rsidR="009E1CF8" w:rsidRPr="00F81E49" w:rsidRDefault="009E1CF8" w:rsidP="00F81E49">
      <w:pPr>
        <w:widowControl w:val="0"/>
        <w:tabs>
          <w:tab w:val="left" w:pos="318"/>
          <w:tab w:val="left" w:pos="993"/>
        </w:tabs>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3. Организация мероприятий по подготовке объекта к работе в ЧС.</w:t>
      </w:r>
    </w:p>
    <w:p w:rsidR="009E1CF8" w:rsidRPr="00F81E49" w:rsidRDefault="009E1CF8" w:rsidP="00F81E49">
      <w:pPr>
        <w:widowControl w:val="0"/>
        <w:tabs>
          <w:tab w:val="left" w:pos="318"/>
          <w:tab w:val="left" w:pos="993"/>
        </w:tabs>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4.Организация защиты персонала и материальных средств от действия поражающих факторов с учетом прогнозируемой обстановки.</w:t>
      </w:r>
    </w:p>
    <w:p w:rsidR="009E1CF8" w:rsidRPr="00F81E49" w:rsidRDefault="009E1CF8" w:rsidP="00F81E49">
      <w:pPr>
        <w:widowControl w:val="0"/>
        <w:tabs>
          <w:tab w:val="left" w:pos="318"/>
          <w:tab w:val="left" w:pos="993"/>
        </w:tabs>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Verdana" w:hAnsi="Times New Roman" w:cs="Times New Roman"/>
          <w:color w:val="000000"/>
          <w:kern w:val="1"/>
          <w:sz w:val="24"/>
          <w:szCs w:val="24"/>
          <w:lang w:eastAsia="uk-UA"/>
        </w:rPr>
        <w:t>5.Повышение устойчивости функционирования ЛПУ в ЧС.</w:t>
      </w:r>
    </w:p>
    <w:p w:rsidR="009E1CF8" w:rsidRPr="00F81E49" w:rsidRDefault="00F81E49" w:rsidP="00F81E49">
      <w:pPr>
        <w:suppressAutoHyphens/>
        <w:spacing w:after="0" w:line="240" w:lineRule="auto"/>
        <w:jc w:val="both"/>
        <w:rPr>
          <w:rFonts w:ascii="Times New Roman" w:eastAsia="Calibri" w:hAnsi="Times New Roman" w:cs="Times New Roman"/>
          <w:color w:val="00000A"/>
          <w:kern w:val="1"/>
          <w:sz w:val="24"/>
          <w:szCs w:val="24"/>
          <w:lang w:eastAsia="zh-CN"/>
        </w:rPr>
      </w:pPr>
      <w:r>
        <w:rPr>
          <w:rFonts w:ascii="Times New Roman" w:eastAsia="Calibri" w:hAnsi="Times New Roman" w:cs="Times New Roman"/>
          <w:color w:val="00000A"/>
          <w:kern w:val="1"/>
          <w:sz w:val="24"/>
          <w:szCs w:val="24"/>
          <w:lang w:eastAsia="zh-CN"/>
        </w:rPr>
        <w:t xml:space="preserve">6.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Calibri" w:hAnsi="Times New Roman" w:cs="Times New Roman"/>
          <w:color w:val="00000A"/>
          <w:kern w:val="1"/>
          <w:sz w:val="24"/>
          <w:szCs w:val="24"/>
          <w:lang w:eastAsia="zh-CN"/>
        </w:rPr>
      </w:pPr>
    </w:p>
    <w:p w:rsidR="009E1CF8" w:rsidRPr="00F81E49" w:rsidRDefault="009E1CF8" w:rsidP="00F81E49">
      <w:pPr>
        <w:widowControl w:val="0"/>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b/>
          <w:color w:val="000000"/>
          <w:kern w:val="1"/>
          <w:sz w:val="24"/>
          <w:szCs w:val="24"/>
          <w:lang w:eastAsia="uk-UA"/>
        </w:rPr>
        <w:t xml:space="preserve">7. К устойчивости функционирования объектов здравоохранения в экстремальных условиях ЧС мирного и военного времени относятся: </w:t>
      </w:r>
      <w:r w:rsidRPr="00F81E49">
        <w:rPr>
          <w:rFonts w:ascii="Times New Roman" w:eastAsia="Verdana" w:hAnsi="Times New Roman" w:cs="Times New Roman"/>
          <w:b/>
          <w:color w:val="000000"/>
          <w:kern w:val="1"/>
          <w:sz w:val="24"/>
          <w:szCs w:val="24"/>
          <w:lang w:eastAsia="uk-UA"/>
        </w:rPr>
        <w:softHyphen/>
      </w:r>
    </w:p>
    <w:p w:rsidR="009E1CF8" w:rsidRPr="00F81E49" w:rsidRDefault="009E1CF8" w:rsidP="00F81E49">
      <w:pPr>
        <w:widowControl w:val="0"/>
        <w:tabs>
          <w:tab w:val="left" w:pos="312"/>
          <w:tab w:val="left" w:pos="851"/>
        </w:tabs>
        <w:suppressAutoHyphens/>
        <w:spacing w:after="0" w:line="240" w:lineRule="auto"/>
        <w:contextualSpacing/>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ab/>
        <w:t>1.Анализ исходных данных объекта здравоохранения, обусловливающих устойчивость его работы.</w:t>
      </w:r>
    </w:p>
    <w:p w:rsidR="009E1CF8" w:rsidRPr="00F81E49" w:rsidRDefault="009E1CF8" w:rsidP="00F81E49">
      <w:pPr>
        <w:widowControl w:val="0"/>
        <w:tabs>
          <w:tab w:val="left" w:pos="312"/>
          <w:tab w:val="left" w:pos="851"/>
        </w:tabs>
        <w:suppressAutoHyphens/>
        <w:spacing w:after="0" w:line="240" w:lineRule="auto"/>
        <w:contextualSpacing/>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2.Прогнозирование возможного воздействия на объекты поражающих факторов ЧС мирного и военного времени.</w:t>
      </w:r>
    </w:p>
    <w:p w:rsidR="009E1CF8" w:rsidRPr="00F81E49" w:rsidRDefault="009E1CF8" w:rsidP="00F81E49">
      <w:pPr>
        <w:widowControl w:val="0"/>
        <w:tabs>
          <w:tab w:val="left" w:pos="709"/>
          <w:tab w:val="left" w:pos="851"/>
        </w:tabs>
        <w:suppressAutoHyphens/>
        <w:spacing w:after="0" w:line="240" w:lineRule="auto"/>
        <w:contextualSpacing/>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3.Оценка готовности объекта к работе в экстремальных условиях мирного и военного времени с учетом особенностей региона, города и прогнозируемой обстановки при возникновении ЧС в мирное и военное время.</w:t>
      </w:r>
      <w:r w:rsidRPr="00F81E49">
        <w:rPr>
          <w:rFonts w:ascii="Times New Roman" w:eastAsia="Verdana" w:hAnsi="Times New Roman" w:cs="Times New Roman"/>
          <w:color w:val="000000"/>
          <w:kern w:val="1"/>
          <w:sz w:val="24"/>
          <w:szCs w:val="24"/>
          <w:lang w:eastAsia="uk-UA"/>
        </w:rPr>
        <w:softHyphen/>
      </w:r>
      <w:r w:rsidRPr="00F81E49">
        <w:rPr>
          <w:rFonts w:ascii="Times New Roman" w:eastAsia="Verdana" w:hAnsi="Times New Roman" w:cs="Times New Roman"/>
          <w:color w:val="000000"/>
          <w:kern w:val="1"/>
          <w:sz w:val="24"/>
          <w:szCs w:val="24"/>
          <w:lang w:eastAsia="uk-UA"/>
        </w:rPr>
        <w:softHyphen/>
      </w:r>
    </w:p>
    <w:p w:rsidR="009E1CF8" w:rsidRPr="00F81E49" w:rsidRDefault="009E1CF8" w:rsidP="00F81E49">
      <w:pPr>
        <w:widowControl w:val="0"/>
        <w:tabs>
          <w:tab w:val="left" w:pos="496"/>
          <w:tab w:val="left" w:pos="709"/>
          <w:tab w:val="left" w:pos="851"/>
        </w:tabs>
        <w:suppressAutoHyphens/>
        <w:spacing w:after="0" w:line="240" w:lineRule="auto"/>
        <w:contextualSpacing/>
        <w:jc w:val="both"/>
        <w:rPr>
          <w:rFonts w:ascii="Times New Roman" w:eastAsia="Calibri" w:hAnsi="Times New Roman" w:cs="Times New Roman"/>
          <w:color w:val="00000A"/>
          <w:kern w:val="1"/>
          <w:sz w:val="24"/>
          <w:szCs w:val="24"/>
          <w:lang w:eastAsia="zh-CN"/>
        </w:rPr>
      </w:pPr>
      <w:r w:rsidRPr="00F81E49">
        <w:rPr>
          <w:rFonts w:ascii="Times New Roman" w:eastAsia="Verdana" w:hAnsi="Times New Roman" w:cs="Times New Roman"/>
          <w:color w:val="000000"/>
          <w:kern w:val="1"/>
          <w:sz w:val="24"/>
          <w:szCs w:val="24"/>
          <w:lang w:eastAsia="uk-UA"/>
        </w:rPr>
        <w:t>4. Определение перечня мероприятий, повышающих устойчивость функционирования объекта, и сроков их проведения.</w:t>
      </w:r>
      <w:r w:rsidRPr="00F81E49">
        <w:rPr>
          <w:rFonts w:ascii="Times New Roman" w:eastAsia="Verdana" w:hAnsi="Times New Roman" w:cs="Times New Roman"/>
          <w:color w:val="000000"/>
          <w:kern w:val="1"/>
          <w:sz w:val="24"/>
          <w:szCs w:val="24"/>
          <w:lang w:eastAsia="uk-UA"/>
        </w:rPr>
        <w:softHyphen/>
      </w:r>
    </w:p>
    <w:p w:rsidR="009E1CF8" w:rsidRPr="00F81E49" w:rsidRDefault="00F81E49" w:rsidP="00F81E49">
      <w:pPr>
        <w:suppressAutoHyphens/>
        <w:spacing w:after="0" w:line="240" w:lineRule="auto"/>
        <w:jc w:val="both"/>
        <w:rPr>
          <w:rFonts w:ascii="Times New Roman" w:eastAsia="Courier New" w:hAnsi="Times New Roman" w:cs="Times New Roman"/>
          <w:b/>
          <w:color w:val="000000"/>
          <w:kern w:val="1"/>
          <w:sz w:val="24"/>
          <w:szCs w:val="24"/>
          <w:lang w:eastAsia="uk-UA"/>
        </w:rPr>
      </w:pPr>
      <w:r>
        <w:rPr>
          <w:rFonts w:ascii="Times New Roman" w:eastAsia="Calibri" w:hAnsi="Times New Roman" w:cs="Times New Roman"/>
          <w:color w:val="00000A"/>
          <w:kern w:val="1"/>
          <w:sz w:val="24"/>
          <w:szCs w:val="24"/>
          <w:lang w:eastAsia="zh-CN"/>
        </w:rPr>
        <w:t xml:space="preserve">5.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Courier New" w:hAnsi="Times New Roman" w:cs="Times New Roman"/>
          <w:b/>
          <w:color w:val="000000"/>
          <w:kern w:val="1"/>
          <w:sz w:val="24"/>
          <w:szCs w:val="24"/>
          <w:lang w:eastAsia="uk-UA"/>
        </w:rPr>
      </w:pPr>
    </w:p>
    <w:p w:rsidR="009E1CF8" w:rsidRPr="00F81E49" w:rsidRDefault="009E1CF8" w:rsidP="00F81E49">
      <w:pPr>
        <w:suppressAutoHyphens/>
        <w:spacing w:after="0" w:line="240" w:lineRule="auto"/>
        <w:jc w:val="both"/>
        <w:rPr>
          <w:rFonts w:ascii="Times New Roman" w:eastAsia="Courier New" w:hAnsi="Times New Roman" w:cs="Times New Roman"/>
          <w:color w:val="000000"/>
          <w:kern w:val="1"/>
          <w:sz w:val="24"/>
          <w:szCs w:val="24"/>
          <w:lang w:eastAsia="uk-UA"/>
        </w:rPr>
      </w:pPr>
      <w:r w:rsidRPr="00F81E49">
        <w:rPr>
          <w:rFonts w:ascii="Times New Roman" w:eastAsia="Courier New" w:hAnsi="Times New Roman" w:cs="Times New Roman"/>
          <w:b/>
          <w:color w:val="000000"/>
          <w:kern w:val="1"/>
          <w:sz w:val="24"/>
          <w:szCs w:val="24"/>
          <w:lang w:eastAsia="uk-UA"/>
        </w:rPr>
        <w:t>8.</w:t>
      </w:r>
      <w:r w:rsidRPr="00F81E49">
        <w:rPr>
          <w:rFonts w:ascii="Times New Roman" w:eastAsia="Courier New" w:hAnsi="Times New Roman" w:cs="Times New Roman"/>
          <w:b/>
          <w:color w:val="000000"/>
          <w:kern w:val="1"/>
          <w:sz w:val="24"/>
          <w:szCs w:val="24"/>
          <w:lang w:val="ru-RU" w:eastAsia="uk-UA"/>
        </w:rPr>
        <w:t xml:space="preserve"> </w:t>
      </w:r>
      <w:r w:rsidRPr="00F81E49">
        <w:rPr>
          <w:rFonts w:ascii="Times New Roman" w:eastAsia="Courier New" w:hAnsi="Times New Roman" w:cs="Times New Roman"/>
          <w:b/>
          <w:color w:val="000000"/>
          <w:kern w:val="1"/>
          <w:sz w:val="24"/>
          <w:szCs w:val="24"/>
          <w:lang w:eastAsia="uk-UA"/>
        </w:rPr>
        <w:t>Евакуация может осуществляться:</w:t>
      </w:r>
    </w:p>
    <w:p w:rsidR="009E1CF8" w:rsidRPr="00F81E49" w:rsidRDefault="009E1CF8" w:rsidP="00F81E49">
      <w:pPr>
        <w:suppressAutoHyphens/>
        <w:spacing w:after="0" w:line="240" w:lineRule="auto"/>
        <w:ind w:firstLine="1134"/>
        <w:jc w:val="both"/>
        <w:rPr>
          <w:rFonts w:ascii="Times New Roman" w:eastAsia="Courier New" w:hAnsi="Times New Roman" w:cs="Times New Roman"/>
          <w:color w:val="000000"/>
          <w:kern w:val="1"/>
          <w:sz w:val="24"/>
          <w:szCs w:val="24"/>
          <w:lang w:eastAsia="uk-UA"/>
        </w:rPr>
      </w:pPr>
      <w:r w:rsidRPr="00F81E49">
        <w:rPr>
          <w:rFonts w:ascii="Times New Roman" w:eastAsia="Courier New" w:hAnsi="Times New Roman" w:cs="Times New Roman"/>
          <w:color w:val="000000"/>
          <w:kern w:val="1"/>
          <w:sz w:val="24"/>
          <w:szCs w:val="24"/>
          <w:lang w:eastAsia="uk-UA"/>
        </w:rPr>
        <w:t>1. Автомобильным транспортом.</w:t>
      </w:r>
    </w:p>
    <w:p w:rsidR="009E1CF8" w:rsidRPr="00F81E49" w:rsidRDefault="009E1CF8" w:rsidP="00F81E49">
      <w:pPr>
        <w:suppressAutoHyphens/>
        <w:spacing w:after="0" w:line="240" w:lineRule="auto"/>
        <w:ind w:firstLine="1134"/>
        <w:jc w:val="both"/>
        <w:rPr>
          <w:rFonts w:ascii="Times New Roman" w:eastAsia="Courier New" w:hAnsi="Times New Roman" w:cs="Times New Roman"/>
          <w:color w:val="000000"/>
          <w:kern w:val="1"/>
          <w:sz w:val="24"/>
          <w:szCs w:val="24"/>
          <w:lang w:eastAsia="uk-UA"/>
        </w:rPr>
      </w:pPr>
      <w:r w:rsidRPr="00F81E49">
        <w:rPr>
          <w:rFonts w:ascii="Times New Roman" w:eastAsia="Courier New" w:hAnsi="Times New Roman" w:cs="Times New Roman"/>
          <w:color w:val="000000"/>
          <w:kern w:val="1"/>
          <w:sz w:val="24"/>
          <w:szCs w:val="24"/>
          <w:lang w:eastAsia="uk-UA"/>
        </w:rPr>
        <w:t>2.Железнодорожн</w:t>
      </w:r>
      <w:r w:rsidRPr="00F81E49">
        <w:rPr>
          <w:rFonts w:ascii="Times New Roman" w:eastAsia="Courier New" w:hAnsi="Times New Roman" w:cs="Times New Roman"/>
          <w:color w:val="000000"/>
          <w:kern w:val="1"/>
          <w:sz w:val="24"/>
          <w:szCs w:val="24"/>
          <w:lang w:val="ru-RU" w:eastAsia="uk-UA"/>
        </w:rPr>
        <w:t>ым</w:t>
      </w:r>
      <w:r w:rsidRPr="00F81E49">
        <w:rPr>
          <w:rFonts w:ascii="Times New Roman" w:eastAsia="Courier New" w:hAnsi="Times New Roman" w:cs="Times New Roman"/>
          <w:color w:val="000000"/>
          <w:kern w:val="1"/>
          <w:sz w:val="24"/>
          <w:szCs w:val="24"/>
          <w:lang w:eastAsia="uk-UA"/>
        </w:rPr>
        <w:t xml:space="preserve"> транспортом.</w:t>
      </w:r>
    </w:p>
    <w:p w:rsidR="009E1CF8" w:rsidRPr="00F81E49" w:rsidRDefault="009E1CF8" w:rsidP="00F81E49">
      <w:pPr>
        <w:suppressAutoHyphens/>
        <w:spacing w:after="0" w:line="240" w:lineRule="auto"/>
        <w:ind w:firstLine="1134"/>
        <w:jc w:val="both"/>
        <w:rPr>
          <w:rFonts w:ascii="Times New Roman" w:eastAsia="Calibri" w:hAnsi="Times New Roman" w:cs="Times New Roman"/>
          <w:color w:val="00000A"/>
          <w:kern w:val="1"/>
          <w:sz w:val="24"/>
          <w:szCs w:val="24"/>
          <w:lang w:eastAsia="zh-CN"/>
        </w:rPr>
      </w:pPr>
      <w:r w:rsidRPr="00F81E49">
        <w:rPr>
          <w:rFonts w:ascii="Times New Roman" w:eastAsia="Courier New" w:hAnsi="Times New Roman" w:cs="Times New Roman"/>
          <w:color w:val="000000"/>
          <w:kern w:val="1"/>
          <w:sz w:val="24"/>
          <w:szCs w:val="24"/>
          <w:lang w:eastAsia="uk-UA"/>
        </w:rPr>
        <w:t xml:space="preserve">3. Водным </w:t>
      </w:r>
      <w:r w:rsidRPr="00F81E49">
        <w:rPr>
          <w:rFonts w:ascii="Times New Roman" w:eastAsia="Courier New" w:hAnsi="Times New Roman" w:cs="Times New Roman"/>
          <w:color w:val="000000"/>
          <w:kern w:val="1"/>
          <w:sz w:val="24"/>
          <w:szCs w:val="24"/>
          <w:lang w:eastAsia="uk-UA"/>
        </w:rPr>
        <w:softHyphen/>
      </w:r>
      <w:r w:rsidRPr="00F81E49">
        <w:rPr>
          <w:rFonts w:ascii="Times New Roman" w:eastAsia="Trebuchet MS" w:hAnsi="Times New Roman" w:cs="Times New Roman"/>
          <w:color w:val="000000"/>
          <w:kern w:val="1"/>
          <w:sz w:val="24"/>
          <w:szCs w:val="24"/>
          <w:lang w:eastAsia="uk-UA"/>
        </w:rPr>
        <w:t xml:space="preserve">транспортом. </w:t>
      </w:r>
    </w:p>
    <w:p w:rsidR="009E1CF8" w:rsidRPr="00F81E49" w:rsidRDefault="00F81E49"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Pr>
          <w:rFonts w:ascii="Times New Roman" w:eastAsia="Calibri" w:hAnsi="Times New Roman" w:cs="Times New Roman"/>
          <w:color w:val="00000A"/>
          <w:kern w:val="1"/>
          <w:sz w:val="24"/>
          <w:szCs w:val="24"/>
          <w:lang w:eastAsia="zh-CN"/>
        </w:rPr>
        <w:t xml:space="preserve">4.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b/>
          <w:color w:val="00000A"/>
          <w:kern w:val="1"/>
          <w:sz w:val="24"/>
          <w:szCs w:val="24"/>
          <w:lang w:val="ru-RU"/>
        </w:rPr>
        <w:t xml:space="preserve">9. Для непосредственной организации и координации аварийно-спасательных и других неотложных работ по ликвидации последствий чрезвычайной ситуации создаётся: </w:t>
      </w:r>
    </w:p>
    <w:p w:rsidR="009E1CF8" w:rsidRPr="00F81E49" w:rsidRDefault="00F81E49" w:rsidP="00F81E49">
      <w:pPr>
        <w:suppressAutoHyphens/>
        <w:spacing w:after="0" w:line="240" w:lineRule="auto"/>
        <w:jc w:val="both"/>
        <w:rPr>
          <w:rFonts w:ascii="Times New Roman" w:eastAsia="Times New Roman" w:hAnsi="Times New Roman" w:cs="Times New Roman"/>
          <w:color w:val="00000A"/>
          <w:kern w:val="1"/>
          <w:sz w:val="24"/>
          <w:szCs w:val="24"/>
          <w:lang w:val="ru-RU"/>
        </w:rPr>
      </w:pPr>
      <w:r>
        <w:rPr>
          <w:rFonts w:ascii="Times New Roman" w:eastAsia="Times New Roman" w:hAnsi="Times New Roman" w:cs="Times New Roman"/>
          <w:color w:val="00000A"/>
          <w:kern w:val="1"/>
          <w:sz w:val="24"/>
          <w:szCs w:val="24"/>
          <w:lang w:val="ru-RU"/>
        </w:rPr>
        <w:t xml:space="preserve">1. </w:t>
      </w:r>
      <w:r w:rsidR="009E1CF8" w:rsidRPr="00F81E49">
        <w:rPr>
          <w:rFonts w:ascii="Times New Roman" w:eastAsia="Times New Roman" w:hAnsi="Times New Roman" w:cs="Times New Roman"/>
          <w:color w:val="00000A"/>
          <w:kern w:val="1"/>
          <w:sz w:val="24"/>
          <w:szCs w:val="24"/>
          <w:lang w:val="ru-RU"/>
        </w:rPr>
        <w:t>Штаб по ликвидации последствий чрезвычайной ситуации, который является рабочим органом руководителя работ по ликвидации последствий чрезвычайной ситуации.</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color w:val="00000A"/>
          <w:kern w:val="1"/>
          <w:sz w:val="24"/>
          <w:szCs w:val="24"/>
          <w:lang w:val="ru-RU"/>
        </w:rPr>
        <w:lastRenderedPageBreak/>
        <w:t>2. Комиссия по эвакуации</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val="ru-RU"/>
        </w:rPr>
        <w:t>3. Государственная комиссия по техногенно-экологической безопасности и чрезвычайным ситуациям.</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Calibri" w:hAnsi="Times New Roman" w:cs="Times New Roman"/>
          <w:color w:val="00000A"/>
          <w:kern w:val="1"/>
          <w:sz w:val="24"/>
          <w:szCs w:val="24"/>
          <w:lang w:eastAsia="zh-CN"/>
        </w:rPr>
        <w:t>4. Все ответы правильные.</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p>
    <w:p w:rsidR="009E1CF8" w:rsidRPr="00F81E49" w:rsidRDefault="009E1CF8" w:rsidP="00F81E49">
      <w:pPr>
        <w:widowControl w:val="0"/>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b/>
          <w:color w:val="000000"/>
          <w:kern w:val="1"/>
          <w:sz w:val="24"/>
          <w:szCs w:val="24"/>
          <w:lang w:eastAsia="uk-UA"/>
        </w:rPr>
        <w:t>10.</w:t>
      </w:r>
      <w:r w:rsidRPr="00F81E49">
        <w:rPr>
          <w:rFonts w:ascii="Times New Roman" w:eastAsia="Verdana" w:hAnsi="Times New Roman" w:cs="Times New Roman"/>
          <w:b/>
          <w:color w:val="000000"/>
          <w:kern w:val="1"/>
          <w:sz w:val="24"/>
          <w:szCs w:val="24"/>
          <w:lang w:val="ru-RU" w:eastAsia="uk-UA"/>
        </w:rPr>
        <w:t xml:space="preserve"> Ответственность</w:t>
      </w:r>
      <w:r w:rsidRPr="00F81E49">
        <w:rPr>
          <w:rFonts w:ascii="Times New Roman" w:eastAsia="Verdana" w:hAnsi="Times New Roman" w:cs="Times New Roman"/>
          <w:b/>
          <w:color w:val="000000"/>
          <w:kern w:val="1"/>
          <w:sz w:val="24"/>
          <w:szCs w:val="24"/>
          <w:lang w:eastAsia="uk-UA"/>
        </w:rPr>
        <w:t xml:space="preserve"> за создание и подготовку органов управления и формирований в больнице для работы в чрезвычайных ситуациях несет: </w:t>
      </w:r>
      <w:r w:rsidRPr="00F81E49">
        <w:rPr>
          <w:rFonts w:ascii="Times New Roman" w:eastAsia="Verdana" w:hAnsi="Times New Roman" w:cs="Times New Roman"/>
          <w:b/>
          <w:color w:val="000000"/>
          <w:kern w:val="1"/>
          <w:sz w:val="24"/>
          <w:szCs w:val="24"/>
          <w:lang w:eastAsia="uk-UA"/>
        </w:rPr>
        <w:softHyphen/>
      </w:r>
    </w:p>
    <w:p w:rsidR="009E1CF8" w:rsidRPr="00F81E49" w:rsidRDefault="00F81E49" w:rsidP="00F81E49">
      <w:pPr>
        <w:widowControl w:val="0"/>
        <w:suppressAutoHyphens/>
        <w:spacing w:after="0" w:line="240" w:lineRule="auto"/>
        <w:jc w:val="both"/>
        <w:rPr>
          <w:rFonts w:ascii="Times New Roman" w:eastAsia="Calibri" w:hAnsi="Times New Roman" w:cs="Times New Roman"/>
          <w:color w:val="000000"/>
          <w:kern w:val="1"/>
          <w:sz w:val="24"/>
          <w:szCs w:val="24"/>
          <w:lang w:eastAsia="zh-CN"/>
        </w:rPr>
      </w:pPr>
      <w:r>
        <w:rPr>
          <w:rFonts w:ascii="Times New Roman" w:eastAsia="Verdana" w:hAnsi="Times New Roman" w:cs="Times New Roman"/>
          <w:color w:val="000000"/>
          <w:kern w:val="1"/>
          <w:sz w:val="24"/>
          <w:szCs w:val="24"/>
          <w:lang w:eastAsia="uk-UA"/>
        </w:rPr>
        <w:t>1.</w:t>
      </w:r>
      <w:r w:rsidR="009E1CF8" w:rsidRPr="00F81E49">
        <w:rPr>
          <w:rFonts w:ascii="Times New Roman" w:eastAsia="Verdana" w:hAnsi="Times New Roman" w:cs="Times New Roman"/>
          <w:color w:val="000000"/>
          <w:kern w:val="1"/>
          <w:sz w:val="24"/>
          <w:szCs w:val="24"/>
          <w:lang w:eastAsia="uk-UA"/>
        </w:rPr>
        <w:t xml:space="preserve">Главный врач, </w:t>
      </w:r>
      <w:r w:rsidR="009E1CF8" w:rsidRPr="00F81E49">
        <w:rPr>
          <w:rFonts w:ascii="Times New Roman" w:eastAsia="Verdana" w:hAnsi="Times New Roman" w:cs="Times New Roman"/>
          <w:color w:val="000000"/>
          <w:kern w:val="1"/>
          <w:sz w:val="24"/>
          <w:szCs w:val="24"/>
          <w:lang w:val="ru-RU" w:eastAsia="uk-UA"/>
        </w:rPr>
        <w:t xml:space="preserve">который </w:t>
      </w:r>
      <w:r w:rsidR="009E1CF8" w:rsidRPr="00F81E49">
        <w:rPr>
          <w:rFonts w:ascii="Times New Roman" w:eastAsia="Verdana" w:hAnsi="Times New Roman" w:cs="Times New Roman"/>
          <w:color w:val="000000"/>
          <w:kern w:val="1"/>
          <w:sz w:val="24"/>
          <w:szCs w:val="24"/>
          <w:lang w:eastAsia="uk-UA"/>
        </w:rPr>
        <w:t>согласно требованиям действующего законодательства является начальником гражданской защиты своего объекта.</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eastAsia="zh-CN"/>
        </w:rPr>
      </w:pPr>
      <w:r w:rsidRPr="00F81E49">
        <w:rPr>
          <w:rFonts w:ascii="Times New Roman" w:eastAsia="Times New Roman" w:hAnsi="Times New Roman" w:cs="Times New Roman"/>
          <w:color w:val="000000"/>
          <w:kern w:val="1"/>
          <w:sz w:val="24"/>
          <w:szCs w:val="24"/>
          <w:lang w:eastAsia="zh-CN"/>
        </w:rPr>
        <w:t>2.Голова комиссии по чрезвычайным ситуациям.</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eastAsia="zh-CN"/>
        </w:rPr>
      </w:pPr>
      <w:r w:rsidRPr="00F81E49">
        <w:rPr>
          <w:rFonts w:ascii="Times New Roman" w:eastAsia="Times New Roman" w:hAnsi="Times New Roman" w:cs="Times New Roman"/>
          <w:color w:val="000000"/>
          <w:kern w:val="1"/>
          <w:sz w:val="24"/>
          <w:szCs w:val="24"/>
          <w:lang w:eastAsia="zh-CN"/>
        </w:rPr>
        <w:t xml:space="preserve">3.Голова эвакуационной комиссии. </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val="ru-RU"/>
        </w:rPr>
      </w:pPr>
      <w:r w:rsidRPr="00F81E49">
        <w:rPr>
          <w:rFonts w:ascii="Times New Roman" w:eastAsia="Times New Roman" w:hAnsi="Times New Roman" w:cs="Times New Roman"/>
          <w:color w:val="00000A"/>
          <w:kern w:val="1"/>
          <w:sz w:val="24"/>
          <w:szCs w:val="24"/>
          <w:lang w:eastAsia="zh-CN"/>
        </w:rPr>
        <w:t>4. Все ответы правильные.</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val="ru-RU"/>
        </w:rPr>
      </w:pPr>
    </w:p>
    <w:p w:rsidR="009E1CF8" w:rsidRPr="00F81E49" w:rsidRDefault="009E1CF8" w:rsidP="00F81E49">
      <w:pPr>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b/>
          <w:color w:val="000000"/>
          <w:kern w:val="1"/>
          <w:sz w:val="24"/>
          <w:szCs w:val="24"/>
          <w:lang w:eastAsia="uk-UA"/>
        </w:rPr>
        <w:t>11.</w:t>
      </w:r>
      <w:r w:rsidRPr="00F81E49">
        <w:rPr>
          <w:rFonts w:ascii="Times New Roman" w:eastAsia="Trebuchet MS" w:hAnsi="Times New Roman" w:cs="Times New Roman"/>
          <w:b/>
          <w:color w:val="000000"/>
          <w:kern w:val="1"/>
          <w:sz w:val="24"/>
          <w:szCs w:val="24"/>
          <w:lang w:val="ru-RU" w:eastAsia="uk-UA"/>
        </w:rPr>
        <w:t xml:space="preserve"> Руководмтель</w:t>
      </w:r>
      <w:r w:rsidRPr="00F81E49">
        <w:rPr>
          <w:rFonts w:ascii="Times New Roman" w:eastAsia="Trebuchet MS" w:hAnsi="Times New Roman" w:cs="Times New Roman"/>
          <w:b/>
          <w:color w:val="000000"/>
          <w:kern w:val="1"/>
          <w:sz w:val="24"/>
          <w:szCs w:val="24"/>
          <w:lang w:eastAsia="uk-UA"/>
        </w:rPr>
        <w:t xml:space="preserve"> ЛПУ и председатель объект</w:t>
      </w:r>
      <w:r w:rsidRPr="00F81E49">
        <w:rPr>
          <w:rFonts w:ascii="Times New Roman" w:eastAsia="Trebuchet MS" w:hAnsi="Times New Roman" w:cs="Times New Roman"/>
          <w:b/>
          <w:color w:val="000000"/>
          <w:kern w:val="1"/>
          <w:sz w:val="24"/>
          <w:szCs w:val="24"/>
          <w:lang w:val="ru-RU" w:eastAsia="uk-UA"/>
        </w:rPr>
        <w:t>ной</w:t>
      </w:r>
      <w:r w:rsidRPr="00F81E49">
        <w:rPr>
          <w:rFonts w:ascii="Times New Roman" w:eastAsia="Trebuchet MS" w:hAnsi="Times New Roman" w:cs="Times New Roman"/>
          <w:b/>
          <w:color w:val="000000"/>
          <w:kern w:val="1"/>
          <w:sz w:val="24"/>
          <w:szCs w:val="24"/>
          <w:lang w:eastAsia="uk-UA"/>
        </w:rPr>
        <w:t xml:space="preserve"> эвакуационной комиссии должны заранее знать:</w:t>
      </w:r>
      <w:r w:rsidRPr="00F81E49">
        <w:rPr>
          <w:rFonts w:ascii="Times New Roman" w:eastAsia="Trebuchet MS" w:hAnsi="Times New Roman" w:cs="Times New Roman"/>
          <w:b/>
          <w:color w:val="000000"/>
          <w:kern w:val="1"/>
          <w:sz w:val="24"/>
          <w:szCs w:val="24"/>
          <w:lang w:eastAsia="uk-UA"/>
        </w:rPr>
        <w:softHyphen/>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 xml:space="preserve">Конечный пункт эвакуации. </w:t>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 xml:space="preserve">Маршрут движения. </w:t>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Порядок выделения и получения транспортных средств.</w:t>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Отведенные помещения в загородной зоне.</w:t>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Calibri" w:hAnsi="Times New Roman" w:cs="Times New Roman"/>
          <w:color w:val="00000A"/>
          <w:kern w:val="1"/>
          <w:sz w:val="24"/>
          <w:szCs w:val="24"/>
          <w:lang w:val="ru-RU" w:eastAsia="zh-CN"/>
        </w:rPr>
      </w:pPr>
      <w:r w:rsidRPr="00F81E49">
        <w:rPr>
          <w:rFonts w:ascii="Times New Roman" w:eastAsia="Trebuchet MS" w:hAnsi="Times New Roman" w:cs="Times New Roman"/>
          <w:color w:val="000000"/>
          <w:kern w:val="1"/>
          <w:sz w:val="24"/>
          <w:szCs w:val="24"/>
          <w:lang w:eastAsia="uk-UA"/>
        </w:rPr>
        <w:t>Задач</w:t>
      </w:r>
      <w:r w:rsidRPr="00F81E49">
        <w:rPr>
          <w:rFonts w:ascii="Times New Roman" w:eastAsia="Trebuchet MS" w:hAnsi="Times New Roman" w:cs="Times New Roman"/>
          <w:color w:val="000000"/>
          <w:kern w:val="1"/>
          <w:sz w:val="24"/>
          <w:szCs w:val="24"/>
          <w:lang w:val="ru-RU" w:eastAsia="uk-UA"/>
        </w:rPr>
        <w:t>у</w:t>
      </w:r>
      <w:r w:rsidRPr="00F81E49">
        <w:rPr>
          <w:rFonts w:ascii="Times New Roman" w:eastAsia="Trebuchet MS" w:hAnsi="Times New Roman" w:cs="Times New Roman"/>
          <w:color w:val="000000"/>
          <w:kern w:val="1"/>
          <w:sz w:val="24"/>
          <w:szCs w:val="24"/>
          <w:lang w:eastAsia="uk-UA"/>
        </w:rPr>
        <w:t xml:space="preserve"> медицинского учреждения в районе размещения.</w:t>
      </w:r>
    </w:p>
    <w:p w:rsidR="009E1CF8" w:rsidRPr="00F81E49" w:rsidRDefault="009E1CF8" w:rsidP="00F81E49">
      <w:pPr>
        <w:numPr>
          <w:ilvl w:val="0"/>
          <w:numId w:val="2"/>
        </w:numPr>
        <w:tabs>
          <w:tab w:val="left" w:pos="426"/>
        </w:tabs>
        <w:suppressAutoHyphens/>
        <w:spacing w:after="0" w:line="240" w:lineRule="auto"/>
        <w:ind w:firstLine="1134"/>
        <w:jc w:val="both"/>
        <w:rPr>
          <w:rFonts w:ascii="Times New Roman" w:eastAsia="Times New Roman" w:hAnsi="Times New Roman" w:cs="Times New Roman"/>
          <w:color w:val="00000A"/>
          <w:kern w:val="1"/>
          <w:sz w:val="24"/>
          <w:szCs w:val="24"/>
          <w:lang w:val="en-US"/>
        </w:rPr>
      </w:pPr>
      <w:r w:rsidRPr="00F81E49">
        <w:rPr>
          <w:rFonts w:ascii="Times New Roman" w:eastAsia="Calibri" w:hAnsi="Times New Roman" w:cs="Times New Roman"/>
          <w:color w:val="00000A"/>
          <w:kern w:val="1"/>
          <w:sz w:val="24"/>
          <w:szCs w:val="24"/>
          <w:lang w:val="ru-RU" w:eastAsia="zh-CN"/>
        </w:rPr>
        <w:t>* Все ответы правильные</w:t>
      </w: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en-US"/>
        </w:rPr>
      </w:pPr>
    </w:p>
    <w:p w:rsidR="009E1CF8" w:rsidRPr="00F81E49" w:rsidRDefault="009E1CF8" w:rsidP="00F81E49">
      <w:pPr>
        <w:widowControl w:val="0"/>
        <w:suppressAutoHyphens/>
        <w:spacing w:after="0" w:line="240" w:lineRule="auto"/>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b/>
          <w:color w:val="000000"/>
          <w:kern w:val="1"/>
          <w:sz w:val="24"/>
          <w:szCs w:val="24"/>
          <w:lang w:eastAsia="uk-UA"/>
        </w:rPr>
        <w:t>12.</w:t>
      </w:r>
      <w:r w:rsidRPr="00F81E49">
        <w:rPr>
          <w:rFonts w:ascii="Times New Roman" w:eastAsia="Verdana" w:hAnsi="Times New Roman" w:cs="Times New Roman"/>
          <w:b/>
          <w:color w:val="000000"/>
          <w:kern w:val="1"/>
          <w:sz w:val="24"/>
          <w:szCs w:val="24"/>
          <w:lang w:val="ru-RU" w:eastAsia="uk-UA"/>
        </w:rPr>
        <w:t xml:space="preserve"> К</w:t>
      </w:r>
      <w:r w:rsidRPr="00F81E49">
        <w:rPr>
          <w:rFonts w:ascii="Times New Roman" w:eastAsia="Verdana" w:hAnsi="Times New Roman" w:cs="Times New Roman"/>
          <w:b/>
          <w:color w:val="000000"/>
          <w:kern w:val="1"/>
          <w:sz w:val="24"/>
          <w:szCs w:val="24"/>
          <w:lang w:eastAsia="uk-UA"/>
        </w:rPr>
        <w:t xml:space="preserve"> резерв</w:t>
      </w:r>
      <w:r w:rsidRPr="00F81E49">
        <w:rPr>
          <w:rFonts w:ascii="Times New Roman" w:eastAsia="Verdana" w:hAnsi="Times New Roman" w:cs="Times New Roman"/>
          <w:b/>
          <w:color w:val="000000"/>
          <w:kern w:val="1"/>
          <w:sz w:val="24"/>
          <w:szCs w:val="24"/>
          <w:lang w:val="ru-RU" w:eastAsia="uk-UA"/>
        </w:rPr>
        <w:t>у</w:t>
      </w:r>
      <w:r w:rsidRPr="00F81E49">
        <w:rPr>
          <w:rFonts w:ascii="Times New Roman" w:eastAsia="Verdana" w:hAnsi="Times New Roman" w:cs="Times New Roman"/>
          <w:b/>
          <w:color w:val="000000"/>
          <w:kern w:val="1"/>
          <w:sz w:val="24"/>
          <w:szCs w:val="24"/>
          <w:lang w:eastAsia="uk-UA"/>
        </w:rPr>
        <w:t xml:space="preserve"> медицинского имущества, как элемента устойчивости работы учреждений здравоохранения, относят: </w:t>
      </w:r>
    </w:p>
    <w:p w:rsidR="009E1CF8" w:rsidRPr="00F81E49" w:rsidRDefault="009E1CF8" w:rsidP="00F81E49">
      <w:pPr>
        <w:widowControl w:val="0"/>
        <w:suppressAutoHyphens/>
        <w:spacing w:after="0" w:line="240" w:lineRule="auto"/>
        <w:ind w:firstLine="708"/>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1.Л</w:t>
      </w:r>
      <w:r w:rsidRPr="00F81E49">
        <w:rPr>
          <w:rFonts w:ascii="Times New Roman" w:eastAsia="Verdana" w:hAnsi="Times New Roman" w:cs="Times New Roman"/>
          <w:color w:val="000000"/>
          <w:kern w:val="1"/>
          <w:sz w:val="24"/>
          <w:szCs w:val="24"/>
          <w:lang w:val="ru-RU" w:eastAsia="uk-UA"/>
        </w:rPr>
        <w:t>екарственные</w:t>
      </w:r>
      <w:r w:rsidRPr="00F81E49">
        <w:rPr>
          <w:rFonts w:ascii="Times New Roman" w:eastAsia="Verdana" w:hAnsi="Times New Roman" w:cs="Times New Roman"/>
          <w:color w:val="000000"/>
          <w:kern w:val="1"/>
          <w:sz w:val="24"/>
          <w:szCs w:val="24"/>
          <w:lang w:eastAsia="uk-UA"/>
        </w:rPr>
        <w:t xml:space="preserve"> средства, антидоты, </w:t>
      </w:r>
      <w:r w:rsidRPr="00F81E49">
        <w:rPr>
          <w:rFonts w:ascii="Times New Roman" w:eastAsia="Verdana" w:hAnsi="Times New Roman" w:cs="Times New Roman"/>
          <w:color w:val="000000"/>
          <w:kern w:val="1"/>
          <w:sz w:val="24"/>
          <w:szCs w:val="24"/>
          <w:lang w:val="ru-RU" w:eastAsia="uk-UA"/>
        </w:rPr>
        <w:t>р</w:t>
      </w:r>
      <w:r w:rsidRPr="00F81E49">
        <w:rPr>
          <w:rFonts w:ascii="Times New Roman" w:eastAsia="Verdana" w:hAnsi="Times New Roman" w:cs="Times New Roman"/>
          <w:color w:val="000000"/>
          <w:kern w:val="1"/>
          <w:sz w:val="24"/>
          <w:szCs w:val="24"/>
          <w:lang w:eastAsia="uk-UA"/>
        </w:rPr>
        <w:t xml:space="preserve">адиопротекторы. </w:t>
      </w:r>
    </w:p>
    <w:p w:rsidR="009E1CF8" w:rsidRPr="00F81E49" w:rsidRDefault="009E1CF8" w:rsidP="00F81E49">
      <w:pPr>
        <w:widowControl w:val="0"/>
        <w:suppressAutoHyphens/>
        <w:spacing w:after="0" w:line="240" w:lineRule="auto"/>
        <w:ind w:firstLine="708"/>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3. Изделия медицинского назначения.</w:t>
      </w:r>
    </w:p>
    <w:p w:rsidR="009E1CF8" w:rsidRPr="00F81E49" w:rsidRDefault="009E1CF8" w:rsidP="00F81E49">
      <w:pPr>
        <w:widowControl w:val="0"/>
        <w:suppressAutoHyphens/>
        <w:spacing w:after="0" w:line="240" w:lineRule="auto"/>
        <w:ind w:firstLine="708"/>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4.</w:t>
      </w:r>
      <w:r w:rsidRPr="00F81E49">
        <w:rPr>
          <w:rFonts w:ascii="Times New Roman" w:eastAsia="Verdana" w:hAnsi="Times New Roman" w:cs="Times New Roman"/>
          <w:color w:val="000000"/>
          <w:kern w:val="1"/>
          <w:sz w:val="24"/>
          <w:szCs w:val="24"/>
          <w:lang w:val="ru-RU" w:eastAsia="uk-UA"/>
        </w:rPr>
        <w:t xml:space="preserve"> </w:t>
      </w:r>
      <w:r w:rsidRPr="00F81E49">
        <w:rPr>
          <w:rFonts w:ascii="Times New Roman" w:eastAsia="Verdana" w:hAnsi="Times New Roman" w:cs="Times New Roman"/>
          <w:color w:val="000000"/>
          <w:kern w:val="1"/>
          <w:sz w:val="24"/>
          <w:szCs w:val="24"/>
          <w:lang w:eastAsia="uk-UA"/>
        </w:rPr>
        <w:t>Меди</w:t>
      </w:r>
      <w:r w:rsidRPr="00F81E49">
        <w:rPr>
          <w:rFonts w:ascii="Times New Roman" w:eastAsia="Verdana" w:hAnsi="Times New Roman" w:cs="Times New Roman"/>
          <w:color w:val="000000"/>
          <w:kern w:val="1"/>
          <w:sz w:val="24"/>
          <w:szCs w:val="24"/>
          <w:lang w:val="ru-RU" w:eastAsia="uk-UA"/>
        </w:rPr>
        <w:t>цинскую</w:t>
      </w:r>
      <w:r w:rsidRPr="00F81E49">
        <w:rPr>
          <w:rFonts w:ascii="Times New Roman" w:eastAsia="Verdana" w:hAnsi="Times New Roman" w:cs="Times New Roman"/>
          <w:color w:val="000000"/>
          <w:kern w:val="1"/>
          <w:sz w:val="24"/>
          <w:szCs w:val="24"/>
          <w:lang w:eastAsia="uk-UA"/>
        </w:rPr>
        <w:t xml:space="preserve"> технику.</w:t>
      </w:r>
    </w:p>
    <w:p w:rsidR="009E1CF8" w:rsidRPr="00F81E49" w:rsidRDefault="009E1CF8" w:rsidP="00F81E49">
      <w:pPr>
        <w:widowControl w:val="0"/>
        <w:suppressAutoHyphens/>
        <w:spacing w:after="0" w:line="240" w:lineRule="auto"/>
        <w:ind w:firstLine="708"/>
        <w:jc w:val="both"/>
        <w:rPr>
          <w:rFonts w:ascii="Times New Roman" w:eastAsia="Verdana" w:hAnsi="Times New Roman" w:cs="Times New Roman"/>
          <w:color w:val="000000"/>
          <w:kern w:val="1"/>
          <w:sz w:val="24"/>
          <w:szCs w:val="24"/>
          <w:lang w:eastAsia="uk-UA"/>
        </w:rPr>
      </w:pPr>
      <w:r w:rsidRPr="00F81E49">
        <w:rPr>
          <w:rFonts w:ascii="Times New Roman" w:eastAsia="Verdana" w:hAnsi="Times New Roman" w:cs="Times New Roman"/>
          <w:color w:val="000000"/>
          <w:kern w:val="1"/>
          <w:sz w:val="24"/>
          <w:szCs w:val="24"/>
          <w:lang w:eastAsia="uk-UA"/>
        </w:rPr>
        <w:t>5. Дезинфицирующие средства и другие расходные материалы,</w:t>
      </w:r>
      <w:r w:rsidRPr="00F81E49">
        <w:rPr>
          <w:rFonts w:ascii="Times New Roman" w:eastAsia="Verdana" w:hAnsi="Times New Roman" w:cs="Times New Roman"/>
          <w:color w:val="000000"/>
          <w:kern w:val="1"/>
          <w:sz w:val="24"/>
          <w:szCs w:val="24"/>
          <w:lang w:eastAsia="uk-UA"/>
        </w:rPr>
        <w:softHyphen/>
      </w:r>
    </w:p>
    <w:p w:rsidR="009E1CF8" w:rsidRPr="00F81E49" w:rsidRDefault="009E1CF8" w:rsidP="00F81E49">
      <w:pPr>
        <w:widowControl w:val="0"/>
        <w:suppressAutoHyphens/>
        <w:spacing w:after="0" w:line="240" w:lineRule="auto"/>
        <w:ind w:firstLine="708"/>
        <w:jc w:val="both"/>
        <w:rPr>
          <w:rFonts w:ascii="Times New Roman" w:eastAsia="Calibri" w:hAnsi="Times New Roman" w:cs="Times New Roman"/>
          <w:color w:val="00000A"/>
          <w:kern w:val="1"/>
          <w:sz w:val="24"/>
          <w:szCs w:val="24"/>
          <w:lang w:eastAsia="zh-CN"/>
        </w:rPr>
      </w:pPr>
      <w:r w:rsidRPr="00F81E49">
        <w:rPr>
          <w:rFonts w:ascii="Times New Roman" w:eastAsia="Verdana" w:hAnsi="Times New Roman" w:cs="Times New Roman"/>
          <w:color w:val="000000"/>
          <w:kern w:val="1"/>
          <w:sz w:val="24"/>
          <w:szCs w:val="24"/>
          <w:lang w:eastAsia="uk-UA"/>
        </w:rPr>
        <w:t>6.</w:t>
      </w:r>
      <w:r w:rsidRPr="00F81E49">
        <w:rPr>
          <w:rFonts w:ascii="Times New Roman" w:eastAsia="Verdana" w:hAnsi="Times New Roman" w:cs="Times New Roman"/>
          <w:color w:val="000000"/>
          <w:kern w:val="1"/>
          <w:sz w:val="24"/>
          <w:szCs w:val="24"/>
          <w:lang w:val="ru-RU" w:eastAsia="uk-UA"/>
        </w:rPr>
        <w:t xml:space="preserve"> Средства</w:t>
      </w:r>
      <w:r w:rsidRPr="00F81E49">
        <w:rPr>
          <w:rFonts w:ascii="Times New Roman" w:eastAsia="Verdana" w:hAnsi="Times New Roman" w:cs="Times New Roman"/>
          <w:color w:val="000000"/>
          <w:kern w:val="1"/>
          <w:sz w:val="24"/>
          <w:szCs w:val="24"/>
          <w:lang w:eastAsia="uk-UA"/>
        </w:rPr>
        <w:t xml:space="preserve"> транспортировки, автономные источники электропитания к приборам и т.п., их накоплени</w:t>
      </w:r>
      <w:r w:rsidRPr="00F81E49">
        <w:rPr>
          <w:rFonts w:ascii="Times New Roman" w:eastAsia="Verdana" w:hAnsi="Times New Roman" w:cs="Times New Roman"/>
          <w:color w:val="000000"/>
          <w:kern w:val="1"/>
          <w:sz w:val="24"/>
          <w:szCs w:val="24"/>
          <w:lang w:val="ru-RU" w:eastAsia="uk-UA"/>
        </w:rPr>
        <w:t>е</w:t>
      </w:r>
      <w:r w:rsidRPr="00F81E49">
        <w:rPr>
          <w:rFonts w:ascii="Times New Roman" w:eastAsia="Verdana" w:hAnsi="Times New Roman" w:cs="Times New Roman"/>
          <w:color w:val="000000"/>
          <w:kern w:val="1"/>
          <w:sz w:val="24"/>
          <w:szCs w:val="24"/>
          <w:lang w:eastAsia="uk-UA"/>
        </w:rPr>
        <w:t xml:space="preserve"> осуществляется по табелям оснащения медицинских формирований, создаваемых на период ЧС.</w:t>
      </w:r>
      <w:r w:rsidRPr="00F81E49">
        <w:rPr>
          <w:rFonts w:ascii="Times New Roman" w:eastAsia="Verdana" w:hAnsi="Times New Roman" w:cs="Times New Roman"/>
          <w:color w:val="000000"/>
          <w:kern w:val="1"/>
          <w:sz w:val="24"/>
          <w:szCs w:val="24"/>
          <w:lang w:eastAsia="uk-UA"/>
        </w:rPr>
        <w:softHyphen/>
      </w:r>
      <w:r w:rsidRPr="00F81E49">
        <w:rPr>
          <w:rFonts w:ascii="Times New Roman" w:eastAsia="Verdana" w:hAnsi="Times New Roman" w:cs="Times New Roman"/>
          <w:color w:val="000000"/>
          <w:kern w:val="1"/>
          <w:sz w:val="24"/>
          <w:szCs w:val="24"/>
          <w:lang w:eastAsia="uk-UA"/>
        </w:rPr>
        <w:softHyphen/>
      </w:r>
    </w:p>
    <w:p w:rsidR="009E1CF8" w:rsidRPr="00F81E49" w:rsidRDefault="00F81E49" w:rsidP="00F81E49">
      <w:pPr>
        <w:widowControl w:val="0"/>
        <w:suppressAutoHyphens/>
        <w:spacing w:after="0" w:line="240" w:lineRule="auto"/>
        <w:ind w:firstLine="708"/>
        <w:jc w:val="both"/>
        <w:rPr>
          <w:rFonts w:ascii="Times New Roman" w:eastAsia="Verdana" w:hAnsi="Times New Roman" w:cs="Times New Roman"/>
          <w:color w:val="000000"/>
          <w:kern w:val="1"/>
          <w:sz w:val="24"/>
          <w:szCs w:val="24"/>
          <w:lang w:eastAsia="uk-UA"/>
        </w:rPr>
      </w:pPr>
      <w:r>
        <w:rPr>
          <w:rFonts w:ascii="Times New Roman" w:eastAsia="Calibri" w:hAnsi="Times New Roman" w:cs="Times New Roman"/>
          <w:color w:val="00000A"/>
          <w:kern w:val="1"/>
          <w:sz w:val="24"/>
          <w:szCs w:val="24"/>
          <w:lang w:eastAsia="zh-CN"/>
        </w:rPr>
        <w:t xml:space="preserve">7.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jc w:val="both"/>
        <w:rPr>
          <w:rFonts w:ascii="Times New Roman" w:eastAsia="Verdana" w:hAnsi="Times New Roman" w:cs="Times New Roman"/>
          <w:color w:val="000000"/>
          <w:kern w:val="1"/>
          <w:sz w:val="24"/>
          <w:szCs w:val="24"/>
          <w:lang w:eastAsia="uk-UA"/>
        </w:rPr>
      </w:pPr>
    </w:p>
    <w:p w:rsidR="009E1CF8" w:rsidRPr="00F81E49" w:rsidRDefault="009E1CF8" w:rsidP="00F81E49">
      <w:pPr>
        <w:suppressAutoHyphens/>
        <w:spacing w:after="0" w:line="240" w:lineRule="auto"/>
        <w:ind w:firstLine="708"/>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b/>
          <w:color w:val="00000A"/>
          <w:kern w:val="1"/>
          <w:sz w:val="24"/>
          <w:szCs w:val="24"/>
          <w:lang w:val="ru-RU"/>
        </w:rPr>
        <w:t>13. Штаб по ликвидации последствий чрезвычайной ситуации разворачивается и работает, как правило:</w:t>
      </w:r>
    </w:p>
    <w:p w:rsidR="009E1CF8" w:rsidRPr="00F81E49" w:rsidRDefault="009E1CF8" w:rsidP="00F81E49">
      <w:pPr>
        <w:numPr>
          <w:ilvl w:val="0"/>
          <w:numId w:val="1"/>
        </w:numPr>
        <w:tabs>
          <w:tab w:val="left" w:pos="284"/>
        </w:tabs>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color w:val="00000A"/>
          <w:kern w:val="1"/>
          <w:sz w:val="24"/>
          <w:szCs w:val="24"/>
          <w:lang w:val="ru-RU"/>
        </w:rPr>
        <w:t>В районе возникновения чрезвычайной ситуации.</w:t>
      </w:r>
    </w:p>
    <w:p w:rsidR="009E1CF8" w:rsidRPr="00F81E49" w:rsidRDefault="009E1CF8" w:rsidP="00F81E49">
      <w:pPr>
        <w:numPr>
          <w:ilvl w:val="0"/>
          <w:numId w:val="1"/>
        </w:numPr>
        <w:tabs>
          <w:tab w:val="left" w:pos="284"/>
        </w:tabs>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color w:val="00000A"/>
          <w:kern w:val="1"/>
          <w:sz w:val="24"/>
          <w:szCs w:val="24"/>
          <w:lang w:val="ru-RU"/>
        </w:rPr>
        <w:t>За 2-3 км от района чрезвычайной ситуации.</w:t>
      </w:r>
    </w:p>
    <w:p w:rsidR="009E1CF8" w:rsidRPr="00F81E49" w:rsidRDefault="009E1CF8" w:rsidP="00F81E49">
      <w:pPr>
        <w:numPr>
          <w:ilvl w:val="0"/>
          <w:numId w:val="1"/>
        </w:numPr>
        <w:tabs>
          <w:tab w:val="left" w:pos="284"/>
        </w:tabs>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Times New Roman" w:hAnsi="Times New Roman" w:cs="Times New Roman"/>
          <w:color w:val="00000A"/>
          <w:kern w:val="1"/>
          <w:sz w:val="24"/>
          <w:szCs w:val="24"/>
          <w:lang w:val="ru-RU"/>
        </w:rPr>
        <w:t>В безопасном для членов штаба месте</w:t>
      </w:r>
    </w:p>
    <w:p w:rsidR="009E1CF8" w:rsidRPr="00F81E49" w:rsidRDefault="009E1CF8" w:rsidP="00F81E49">
      <w:pPr>
        <w:numPr>
          <w:ilvl w:val="0"/>
          <w:numId w:val="1"/>
        </w:numPr>
        <w:tabs>
          <w:tab w:val="left" w:pos="284"/>
        </w:tabs>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val="en-US"/>
        </w:rPr>
        <w:t>В ближайшем населенн</w:t>
      </w:r>
      <w:r w:rsidRPr="00F81E49">
        <w:rPr>
          <w:rFonts w:ascii="Times New Roman" w:eastAsia="Times New Roman" w:hAnsi="Times New Roman" w:cs="Times New Roman"/>
          <w:color w:val="00000A"/>
          <w:kern w:val="1"/>
          <w:sz w:val="24"/>
          <w:szCs w:val="24"/>
          <w:lang w:val="ru-RU"/>
        </w:rPr>
        <w:t>ом</w:t>
      </w:r>
      <w:r w:rsidRPr="00F81E49">
        <w:rPr>
          <w:rFonts w:ascii="Times New Roman" w:eastAsia="Times New Roman" w:hAnsi="Times New Roman" w:cs="Times New Roman"/>
          <w:color w:val="00000A"/>
          <w:kern w:val="1"/>
          <w:sz w:val="24"/>
          <w:szCs w:val="24"/>
          <w:lang w:val="en-US"/>
        </w:rPr>
        <w:t xml:space="preserve"> пункт</w:t>
      </w:r>
      <w:r w:rsidRPr="00F81E49">
        <w:rPr>
          <w:rFonts w:ascii="Times New Roman" w:eastAsia="Times New Roman" w:hAnsi="Times New Roman" w:cs="Times New Roman"/>
          <w:color w:val="00000A"/>
          <w:kern w:val="1"/>
          <w:sz w:val="24"/>
          <w:szCs w:val="24"/>
          <w:lang w:val="ru-RU"/>
        </w:rPr>
        <w:t>е</w:t>
      </w:r>
      <w:r w:rsidRPr="00F81E49">
        <w:rPr>
          <w:rFonts w:ascii="Times New Roman" w:eastAsia="Times New Roman" w:hAnsi="Times New Roman" w:cs="Times New Roman"/>
          <w:color w:val="00000A"/>
          <w:kern w:val="1"/>
          <w:sz w:val="24"/>
          <w:szCs w:val="24"/>
          <w:lang w:val="en-US"/>
        </w:rPr>
        <w:t xml:space="preserve"> </w:t>
      </w:r>
    </w:p>
    <w:p w:rsidR="009E1CF8" w:rsidRPr="00F81E49" w:rsidRDefault="009E1CF8" w:rsidP="00F81E49">
      <w:pPr>
        <w:numPr>
          <w:ilvl w:val="0"/>
          <w:numId w:val="1"/>
        </w:numPr>
        <w:tabs>
          <w:tab w:val="left" w:pos="284"/>
        </w:tabs>
        <w:suppressAutoHyphens/>
        <w:spacing w:after="0" w:line="240" w:lineRule="auto"/>
        <w:jc w:val="both"/>
        <w:rPr>
          <w:rFonts w:ascii="Times New Roman" w:eastAsia="Times New Roman" w:hAnsi="Times New Roman" w:cs="Times New Roman"/>
          <w:color w:val="00000A"/>
          <w:kern w:val="1"/>
          <w:sz w:val="24"/>
          <w:szCs w:val="24"/>
          <w:lang w:val="ru-RU"/>
        </w:rPr>
      </w:pPr>
      <w:r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ru-RU"/>
        </w:rPr>
      </w:pP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eastAsia="ru-RU"/>
        </w:rPr>
      </w:pPr>
      <w:r w:rsidRPr="00F81E49">
        <w:rPr>
          <w:rFonts w:ascii="Times New Roman" w:eastAsia="Times New Roman" w:hAnsi="Times New Roman" w:cs="Times New Roman"/>
          <w:b/>
          <w:color w:val="00000A"/>
          <w:kern w:val="1"/>
          <w:sz w:val="24"/>
          <w:szCs w:val="24"/>
          <w:lang w:eastAsia="ru-RU"/>
        </w:rPr>
        <w:t>14. Неотложные работы  включают</w:t>
      </w:r>
      <w:r w:rsidRPr="00F81E49">
        <w:rPr>
          <w:rFonts w:ascii="Times New Roman" w:eastAsia="Times New Roman" w:hAnsi="Times New Roman" w:cs="Times New Roman"/>
          <w:b/>
          <w:color w:val="00000A"/>
          <w:kern w:val="1"/>
          <w:sz w:val="24"/>
          <w:szCs w:val="24"/>
          <w:lang w:val="ru-RU" w:eastAsia="ru-RU"/>
        </w:rPr>
        <w:t xml:space="preserve"> в себя</w:t>
      </w:r>
      <w:r w:rsidRPr="00F81E49">
        <w:rPr>
          <w:rFonts w:ascii="Times New Roman" w:eastAsia="Times New Roman" w:hAnsi="Times New Roman" w:cs="Times New Roman"/>
          <w:b/>
          <w:color w:val="00000A"/>
          <w:kern w:val="1"/>
          <w:sz w:val="24"/>
          <w:szCs w:val="24"/>
          <w:lang w:eastAsia="ru-RU"/>
        </w:rPr>
        <w:t>:</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eastAsia="ru-RU"/>
        </w:rPr>
      </w:pPr>
      <w:r w:rsidRPr="00F81E49">
        <w:rPr>
          <w:rFonts w:ascii="Times New Roman" w:eastAsia="Times New Roman" w:hAnsi="Times New Roman" w:cs="Times New Roman"/>
          <w:color w:val="00000A"/>
          <w:kern w:val="1"/>
          <w:sz w:val="24"/>
          <w:szCs w:val="24"/>
          <w:lang w:eastAsia="ru-RU"/>
        </w:rPr>
        <w:t>1.</w:t>
      </w:r>
      <w:r w:rsidRPr="00F81E49">
        <w:rPr>
          <w:rFonts w:ascii="Times New Roman" w:eastAsia="Times New Roman" w:hAnsi="Times New Roman" w:cs="Times New Roman"/>
          <w:color w:val="00000A"/>
          <w:kern w:val="1"/>
          <w:sz w:val="24"/>
          <w:szCs w:val="24"/>
          <w:lang w:val="ru-RU" w:eastAsia="ru-RU"/>
        </w:rPr>
        <w:t xml:space="preserve"> </w:t>
      </w:r>
      <w:r w:rsidRPr="00F81E49">
        <w:rPr>
          <w:rFonts w:ascii="Times New Roman" w:eastAsia="Times New Roman" w:hAnsi="Times New Roman" w:cs="Times New Roman"/>
          <w:color w:val="00000A"/>
          <w:kern w:val="1"/>
          <w:sz w:val="24"/>
          <w:szCs w:val="24"/>
          <w:lang w:eastAsia="ru-RU"/>
        </w:rPr>
        <w:t>О</w:t>
      </w:r>
      <w:r w:rsidRPr="00F81E49">
        <w:rPr>
          <w:rFonts w:ascii="Times New Roman" w:eastAsia="Times New Roman" w:hAnsi="Times New Roman" w:cs="Times New Roman"/>
          <w:color w:val="00000A"/>
          <w:kern w:val="1"/>
          <w:sz w:val="24"/>
          <w:szCs w:val="24"/>
          <w:lang w:val="ru-RU" w:eastAsia="ru-RU"/>
        </w:rPr>
        <w:t>бустройство</w:t>
      </w:r>
      <w:r w:rsidRPr="00F81E49">
        <w:rPr>
          <w:rFonts w:ascii="Times New Roman" w:eastAsia="Times New Roman" w:hAnsi="Times New Roman" w:cs="Times New Roman"/>
          <w:color w:val="00000A"/>
          <w:kern w:val="1"/>
          <w:sz w:val="24"/>
          <w:szCs w:val="24"/>
          <w:lang w:eastAsia="ru-RU"/>
        </w:rPr>
        <w:t xml:space="preserve"> проездов (проходов) в завалах и зонах поражения.</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eastAsia="ru-RU"/>
        </w:rPr>
        <w:t>2. Локализация и ликвидация аварий на коммунально-энергетических и технологических сетях (КЕТМ).</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3. Укрепление или обрушение конструкций зданий и сооружений, препятствующих проведению спасательных работ.</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4.Ремонт и восстановление линий связи.</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color w:val="00000A"/>
          <w:kern w:val="1"/>
          <w:sz w:val="24"/>
          <w:szCs w:val="24"/>
          <w:lang w:val="ru-RU" w:eastAsia="ru-RU"/>
        </w:rPr>
        <w:t>5.Ремонт и восстановление поврежденных защитных сооружений.</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val="ru-RU" w:eastAsia="ru-RU"/>
        </w:rPr>
        <w:t>6. Обнаружение и уничтожение взрывоопасных предметов.</w:t>
      </w:r>
    </w:p>
    <w:p w:rsidR="009E1CF8" w:rsidRPr="00F81E49" w:rsidRDefault="00F81E49" w:rsidP="00F81E49">
      <w:pPr>
        <w:suppressAutoHyphens/>
        <w:spacing w:after="0" w:line="240" w:lineRule="auto"/>
        <w:jc w:val="both"/>
        <w:rPr>
          <w:rFonts w:ascii="Times New Roman" w:eastAsia="Times New Roman" w:hAnsi="Times New Roman" w:cs="Times New Roman"/>
          <w:color w:val="00000A"/>
          <w:kern w:val="1"/>
          <w:sz w:val="24"/>
          <w:szCs w:val="24"/>
          <w:lang w:val="ru-RU"/>
        </w:rPr>
      </w:pPr>
      <w:r>
        <w:rPr>
          <w:rFonts w:ascii="Times New Roman" w:eastAsia="Calibri" w:hAnsi="Times New Roman" w:cs="Times New Roman"/>
          <w:color w:val="00000A"/>
          <w:kern w:val="1"/>
          <w:sz w:val="24"/>
          <w:szCs w:val="24"/>
          <w:lang w:eastAsia="zh-CN"/>
        </w:rPr>
        <w:t xml:space="preserve">7.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ru-RU"/>
        </w:rPr>
      </w:pP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b/>
          <w:color w:val="000000"/>
          <w:kern w:val="1"/>
          <w:sz w:val="24"/>
          <w:szCs w:val="24"/>
          <w:lang w:eastAsia="uk-UA"/>
        </w:rPr>
        <w:t xml:space="preserve">15. Ответственным за организацию эвакуации ЛПУ являются: </w:t>
      </w:r>
    </w:p>
    <w:p w:rsidR="009E1CF8" w:rsidRPr="00F81E49" w:rsidRDefault="00F81E49" w:rsidP="00F81E49">
      <w:pPr>
        <w:suppressAutoHyphens/>
        <w:spacing w:after="0" w:line="240" w:lineRule="auto"/>
        <w:jc w:val="both"/>
        <w:rPr>
          <w:rFonts w:ascii="Times New Roman" w:eastAsia="Trebuchet MS" w:hAnsi="Times New Roman" w:cs="Times New Roman"/>
          <w:color w:val="000000"/>
          <w:kern w:val="1"/>
          <w:sz w:val="24"/>
          <w:szCs w:val="24"/>
          <w:lang w:eastAsia="uk-UA"/>
        </w:rPr>
      </w:pPr>
      <w:r>
        <w:rPr>
          <w:rFonts w:ascii="Times New Roman" w:eastAsia="Trebuchet MS" w:hAnsi="Times New Roman" w:cs="Times New Roman"/>
          <w:color w:val="000000"/>
          <w:kern w:val="1"/>
          <w:sz w:val="24"/>
          <w:szCs w:val="24"/>
          <w:lang w:eastAsia="uk-UA"/>
        </w:rPr>
        <w:t xml:space="preserve">1. </w:t>
      </w:r>
      <w:r w:rsidR="009E1CF8" w:rsidRPr="00F81E49">
        <w:rPr>
          <w:rFonts w:ascii="Times New Roman" w:eastAsia="Trebuchet MS" w:hAnsi="Times New Roman" w:cs="Times New Roman"/>
          <w:color w:val="000000"/>
          <w:kern w:val="1"/>
          <w:sz w:val="24"/>
          <w:szCs w:val="24"/>
          <w:lang w:eastAsia="uk-UA"/>
        </w:rPr>
        <w:t xml:space="preserve">Главный врач. </w:t>
      </w:r>
      <w:r w:rsidR="009E1CF8" w:rsidRPr="00F81E49">
        <w:rPr>
          <w:rFonts w:ascii="Times New Roman" w:eastAsia="Trebuchet MS" w:hAnsi="Times New Roman" w:cs="Times New Roman"/>
          <w:color w:val="000000"/>
          <w:kern w:val="1"/>
          <w:sz w:val="24"/>
          <w:szCs w:val="24"/>
          <w:lang w:eastAsia="uk-UA"/>
        </w:rPr>
        <w:softHyphen/>
      </w:r>
    </w:p>
    <w:p w:rsidR="009E1CF8" w:rsidRPr="00F81E49" w:rsidRDefault="009E1CF8" w:rsidP="00F81E49">
      <w:pPr>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lastRenderedPageBreak/>
        <w:t>2.Директор Департамента здравоохранения.</w:t>
      </w:r>
    </w:p>
    <w:p w:rsidR="009E1CF8" w:rsidRPr="00F81E49" w:rsidRDefault="009E1CF8" w:rsidP="00F81E49">
      <w:pPr>
        <w:suppressAutoHyphens/>
        <w:spacing w:after="0" w:line="240" w:lineRule="auto"/>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3.Начальник Главного управления ДСНС Украины в Винницкой области.</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Trebuchet MS" w:hAnsi="Times New Roman" w:cs="Times New Roman"/>
          <w:color w:val="000000"/>
          <w:kern w:val="1"/>
          <w:sz w:val="24"/>
          <w:szCs w:val="24"/>
          <w:lang w:eastAsia="uk-UA"/>
        </w:rPr>
        <w:t>4.Директор Департамента гражданской защиты Винницкой областной госадминистрации.</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val="ru-RU" w:eastAsia="ru-RU"/>
        </w:rPr>
      </w:pPr>
      <w:r w:rsidRPr="00F81E49">
        <w:rPr>
          <w:rFonts w:ascii="Times New Roman" w:eastAsia="Calibri" w:hAnsi="Times New Roman" w:cs="Times New Roman"/>
          <w:color w:val="00000A"/>
          <w:kern w:val="1"/>
          <w:sz w:val="24"/>
          <w:szCs w:val="24"/>
          <w:lang w:eastAsia="zh-CN"/>
        </w:rPr>
        <w:t>5.Все ответы правильные.</w:t>
      </w:r>
    </w:p>
    <w:p w:rsidR="009E1CF8" w:rsidRPr="00F81E49" w:rsidRDefault="009E1CF8" w:rsidP="00F81E49">
      <w:pPr>
        <w:suppressAutoHyphens/>
        <w:spacing w:after="0" w:line="240" w:lineRule="auto"/>
        <w:jc w:val="both"/>
        <w:rPr>
          <w:rFonts w:ascii="Times New Roman" w:eastAsia="Times New Roman" w:hAnsi="Times New Roman" w:cs="Times New Roman"/>
          <w:color w:val="000000"/>
          <w:kern w:val="1"/>
          <w:sz w:val="24"/>
          <w:szCs w:val="24"/>
          <w:lang w:val="ru-RU" w:eastAsia="ru-RU"/>
        </w:rPr>
      </w:pP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0"/>
          <w:kern w:val="1"/>
          <w:sz w:val="24"/>
          <w:szCs w:val="24"/>
          <w:lang w:eastAsia="zh-CN"/>
        </w:rPr>
      </w:pPr>
      <w:r w:rsidRPr="00F81E49">
        <w:rPr>
          <w:rFonts w:ascii="Times New Roman" w:eastAsia="Times New Roman" w:hAnsi="Times New Roman" w:cs="Times New Roman"/>
          <w:b/>
          <w:color w:val="000000"/>
          <w:kern w:val="1"/>
          <w:sz w:val="24"/>
          <w:szCs w:val="24"/>
          <w:lang w:eastAsia="zh-CN"/>
        </w:rPr>
        <w:t>16. Организация мероприятий гражданской защиты возлагается на:</w:t>
      </w:r>
    </w:p>
    <w:p w:rsidR="009E1CF8" w:rsidRPr="00F81E49" w:rsidRDefault="00F81E49" w:rsidP="00F81E49">
      <w:pPr>
        <w:tabs>
          <w:tab w:val="left" w:pos="142"/>
        </w:tabs>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1.</w:t>
      </w:r>
      <w:r w:rsidR="009E1CF8" w:rsidRPr="00F81E49">
        <w:rPr>
          <w:rFonts w:ascii="Times New Roman" w:eastAsia="Times New Roman" w:hAnsi="Times New Roman" w:cs="Times New Roman"/>
          <w:color w:val="000000"/>
          <w:kern w:val="1"/>
          <w:sz w:val="24"/>
          <w:szCs w:val="24"/>
          <w:lang w:eastAsia="zh-CN"/>
        </w:rPr>
        <w:t>Должностное лицо по вопросам гражданской защиты, которая назначается приказом руководителя лечебного учреждения.</w:t>
      </w:r>
      <w:bookmarkStart w:id="33" w:name="n391"/>
      <w:bookmarkEnd w:id="33"/>
    </w:p>
    <w:p w:rsidR="009E1CF8" w:rsidRPr="00F81E49" w:rsidRDefault="009E1CF8" w:rsidP="00F81E49">
      <w:pPr>
        <w:tabs>
          <w:tab w:val="left" w:pos="142"/>
        </w:tabs>
        <w:suppressAutoHyphens/>
        <w:spacing w:after="0" w:line="240" w:lineRule="auto"/>
        <w:jc w:val="both"/>
        <w:rPr>
          <w:rFonts w:ascii="Times New Roman" w:eastAsia="Times New Roman" w:hAnsi="Times New Roman" w:cs="Times New Roman"/>
          <w:color w:val="000000"/>
          <w:kern w:val="1"/>
          <w:sz w:val="24"/>
          <w:szCs w:val="24"/>
          <w:lang w:eastAsia="zh-CN"/>
        </w:rPr>
      </w:pPr>
      <w:r w:rsidRPr="00F81E49">
        <w:rPr>
          <w:rFonts w:ascii="Times New Roman" w:eastAsia="Times New Roman" w:hAnsi="Times New Roman" w:cs="Times New Roman"/>
          <w:color w:val="000000"/>
          <w:kern w:val="1"/>
          <w:sz w:val="24"/>
          <w:szCs w:val="24"/>
          <w:lang w:eastAsia="zh-CN"/>
        </w:rPr>
        <w:t>2.Г</w:t>
      </w:r>
      <w:r w:rsidRPr="00F81E49">
        <w:rPr>
          <w:rFonts w:ascii="Times New Roman" w:eastAsia="Times New Roman" w:hAnsi="Times New Roman" w:cs="Times New Roman"/>
          <w:color w:val="000000"/>
          <w:kern w:val="1"/>
          <w:sz w:val="24"/>
          <w:szCs w:val="24"/>
          <w:lang w:val="ru-RU" w:eastAsia="zh-CN"/>
        </w:rPr>
        <w:t>лаву</w:t>
      </w:r>
      <w:r w:rsidRPr="00F81E49">
        <w:rPr>
          <w:rFonts w:ascii="Times New Roman" w:eastAsia="Times New Roman" w:hAnsi="Times New Roman" w:cs="Times New Roman"/>
          <w:color w:val="000000"/>
          <w:kern w:val="1"/>
          <w:sz w:val="24"/>
          <w:szCs w:val="24"/>
          <w:lang w:eastAsia="zh-CN"/>
        </w:rPr>
        <w:t xml:space="preserve"> комиссии по чрезвычайным ситуациям.</w:t>
      </w:r>
    </w:p>
    <w:p w:rsidR="009E1CF8" w:rsidRPr="00F81E49" w:rsidRDefault="009E1CF8" w:rsidP="00F81E49">
      <w:pPr>
        <w:tabs>
          <w:tab w:val="left" w:pos="142"/>
        </w:tabs>
        <w:suppressAutoHyphens/>
        <w:spacing w:after="0" w:line="240" w:lineRule="auto"/>
        <w:jc w:val="both"/>
        <w:rPr>
          <w:rFonts w:ascii="Times New Roman" w:eastAsia="Times New Roman" w:hAnsi="Times New Roman" w:cs="Times New Roman"/>
          <w:color w:val="00000A"/>
          <w:kern w:val="1"/>
          <w:sz w:val="24"/>
          <w:szCs w:val="24"/>
          <w:lang w:eastAsia="zh-CN"/>
        </w:rPr>
      </w:pPr>
      <w:r w:rsidRPr="00F81E49">
        <w:rPr>
          <w:rFonts w:ascii="Times New Roman" w:eastAsia="Times New Roman" w:hAnsi="Times New Roman" w:cs="Times New Roman"/>
          <w:color w:val="000000"/>
          <w:kern w:val="1"/>
          <w:sz w:val="24"/>
          <w:szCs w:val="24"/>
          <w:lang w:eastAsia="zh-CN"/>
        </w:rPr>
        <w:t>3.Г</w:t>
      </w:r>
      <w:r w:rsidRPr="00F81E49">
        <w:rPr>
          <w:rFonts w:ascii="Times New Roman" w:eastAsia="Times New Roman" w:hAnsi="Times New Roman" w:cs="Times New Roman"/>
          <w:color w:val="000000"/>
          <w:kern w:val="1"/>
          <w:sz w:val="24"/>
          <w:szCs w:val="24"/>
          <w:lang w:val="ru-RU" w:eastAsia="zh-CN"/>
        </w:rPr>
        <w:t>лаву</w:t>
      </w:r>
      <w:r w:rsidRPr="00F81E49">
        <w:rPr>
          <w:rFonts w:ascii="Times New Roman" w:eastAsia="Times New Roman" w:hAnsi="Times New Roman" w:cs="Times New Roman"/>
          <w:color w:val="000000"/>
          <w:kern w:val="1"/>
          <w:sz w:val="24"/>
          <w:szCs w:val="24"/>
          <w:lang w:eastAsia="zh-CN"/>
        </w:rPr>
        <w:t xml:space="preserve"> эвакуационной комиссии. </w:t>
      </w:r>
    </w:p>
    <w:p w:rsidR="009E1CF8" w:rsidRPr="00F81E49" w:rsidRDefault="009E1CF8" w:rsidP="00F81E49">
      <w:pPr>
        <w:tabs>
          <w:tab w:val="left" w:pos="142"/>
          <w:tab w:val="left" w:pos="851"/>
        </w:tabs>
        <w:suppressAutoHyphens/>
        <w:spacing w:after="0" w:line="240" w:lineRule="auto"/>
        <w:contextualSpacing/>
        <w:jc w:val="both"/>
        <w:rPr>
          <w:rFonts w:ascii="Times New Roman" w:eastAsia="Times New Roman" w:hAnsi="Times New Roman" w:cs="Times New Roman"/>
          <w:color w:val="00000A"/>
          <w:kern w:val="1"/>
          <w:sz w:val="24"/>
          <w:szCs w:val="24"/>
          <w:lang w:val="ru-RU" w:eastAsia="ru-RU"/>
        </w:rPr>
      </w:pPr>
      <w:r w:rsidRPr="00F81E49">
        <w:rPr>
          <w:rFonts w:ascii="Times New Roman" w:eastAsia="Calibri" w:hAnsi="Times New Roman" w:cs="Times New Roman"/>
          <w:color w:val="00000A"/>
          <w:kern w:val="1"/>
          <w:sz w:val="24"/>
          <w:szCs w:val="24"/>
          <w:lang w:eastAsia="zh-CN"/>
        </w:rPr>
        <w:t>4. Все ответы правильные.</w:t>
      </w:r>
    </w:p>
    <w:p w:rsidR="009E1CF8" w:rsidRPr="00F81E49" w:rsidRDefault="009E1CF8" w:rsidP="00F81E49">
      <w:pPr>
        <w:suppressAutoHyphens/>
        <w:spacing w:after="0" w:line="240" w:lineRule="auto"/>
        <w:ind w:firstLine="1134"/>
        <w:jc w:val="center"/>
        <w:rPr>
          <w:rFonts w:ascii="Times New Roman" w:eastAsia="Times New Roman" w:hAnsi="Times New Roman" w:cs="Times New Roman"/>
          <w:color w:val="00000A"/>
          <w:kern w:val="1"/>
          <w:sz w:val="24"/>
          <w:szCs w:val="24"/>
          <w:lang w:val="ru-RU" w:eastAsia="ru-RU"/>
        </w:rPr>
      </w:pP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ru-RU" w:eastAsia="ru-RU"/>
        </w:rPr>
      </w:pPr>
      <w:r w:rsidRPr="00F81E49">
        <w:rPr>
          <w:rFonts w:ascii="Times New Roman" w:eastAsia="Times New Roman" w:hAnsi="Times New Roman" w:cs="Times New Roman"/>
          <w:b/>
          <w:color w:val="00000A"/>
          <w:kern w:val="1"/>
          <w:sz w:val="24"/>
          <w:szCs w:val="24"/>
          <w:lang w:val="ru-RU" w:eastAsia="ru-RU"/>
        </w:rPr>
        <w:t xml:space="preserve">17. По степени готовности формирования гражданской защиты подразделяются </w:t>
      </w:r>
      <w:proofErr w:type="gramStart"/>
      <w:r w:rsidRPr="00F81E49">
        <w:rPr>
          <w:rFonts w:ascii="Times New Roman" w:eastAsia="Times New Roman" w:hAnsi="Times New Roman" w:cs="Times New Roman"/>
          <w:b/>
          <w:color w:val="00000A"/>
          <w:kern w:val="1"/>
          <w:sz w:val="24"/>
          <w:szCs w:val="24"/>
          <w:lang w:val="ru-RU" w:eastAsia="ru-RU"/>
        </w:rPr>
        <w:t>на</w:t>
      </w:r>
      <w:proofErr w:type="gramEnd"/>
      <w:r w:rsidRPr="00F81E49">
        <w:rPr>
          <w:rFonts w:ascii="Times New Roman" w:eastAsia="Times New Roman" w:hAnsi="Times New Roman" w:cs="Times New Roman"/>
          <w:b/>
          <w:color w:val="00000A"/>
          <w:kern w:val="1"/>
          <w:sz w:val="24"/>
          <w:szCs w:val="24"/>
          <w:lang w:val="ru-RU" w:eastAsia="ru-RU"/>
        </w:rPr>
        <w:t>:</w:t>
      </w:r>
    </w:p>
    <w:p w:rsidR="009E1CF8" w:rsidRPr="00F81E49" w:rsidRDefault="00F81E49" w:rsidP="00F81E49">
      <w:pPr>
        <w:suppressAutoHyphens/>
        <w:spacing w:after="0" w:line="240" w:lineRule="auto"/>
        <w:ind w:firstLine="1134"/>
        <w:contextualSpacing/>
        <w:jc w:val="both"/>
        <w:rPr>
          <w:rFonts w:ascii="Times New Roman" w:eastAsia="Times New Roman" w:hAnsi="Times New Roman" w:cs="Times New Roman"/>
          <w:color w:val="00000A"/>
          <w:kern w:val="1"/>
          <w:sz w:val="24"/>
          <w:szCs w:val="24"/>
          <w:lang w:val="ru-RU" w:eastAsia="ru-RU"/>
        </w:rPr>
      </w:pPr>
      <w:r>
        <w:rPr>
          <w:rFonts w:ascii="Times New Roman" w:eastAsia="Times New Roman" w:hAnsi="Times New Roman" w:cs="Times New Roman"/>
          <w:color w:val="00000A"/>
          <w:kern w:val="1"/>
          <w:sz w:val="24"/>
          <w:szCs w:val="24"/>
          <w:lang w:val="ru-RU" w:eastAsia="ru-RU"/>
        </w:rPr>
        <w:t xml:space="preserve">1. </w:t>
      </w:r>
      <w:r w:rsidR="009E1CF8" w:rsidRPr="00F81E49">
        <w:rPr>
          <w:rFonts w:ascii="Times New Roman" w:eastAsia="Times New Roman" w:hAnsi="Times New Roman" w:cs="Times New Roman"/>
          <w:color w:val="00000A"/>
          <w:kern w:val="1"/>
          <w:sz w:val="24"/>
          <w:szCs w:val="24"/>
          <w:lang w:val="ru-RU" w:eastAsia="ru-RU"/>
        </w:rPr>
        <w:t>Формирования повышенной готовности - через 6-8 часов</w:t>
      </w:r>
    </w:p>
    <w:p w:rsidR="009E1CF8" w:rsidRPr="00F81E49" w:rsidRDefault="00F81E49" w:rsidP="00F81E49">
      <w:pPr>
        <w:suppressAutoHyphens/>
        <w:spacing w:after="0" w:line="240" w:lineRule="auto"/>
        <w:ind w:firstLine="1134"/>
        <w:contextualSpacing/>
        <w:jc w:val="both"/>
        <w:rPr>
          <w:rFonts w:ascii="Times New Roman" w:eastAsia="Times New Roman" w:hAnsi="Times New Roman" w:cs="Times New Roman"/>
          <w:color w:val="00000A"/>
          <w:kern w:val="1"/>
          <w:sz w:val="24"/>
          <w:szCs w:val="24"/>
          <w:lang w:val="ru-RU" w:eastAsia="ru-RU"/>
        </w:rPr>
      </w:pPr>
      <w:r>
        <w:rPr>
          <w:rFonts w:ascii="Times New Roman" w:eastAsia="Times New Roman" w:hAnsi="Times New Roman" w:cs="Times New Roman"/>
          <w:color w:val="00000A"/>
          <w:kern w:val="1"/>
          <w:sz w:val="24"/>
          <w:szCs w:val="24"/>
          <w:lang w:val="ru-RU" w:eastAsia="ru-RU"/>
        </w:rPr>
        <w:t xml:space="preserve">2. </w:t>
      </w:r>
      <w:r w:rsidR="009E1CF8" w:rsidRPr="00F81E49">
        <w:rPr>
          <w:rFonts w:ascii="Times New Roman" w:eastAsia="Times New Roman" w:hAnsi="Times New Roman" w:cs="Times New Roman"/>
          <w:color w:val="00000A"/>
          <w:kern w:val="1"/>
          <w:sz w:val="24"/>
          <w:szCs w:val="24"/>
          <w:lang w:val="ru-RU" w:eastAsia="ru-RU"/>
        </w:rPr>
        <w:t>Формирования общей готовности - 24 часа</w:t>
      </w:r>
    </w:p>
    <w:p w:rsidR="009E1CF8" w:rsidRPr="00F81E49" w:rsidRDefault="009E1CF8" w:rsidP="00F81E49">
      <w:pPr>
        <w:suppressAutoHyphens/>
        <w:spacing w:after="0" w:line="240" w:lineRule="auto"/>
        <w:ind w:firstLine="1134"/>
        <w:contextualSpacing/>
        <w:jc w:val="both"/>
        <w:rPr>
          <w:rFonts w:ascii="Times New Roman" w:eastAsia="Calibri" w:hAnsi="Times New Roman" w:cs="Times New Roman"/>
          <w:color w:val="00000A"/>
          <w:kern w:val="1"/>
          <w:sz w:val="24"/>
          <w:szCs w:val="24"/>
          <w:lang w:eastAsia="zh-CN"/>
        </w:rPr>
      </w:pPr>
      <w:r w:rsidRPr="00F81E49">
        <w:rPr>
          <w:rFonts w:ascii="Times New Roman" w:eastAsia="Times New Roman" w:hAnsi="Times New Roman" w:cs="Times New Roman"/>
          <w:color w:val="00000A"/>
          <w:kern w:val="1"/>
          <w:sz w:val="24"/>
          <w:szCs w:val="24"/>
          <w:lang w:val="ru-RU" w:eastAsia="ru-RU"/>
        </w:rPr>
        <w:t>3.Формирования особой готовност</w:t>
      </w:r>
      <w:proofErr w:type="gramStart"/>
      <w:r w:rsidRPr="00F81E49">
        <w:rPr>
          <w:rFonts w:ascii="Times New Roman" w:eastAsia="Times New Roman" w:hAnsi="Times New Roman" w:cs="Times New Roman"/>
          <w:color w:val="00000A"/>
          <w:kern w:val="1"/>
          <w:sz w:val="24"/>
          <w:szCs w:val="24"/>
          <w:lang w:val="ru-RU" w:eastAsia="ru-RU"/>
        </w:rPr>
        <w:t>и-</w:t>
      </w:r>
      <w:proofErr w:type="gramEnd"/>
      <w:r w:rsidRPr="00F81E49">
        <w:rPr>
          <w:rFonts w:ascii="Times New Roman" w:eastAsia="Times New Roman" w:hAnsi="Times New Roman" w:cs="Times New Roman"/>
          <w:color w:val="00000A"/>
          <w:kern w:val="1"/>
          <w:sz w:val="24"/>
          <w:szCs w:val="24"/>
          <w:lang w:val="ru-RU" w:eastAsia="ru-RU"/>
        </w:rPr>
        <w:t xml:space="preserve"> через 2 часа</w:t>
      </w: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ru-RU"/>
        </w:rPr>
      </w:pPr>
      <w:r w:rsidRPr="00F81E49">
        <w:rPr>
          <w:rFonts w:ascii="Times New Roman" w:eastAsia="Calibri" w:hAnsi="Times New Roman" w:cs="Times New Roman"/>
          <w:color w:val="00000A"/>
          <w:kern w:val="1"/>
          <w:sz w:val="24"/>
          <w:szCs w:val="24"/>
          <w:lang w:eastAsia="zh-CN"/>
        </w:rPr>
        <w:t>4. Все ответы правильные.</w:t>
      </w:r>
    </w:p>
    <w:p w:rsidR="009E1CF8" w:rsidRPr="00F81E49" w:rsidRDefault="009E1CF8" w:rsidP="00F81E49">
      <w:pPr>
        <w:suppressAutoHyphens/>
        <w:spacing w:after="0" w:line="240" w:lineRule="auto"/>
        <w:ind w:firstLine="1134"/>
        <w:jc w:val="both"/>
        <w:rPr>
          <w:rFonts w:ascii="Times New Roman" w:eastAsia="Times New Roman" w:hAnsi="Times New Roman" w:cs="Times New Roman"/>
          <w:color w:val="00000A"/>
          <w:kern w:val="1"/>
          <w:sz w:val="24"/>
          <w:szCs w:val="24"/>
          <w:lang w:val="ru-RU"/>
        </w:rPr>
      </w:pP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b/>
          <w:bCs/>
          <w:color w:val="000000"/>
          <w:kern w:val="1"/>
          <w:sz w:val="24"/>
          <w:szCs w:val="24"/>
          <w:lang w:eastAsia="uk-UA"/>
        </w:rPr>
        <w:t xml:space="preserve">18. Целью </w:t>
      </w:r>
      <w:r w:rsidRPr="00F81E49">
        <w:rPr>
          <w:rFonts w:ascii="Times New Roman" w:eastAsia="Trebuchet MS" w:hAnsi="Times New Roman" w:cs="Times New Roman"/>
          <w:b/>
          <w:color w:val="000000"/>
          <w:kern w:val="1"/>
          <w:sz w:val="24"/>
          <w:szCs w:val="24"/>
          <w:lang w:eastAsia="uk-UA"/>
        </w:rPr>
        <w:t xml:space="preserve">эвакуации лечебно-профилактических учреждений (ЛПУ) в загородную зону являются: </w:t>
      </w:r>
      <w:r w:rsidRPr="00F81E49">
        <w:rPr>
          <w:rFonts w:ascii="Times New Roman" w:eastAsia="Trebuchet MS" w:hAnsi="Times New Roman" w:cs="Times New Roman"/>
          <w:b/>
          <w:color w:val="000000"/>
          <w:kern w:val="1"/>
          <w:sz w:val="24"/>
          <w:szCs w:val="24"/>
          <w:lang w:eastAsia="uk-UA"/>
        </w:rPr>
        <w:softHyphen/>
      </w: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 xml:space="preserve">1. Защита больных и персонала. </w:t>
      </w: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2.За</w:t>
      </w:r>
      <w:r w:rsidRPr="00F81E49">
        <w:rPr>
          <w:rFonts w:ascii="Times New Roman" w:eastAsia="Trebuchet MS" w:hAnsi="Times New Roman" w:cs="Times New Roman"/>
          <w:color w:val="000000"/>
          <w:kern w:val="1"/>
          <w:sz w:val="24"/>
          <w:szCs w:val="24"/>
          <w:lang w:val="ru-RU" w:eastAsia="uk-UA"/>
        </w:rPr>
        <w:t>щита</w:t>
      </w:r>
      <w:r w:rsidRPr="00F81E49">
        <w:rPr>
          <w:rFonts w:ascii="Times New Roman" w:eastAsia="Trebuchet MS" w:hAnsi="Times New Roman" w:cs="Times New Roman"/>
          <w:color w:val="000000"/>
          <w:kern w:val="1"/>
          <w:sz w:val="24"/>
          <w:szCs w:val="24"/>
          <w:lang w:eastAsia="uk-UA"/>
        </w:rPr>
        <w:t xml:space="preserve"> членов семей персонала. </w:t>
      </w: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color w:val="000000"/>
          <w:kern w:val="1"/>
          <w:sz w:val="24"/>
          <w:szCs w:val="24"/>
          <w:lang w:eastAsia="uk-UA"/>
        </w:rPr>
        <w:t>3.За</w:t>
      </w:r>
      <w:r w:rsidRPr="00F81E49">
        <w:rPr>
          <w:rFonts w:ascii="Times New Roman" w:eastAsia="Trebuchet MS" w:hAnsi="Times New Roman" w:cs="Times New Roman"/>
          <w:color w:val="000000"/>
          <w:kern w:val="1"/>
          <w:sz w:val="24"/>
          <w:szCs w:val="24"/>
          <w:lang w:val="ru-RU" w:eastAsia="uk-UA"/>
        </w:rPr>
        <w:t>щита</w:t>
      </w:r>
      <w:r w:rsidRPr="00F81E49">
        <w:rPr>
          <w:rFonts w:ascii="Times New Roman" w:eastAsia="Trebuchet MS" w:hAnsi="Times New Roman" w:cs="Times New Roman"/>
          <w:color w:val="000000"/>
          <w:kern w:val="1"/>
          <w:sz w:val="24"/>
          <w:szCs w:val="24"/>
          <w:lang w:eastAsia="uk-UA"/>
        </w:rPr>
        <w:t xml:space="preserve"> и сохранения медицинского имущества.</w:t>
      </w:r>
    </w:p>
    <w:p w:rsidR="009E1CF8" w:rsidRPr="00F81E49" w:rsidRDefault="009E1CF8" w:rsidP="00F81E49">
      <w:pPr>
        <w:suppressAutoHyphens/>
        <w:spacing w:after="0" w:line="240" w:lineRule="auto"/>
        <w:ind w:firstLine="1134"/>
        <w:jc w:val="both"/>
        <w:rPr>
          <w:rFonts w:ascii="Times New Roman" w:eastAsia="Calibri" w:hAnsi="Times New Roman" w:cs="Times New Roman"/>
          <w:color w:val="00000A"/>
          <w:kern w:val="1"/>
          <w:sz w:val="24"/>
          <w:szCs w:val="24"/>
          <w:lang w:eastAsia="zh-CN"/>
        </w:rPr>
      </w:pPr>
      <w:r w:rsidRPr="00F81E49">
        <w:rPr>
          <w:rFonts w:ascii="Times New Roman" w:eastAsia="Trebuchet MS" w:hAnsi="Times New Roman" w:cs="Times New Roman"/>
          <w:color w:val="000000"/>
          <w:kern w:val="1"/>
          <w:sz w:val="24"/>
          <w:szCs w:val="24"/>
          <w:lang w:eastAsia="uk-UA"/>
        </w:rPr>
        <w:t>4.Защита и сохранения санитарно-хозяйственного имущества.</w:t>
      </w:r>
    </w:p>
    <w:p w:rsidR="009E1CF8" w:rsidRPr="00F81E49" w:rsidRDefault="00F81E49"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r>
        <w:rPr>
          <w:rFonts w:ascii="Times New Roman" w:eastAsia="Calibri" w:hAnsi="Times New Roman" w:cs="Times New Roman"/>
          <w:color w:val="00000A"/>
          <w:kern w:val="1"/>
          <w:sz w:val="24"/>
          <w:szCs w:val="24"/>
          <w:lang w:eastAsia="zh-CN"/>
        </w:rPr>
        <w:t xml:space="preserve">5. </w:t>
      </w:r>
      <w:r w:rsidR="009E1CF8" w:rsidRPr="00F81E49">
        <w:rPr>
          <w:rFonts w:ascii="Times New Roman" w:eastAsia="Calibri" w:hAnsi="Times New Roman" w:cs="Times New Roman"/>
          <w:color w:val="00000A"/>
          <w:kern w:val="1"/>
          <w:sz w:val="24"/>
          <w:szCs w:val="24"/>
          <w:lang w:eastAsia="zh-CN"/>
        </w:rPr>
        <w:t>Все ответы правильные.</w:t>
      </w:r>
    </w:p>
    <w:p w:rsidR="009E1CF8" w:rsidRPr="00F81E49" w:rsidRDefault="009E1CF8" w:rsidP="00F81E49">
      <w:pPr>
        <w:suppressAutoHyphens/>
        <w:spacing w:after="0" w:line="240" w:lineRule="auto"/>
        <w:ind w:firstLine="1134"/>
        <w:jc w:val="both"/>
        <w:rPr>
          <w:rFonts w:ascii="Times New Roman" w:eastAsia="Trebuchet MS" w:hAnsi="Times New Roman" w:cs="Times New Roman"/>
          <w:color w:val="000000"/>
          <w:kern w:val="1"/>
          <w:sz w:val="24"/>
          <w:szCs w:val="24"/>
          <w:lang w:eastAsia="uk-UA"/>
        </w:rPr>
      </w:pPr>
    </w:p>
    <w:p w:rsidR="009E1CF8" w:rsidRPr="00F81E49" w:rsidRDefault="009E1CF8" w:rsidP="00F81E49">
      <w:pPr>
        <w:suppressAutoHyphens/>
        <w:spacing w:after="0" w:line="240" w:lineRule="auto"/>
        <w:ind w:firstLine="708"/>
        <w:jc w:val="both"/>
        <w:rPr>
          <w:rFonts w:ascii="Times New Roman" w:eastAsia="Trebuchet MS" w:hAnsi="Times New Roman" w:cs="Times New Roman"/>
          <w:color w:val="000000"/>
          <w:kern w:val="1"/>
          <w:sz w:val="24"/>
          <w:szCs w:val="24"/>
          <w:lang w:eastAsia="uk-UA"/>
        </w:rPr>
      </w:pPr>
      <w:r w:rsidRPr="00F81E49">
        <w:rPr>
          <w:rFonts w:ascii="Times New Roman" w:eastAsia="Trebuchet MS" w:hAnsi="Times New Roman" w:cs="Times New Roman"/>
          <w:b/>
          <w:color w:val="000000"/>
          <w:kern w:val="1"/>
          <w:sz w:val="24"/>
          <w:szCs w:val="24"/>
          <w:lang w:eastAsia="uk-UA"/>
        </w:rPr>
        <w:t xml:space="preserve">19. Для планирования, организации, осуществления эвакуационных мероприятий и заблаговременной подготовки места размещения медицинского учреждения приказом главного врача создается: </w:t>
      </w:r>
    </w:p>
    <w:p w:rsidR="009E1CF8" w:rsidRPr="00F81E49" w:rsidRDefault="00F81E49" w:rsidP="00F81E49">
      <w:pPr>
        <w:suppressAutoHyphens/>
        <w:spacing w:after="0" w:line="240" w:lineRule="auto"/>
        <w:jc w:val="both"/>
        <w:rPr>
          <w:rFonts w:ascii="Times New Roman" w:eastAsia="Calibri" w:hAnsi="Times New Roman" w:cs="Times New Roman"/>
          <w:color w:val="00000A"/>
          <w:kern w:val="1"/>
          <w:sz w:val="24"/>
          <w:szCs w:val="24"/>
          <w:lang w:eastAsia="zh-CN"/>
        </w:rPr>
      </w:pPr>
      <w:r>
        <w:rPr>
          <w:rFonts w:ascii="Times New Roman" w:eastAsia="Trebuchet MS" w:hAnsi="Times New Roman" w:cs="Times New Roman"/>
          <w:color w:val="000000"/>
          <w:kern w:val="1"/>
          <w:sz w:val="24"/>
          <w:szCs w:val="24"/>
          <w:lang w:eastAsia="uk-UA"/>
        </w:rPr>
        <w:t xml:space="preserve">1. </w:t>
      </w:r>
      <w:bookmarkStart w:id="34" w:name="_GoBack"/>
      <w:bookmarkEnd w:id="34"/>
      <w:r w:rsidR="009E1CF8" w:rsidRPr="00F81E49">
        <w:rPr>
          <w:rFonts w:ascii="Times New Roman" w:eastAsia="Trebuchet MS" w:hAnsi="Times New Roman" w:cs="Times New Roman"/>
          <w:color w:val="000000"/>
          <w:kern w:val="1"/>
          <w:sz w:val="24"/>
          <w:szCs w:val="24"/>
          <w:lang w:eastAsia="uk-UA"/>
        </w:rPr>
        <w:t>Объект</w:t>
      </w:r>
      <w:r w:rsidR="009E1CF8" w:rsidRPr="00F81E49">
        <w:rPr>
          <w:rFonts w:ascii="Times New Roman" w:eastAsia="Trebuchet MS" w:hAnsi="Times New Roman" w:cs="Times New Roman"/>
          <w:color w:val="000000"/>
          <w:kern w:val="1"/>
          <w:sz w:val="24"/>
          <w:szCs w:val="24"/>
          <w:lang w:val="ru-RU" w:eastAsia="uk-UA"/>
        </w:rPr>
        <w:t>ная</w:t>
      </w:r>
      <w:r w:rsidR="009E1CF8" w:rsidRPr="00F81E49">
        <w:rPr>
          <w:rFonts w:ascii="Times New Roman" w:eastAsia="Trebuchet MS" w:hAnsi="Times New Roman" w:cs="Times New Roman"/>
          <w:color w:val="000000"/>
          <w:kern w:val="1"/>
          <w:sz w:val="24"/>
          <w:szCs w:val="24"/>
          <w:lang w:eastAsia="uk-UA"/>
        </w:rPr>
        <w:t xml:space="preserve"> эвакуационная комиссия. </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Calibri" w:hAnsi="Times New Roman" w:cs="Times New Roman"/>
          <w:color w:val="00000A"/>
          <w:kern w:val="1"/>
          <w:sz w:val="24"/>
          <w:szCs w:val="24"/>
          <w:lang w:eastAsia="zh-CN"/>
        </w:rPr>
        <w:t>2. Специальная комиссия по ликвидации чрезвычайной ситуации.</w:t>
      </w:r>
    </w:p>
    <w:p w:rsidR="009E1CF8" w:rsidRPr="00F81E49" w:rsidRDefault="009E1CF8" w:rsidP="00F81E49">
      <w:pPr>
        <w:suppressAutoHyphens/>
        <w:spacing w:after="0" w:line="240" w:lineRule="auto"/>
        <w:jc w:val="both"/>
        <w:rPr>
          <w:rFonts w:ascii="Times New Roman" w:eastAsia="Calibri" w:hAnsi="Times New Roman" w:cs="Times New Roman"/>
          <w:color w:val="00000A"/>
          <w:kern w:val="1"/>
          <w:sz w:val="24"/>
          <w:szCs w:val="24"/>
          <w:lang w:eastAsia="zh-CN"/>
        </w:rPr>
      </w:pPr>
      <w:r w:rsidRPr="00F81E49">
        <w:rPr>
          <w:rFonts w:ascii="Times New Roman" w:eastAsia="Calibri" w:hAnsi="Times New Roman" w:cs="Times New Roman"/>
          <w:color w:val="00000A"/>
          <w:kern w:val="1"/>
          <w:sz w:val="24"/>
          <w:szCs w:val="24"/>
          <w:lang w:eastAsia="zh-CN"/>
        </w:rPr>
        <w:t>3. Комиссия по чрезвычайной ситуации.</w:t>
      </w:r>
    </w:p>
    <w:p w:rsidR="009E1CF8" w:rsidRPr="00F81E49" w:rsidRDefault="009E1CF8" w:rsidP="00F81E49">
      <w:pPr>
        <w:suppressAutoHyphens/>
        <w:spacing w:after="0" w:line="240" w:lineRule="auto"/>
        <w:jc w:val="both"/>
        <w:rPr>
          <w:rFonts w:ascii="Times New Roman" w:eastAsia="Times New Roman" w:hAnsi="Times New Roman" w:cs="Times New Roman"/>
          <w:color w:val="00000A"/>
          <w:kern w:val="1"/>
          <w:sz w:val="24"/>
          <w:szCs w:val="24"/>
          <w:shd w:val="clear" w:color="auto" w:fill="FFFFFF"/>
          <w:lang w:eastAsia="ru-RU"/>
        </w:rPr>
      </w:pPr>
      <w:r w:rsidRPr="00F81E49">
        <w:rPr>
          <w:rFonts w:ascii="Times New Roman" w:eastAsia="Calibri" w:hAnsi="Times New Roman" w:cs="Times New Roman"/>
          <w:color w:val="00000A"/>
          <w:kern w:val="1"/>
          <w:sz w:val="24"/>
          <w:szCs w:val="24"/>
          <w:lang w:eastAsia="zh-CN"/>
        </w:rPr>
        <w:t>4.Все ответы правильные</w:t>
      </w:r>
    </w:p>
    <w:p w:rsidR="009E1CF8" w:rsidRPr="00F81E49" w:rsidRDefault="009E1CF8" w:rsidP="00F81E49">
      <w:pPr>
        <w:suppressAutoHyphens/>
        <w:spacing w:after="0" w:line="240" w:lineRule="auto"/>
        <w:ind w:firstLine="709"/>
        <w:jc w:val="both"/>
        <w:rPr>
          <w:rFonts w:ascii="Times New Roman" w:eastAsia="Times New Roman" w:hAnsi="Times New Roman" w:cs="Times New Roman"/>
          <w:color w:val="00000A"/>
          <w:kern w:val="1"/>
          <w:sz w:val="24"/>
          <w:szCs w:val="24"/>
          <w:shd w:val="clear" w:color="auto" w:fill="FFFFFF"/>
          <w:lang w:eastAsia="ru-RU"/>
        </w:rPr>
      </w:pPr>
    </w:p>
    <w:p w:rsidR="009E1CF8" w:rsidRPr="00F81E49" w:rsidRDefault="009E1CF8" w:rsidP="00F81E49">
      <w:pPr>
        <w:suppressAutoHyphens/>
        <w:spacing w:after="0" w:line="240" w:lineRule="auto"/>
        <w:ind w:firstLine="709"/>
        <w:jc w:val="both"/>
        <w:rPr>
          <w:rFonts w:ascii="Times New Roman" w:eastAsia="Times New Roman" w:hAnsi="Times New Roman" w:cs="Times New Roman"/>
          <w:color w:val="00000A"/>
          <w:kern w:val="1"/>
          <w:sz w:val="24"/>
          <w:szCs w:val="24"/>
          <w:shd w:val="clear" w:color="auto" w:fill="FFFFFF"/>
          <w:lang w:eastAsia="ru-RU"/>
        </w:rPr>
      </w:pPr>
    </w:p>
    <w:p w:rsidR="009E1CF8" w:rsidRPr="00F81E49" w:rsidRDefault="009E1CF8" w:rsidP="00F81E49">
      <w:pPr>
        <w:suppressAutoHyphens/>
        <w:spacing w:after="0" w:line="240" w:lineRule="auto"/>
        <w:ind w:firstLine="709"/>
        <w:jc w:val="both"/>
        <w:rPr>
          <w:rFonts w:ascii="Times New Roman" w:eastAsia="Times New Roman" w:hAnsi="Times New Roman" w:cs="Times New Roman"/>
          <w:color w:val="00000A"/>
          <w:kern w:val="1"/>
          <w:sz w:val="24"/>
          <w:szCs w:val="24"/>
          <w:shd w:val="clear" w:color="auto" w:fill="FFFFFF"/>
          <w:lang w:eastAsia="ru-RU"/>
        </w:rPr>
      </w:pPr>
    </w:p>
    <w:p w:rsidR="009E1CF8" w:rsidRPr="00F81E49" w:rsidRDefault="009E1CF8" w:rsidP="00F81E49">
      <w:pPr>
        <w:suppressAutoHyphens/>
        <w:spacing w:after="0" w:line="240" w:lineRule="auto"/>
        <w:ind w:firstLine="709"/>
        <w:jc w:val="both"/>
        <w:rPr>
          <w:rFonts w:ascii="Times New Roman" w:eastAsia="Times New Roman" w:hAnsi="Times New Roman" w:cs="Times New Roman"/>
          <w:color w:val="00000A"/>
          <w:kern w:val="1"/>
          <w:sz w:val="24"/>
          <w:szCs w:val="24"/>
          <w:shd w:val="clear" w:color="auto" w:fill="FFFFFF"/>
          <w:lang w:eastAsia="ru-RU"/>
        </w:rPr>
      </w:pPr>
    </w:p>
    <w:p w:rsidR="009E1CF8" w:rsidRPr="00F81E49" w:rsidRDefault="009E1CF8" w:rsidP="00F81E49">
      <w:pPr>
        <w:suppressAutoHyphens/>
        <w:spacing w:after="0" w:line="240" w:lineRule="auto"/>
        <w:ind w:firstLine="709"/>
        <w:jc w:val="both"/>
        <w:rPr>
          <w:rFonts w:ascii="Times New Roman" w:eastAsia="Times New Roman" w:hAnsi="Times New Roman" w:cs="Times New Roman"/>
          <w:color w:val="00000A"/>
          <w:kern w:val="1"/>
          <w:sz w:val="24"/>
          <w:szCs w:val="24"/>
          <w:shd w:val="clear" w:color="auto" w:fill="FFFFFF"/>
          <w:lang w:eastAsia="ru-RU"/>
        </w:rPr>
      </w:pPr>
    </w:p>
    <w:p w:rsidR="009E1CF8" w:rsidRPr="00F81E49" w:rsidRDefault="009E1CF8" w:rsidP="00F81E49">
      <w:pPr>
        <w:suppressAutoHyphens/>
        <w:spacing w:after="0" w:line="240" w:lineRule="auto"/>
        <w:ind w:firstLine="709"/>
        <w:jc w:val="both"/>
        <w:rPr>
          <w:rFonts w:ascii="Times New Roman" w:eastAsia="Calibri" w:hAnsi="Times New Roman" w:cs="Times New Roman"/>
          <w:color w:val="00000A"/>
          <w:kern w:val="1"/>
          <w:sz w:val="24"/>
          <w:szCs w:val="24"/>
          <w:lang w:eastAsia="zh-CN"/>
        </w:rPr>
      </w:pPr>
    </w:p>
    <w:p w:rsidR="009E1CF8" w:rsidRPr="00F81E49" w:rsidRDefault="009E1CF8" w:rsidP="00F81E49">
      <w:pPr>
        <w:spacing w:after="0"/>
        <w:rPr>
          <w:rFonts w:ascii="Times New Roman" w:hAnsi="Times New Roman" w:cs="Times New Roman"/>
          <w:sz w:val="24"/>
          <w:szCs w:val="24"/>
        </w:rPr>
      </w:pPr>
    </w:p>
    <w:p w:rsidR="00CC5FD6" w:rsidRPr="00F81E49" w:rsidRDefault="00CC5FD6" w:rsidP="00F81E49">
      <w:pPr>
        <w:spacing w:after="0"/>
        <w:rPr>
          <w:rFonts w:ascii="Times New Roman" w:hAnsi="Times New Roman" w:cs="Times New Roman"/>
          <w:sz w:val="24"/>
          <w:szCs w:val="24"/>
        </w:rPr>
      </w:pPr>
    </w:p>
    <w:sectPr w:rsidR="00CC5FD6" w:rsidRPr="00F81E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ascii="Times New Roman" w:eastAsia="Times New Roman" w:hAnsi="Times New Roman" w:cs="Times New Roman"/>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ascii="Times New Roman" w:eastAsia="Trebuchet MS" w:hAnsi="Times New Roman" w:cs="Times New Roman"/>
        <w:sz w:val="24"/>
        <w:szCs w:val="24"/>
        <w:lang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10690F"/>
    <w:multiLevelType w:val="hybridMultilevel"/>
    <w:tmpl w:val="546C1030"/>
    <w:lvl w:ilvl="0" w:tplc="0DCA3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4743D6"/>
    <w:multiLevelType w:val="hybridMultilevel"/>
    <w:tmpl w:val="3680224E"/>
    <w:lvl w:ilvl="0" w:tplc="7890B9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5C3382B"/>
    <w:multiLevelType w:val="hybridMultilevel"/>
    <w:tmpl w:val="4790AB64"/>
    <w:lvl w:ilvl="0" w:tplc="E9565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912369"/>
    <w:multiLevelType w:val="hybridMultilevel"/>
    <w:tmpl w:val="229AB0D6"/>
    <w:lvl w:ilvl="0" w:tplc="6DE2047C">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6">
    <w:nsid w:val="06E93736"/>
    <w:multiLevelType w:val="hybridMultilevel"/>
    <w:tmpl w:val="0C824B1E"/>
    <w:lvl w:ilvl="0" w:tplc="2724FB24">
      <w:start w:val="1"/>
      <w:numFmt w:val="decimal"/>
      <w:lvlText w:val="%1."/>
      <w:lvlJc w:val="left"/>
      <w:pPr>
        <w:ind w:left="1004" w:hanging="360"/>
      </w:pPr>
      <w:rPr>
        <w:rFonts w:hint="default"/>
        <w:b w:val="0"/>
        <w:bCs/>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
    <w:nsid w:val="07DE775E"/>
    <w:multiLevelType w:val="hybridMultilevel"/>
    <w:tmpl w:val="0CCC511E"/>
    <w:lvl w:ilvl="0" w:tplc="0F0EEC70">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087F336C"/>
    <w:multiLevelType w:val="hybridMultilevel"/>
    <w:tmpl w:val="0898EC36"/>
    <w:lvl w:ilvl="0" w:tplc="5A4ED5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09372F0A"/>
    <w:multiLevelType w:val="hybridMultilevel"/>
    <w:tmpl w:val="4D0418C8"/>
    <w:lvl w:ilvl="0" w:tplc="1D5CCCB0">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AFB7BA7"/>
    <w:multiLevelType w:val="hybridMultilevel"/>
    <w:tmpl w:val="F3DAA6F8"/>
    <w:lvl w:ilvl="0" w:tplc="B8A89C2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0C32087D"/>
    <w:multiLevelType w:val="hybridMultilevel"/>
    <w:tmpl w:val="B6F693C2"/>
    <w:lvl w:ilvl="0" w:tplc="5C802F7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0EDC445F"/>
    <w:multiLevelType w:val="hybridMultilevel"/>
    <w:tmpl w:val="F66EA0B4"/>
    <w:lvl w:ilvl="0" w:tplc="B8645C4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3">
    <w:nsid w:val="10B80884"/>
    <w:multiLevelType w:val="hybridMultilevel"/>
    <w:tmpl w:val="816A30B4"/>
    <w:lvl w:ilvl="0" w:tplc="5B449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0D57161"/>
    <w:multiLevelType w:val="hybridMultilevel"/>
    <w:tmpl w:val="8D768B08"/>
    <w:lvl w:ilvl="0" w:tplc="02A23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1AF1774"/>
    <w:multiLevelType w:val="hybridMultilevel"/>
    <w:tmpl w:val="03948E28"/>
    <w:lvl w:ilvl="0" w:tplc="8850D20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11E06412"/>
    <w:multiLevelType w:val="hybridMultilevel"/>
    <w:tmpl w:val="8104082E"/>
    <w:lvl w:ilvl="0" w:tplc="CAFEE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20C18F7"/>
    <w:multiLevelType w:val="hybridMultilevel"/>
    <w:tmpl w:val="E6D628C0"/>
    <w:lvl w:ilvl="0" w:tplc="DA6AA09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12796857"/>
    <w:multiLevelType w:val="hybridMultilevel"/>
    <w:tmpl w:val="3D66F832"/>
    <w:lvl w:ilvl="0" w:tplc="D038750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12992529"/>
    <w:multiLevelType w:val="hybridMultilevel"/>
    <w:tmpl w:val="A85EA8A4"/>
    <w:lvl w:ilvl="0" w:tplc="E13A13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12E62974"/>
    <w:multiLevelType w:val="hybridMultilevel"/>
    <w:tmpl w:val="A482B5A2"/>
    <w:lvl w:ilvl="0" w:tplc="2CFE7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145772FA"/>
    <w:multiLevelType w:val="hybridMultilevel"/>
    <w:tmpl w:val="EFBA6B84"/>
    <w:lvl w:ilvl="0" w:tplc="3C90D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46E7748"/>
    <w:multiLevelType w:val="hybridMultilevel"/>
    <w:tmpl w:val="18C8F03E"/>
    <w:lvl w:ilvl="0" w:tplc="C6A2D2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nsid w:val="14926500"/>
    <w:multiLevelType w:val="hybridMultilevel"/>
    <w:tmpl w:val="E026CD10"/>
    <w:lvl w:ilvl="0" w:tplc="A2C020AC">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4">
    <w:nsid w:val="14954DBF"/>
    <w:multiLevelType w:val="hybridMultilevel"/>
    <w:tmpl w:val="EB48AA26"/>
    <w:lvl w:ilvl="0" w:tplc="BD90D83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nsid w:val="14D9744A"/>
    <w:multiLevelType w:val="hybridMultilevel"/>
    <w:tmpl w:val="8626E216"/>
    <w:lvl w:ilvl="0" w:tplc="4FAE5D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15D07441"/>
    <w:multiLevelType w:val="hybridMultilevel"/>
    <w:tmpl w:val="9ACAD9CC"/>
    <w:lvl w:ilvl="0" w:tplc="C6A2D2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nsid w:val="1732198A"/>
    <w:multiLevelType w:val="hybridMultilevel"/>
    <w:tmpl w:val="AA4E0D82"/>
    <w:lvl w:ilvl="0" w:tplc="ECFAB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8720DDC"/>
    <w:multiLevelType w:val="hybridMultilevel"/>
    <w:tmpl w:val="B0BEE51E"/>
    <w:lvl w:ilvl="0" w:tplc="3792669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9">
    <w:nsid w:val="19A61C51"/>
    <w:multiLevelType w:val="hybridMultilevel"/>
    <w:tmpl w:val="6226BF80"/>
    <w:lvl w:ilvl="0" w:tplc="05EA4DC6">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30">
    <w:nsid w:val="19F74487"/>
    <w:multiLevelType w:val="hybridMultilevel"/>
    <w:tmpl w:val="C39253D4"/>
    <w:lvl w:ilvl="0" w:tplc="EEF253BC">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1">
    <w:nsid w:val="1A1420CB"/>
    <w:multiLevelType w:val="hybridMultilevel"/>
    <w:tmpl w:val="528E60E2"/>
    <w:lvl w:ilvl="0" w:tplc="FCC254E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1A6839E3"/>
    <w:multiLevelType w:val="hybridMultilevel"/>
    <w:tmpl w:val="D3224A40"/>
    <w:lvl w:ilvl="0" w:tplc="199A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1BD8728B"/>
    <w:multiLevelType w:val="hybridMultilevel"/>
    <w:tmpl w:val="366060EE"/>
    <w:lvl w:ilvl="0" w:tplc="C6A2D2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1CEF4018"/>
    <w:multiLevelType w:val="hybridMultilevel"/>
    <w:tmpl w:val="87541FA0"/>
    <w:lvl w:ilvl="0" w:tplc="F2345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D701964"/>
    <w:multiLevelType w:val="hybridMultilevel"/>
    <w:tmpl w:val="02C453BA"/>
    <w:lvl w:ilvl="0" w:tplc="344E1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1EEE3D67"/>
    <w:multiLevelType w:val="hybridMultilevel"/>
    <w:tmpl w:val="7EF2718C"/>
    <w:lvl w:ilvl="0" w:tplc="937A50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20051368"/>
    <w:multiLevelType w:val="hybridMultilevel"/>
    <w:tmpl w:val="EF5C1AC6"/>
    <w:lvl w:ilvl="0" w:tplc="29285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0685D6F"/>
    <w:multiLevelType w:val="hybridMultilevel"/>
    <w:tmpl w:val="75AEEECC"/>
    <w:lvl w:ilvl="0" w:tplc="5374E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21870254"/>
    <w:multiLevelType w:val="hybridMultilevel"/>
    <w:tmpl w:val="DFCC176A"/>
    <w:lvl w:ilvl="0" w:tplc="AFA26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1E15F5B"/>
    <w:multiLevelType w:val="hybridMultilevel"/>
    <w:tmpl w:val="5B10FD16"/>
    <w:lvl w:ilvl="0" w:tplc="0052C16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1">
    <w:nsid w:val="23FB0B1C"/>
    <w:multiLevelType w:val="hybridMultilevel"/>
    <w:tmpl w:val="75B638E6"/>
    <w:lvl w:ilvl="0" w:tplc="AF98EECA">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42">
    <w:nsid w:val="24CC5154"/>
    <w:multiLevelType w:val="hybridMultilevel"/>
    <w:tmpl w:val="F1FE2E7C"/>
    <w:lvl w:ilvl="0" w:tplc="F17CCC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265836BE"/>
    <w:multiLevelType w:val="hybridMultilevel"/>
    <w:tmpl w:val="357E82AC"/>
    <w:lvl w:ilvl="0" w:tplc="4FD4CD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65B1AF6"/>
    <w:multiLevelType w:val="hybridMultilevel"/>
    <w:tmpl w:val="00D4228C"/>
    <w:lvl w:ilvl="0" w:tplc="FEEEB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28A160D9"/>
    <w:multiLevelType w:val="hybridMultilevel"/>
    <w:tmpl w:val="4092B05A"/>
    <w:lvl w:ilvl="0" w:tplc="58007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28FA43E6"/>
    <w:multiLevelType w:val="hybridMultilevel"/>
    <w:tmpl w:val="4964E396"/>
    <w:lvl w:ilvl="0" w:tplc="3F1EC6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29194C2A"/>
    <w:multiLevelType w:val="hybridMultilevel"/>
    <w:tmpl w:val="7F6600EC"/>
    <w:lvl w:ilvl="0" w:tplc="5C12B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2A287BED"/>
    <w:multiLevelType w:val="hybridMultilevel"/>
    <w:tmpl w:val="9BFE049C"/>
    <w:lvl w:ilvl="0" w:tplc="1E08A21C">
      <w:start w:val="1"/>
      <w:numFmt w:val="decimal"/>
      <w:lvlText w:val="%1."/>
      <w:lvlJc w:val="left"/>
      <w:pPr>
        <w:ind w:left="720" w:hanging="360"/>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2ACC00A8"/>
    <w:multiLevelType w:val="hybridMultilevel"/>
    <w:tmpl w:val="1CB498E8"/>
    <w:lvl w:ilvl="0" w:tplc="BE520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2C1C63B3"/>
    <w:multiLevelType w:val="hybridMultilevel"/>
    <w:tmpl w:val="944495AC"/>
    <w:lvl w:ilvl="0" w:tplc="3E0CD6B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1">
    <w:nsid w:val="2C8939DE"/>
    <w:multiLevelType w:val="hybridMultilevel"/>
    <w:tmpl w:val="836C57E2"/>
    <w:lvl w:ilvl="0" w:tplc="910A995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2">
    <w:nsid w:val="2D8D2FC1"/>
    <w:multiLevelType w:val="hybridMultilevel"/>
    <w:tmpl w:val="B0AC2572"/>
    <w:lvl w:ilvl="0" w:tplc="0AA0DF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3">
    <w:nsid w:val="2E4E1480"/>
    <w:multiLevelType w:val="hybridMultilevel"/>
    <w:tmpl w:val="5C2A1B76"/>
    <w:lvl w:ilvl="0" w:tplc="CEF4F586">
      <w:start w:val="1"/>
      <w:numFmt w:val="decimal"/>
      <w:lvlText w:val="%1."/>
      <w:lvlJc w:val="left"/>
      <w:pPr>
        <w:ind w:left="502" w:hanging="360"/>
      </w:pPr>
      <w:rPr>
        <w:rFonts w:hint="default"/>
        <w:b w:val="0"/>
        <w:bCs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54">
    <w:nsid w:val="31250E13"/>
    <w:multiLevelType w:val="hybridMultilevel"/>
    <w:tmpl w:val="6046E39E"/>
    <w:lvl w:ilvl="0" w:tplc="1868AD3C">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5">
    <w:nsid w:val="34B53A99"/>
    <w:multiLevelType w:val="hybridMultilevel"/>
    <w:tmpl w:val="5890F378"/>
    <w:lvl w:ilvl="0" w:tplc="0C2A184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34FA1EEB"/>
    <w:multiLevelType w:val="hybridMultilevel"/>
    <w:tmpl w:val="594660E8"/>
    <w:lvl w:ilvl="0" w:tplc="81169756">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57">
    <w:nsid w:val="352F1AEB"/>
    <w:multiLevelType w:val="hybridMultilevel"/>
    <w:tmpl w:val="313AD730"/>
    <w:lvl w:ilvl="0" w:tplc="C6E24A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361C18B0"/>
    <w:multiLevelType w:val="hybridMultilevel"/>
    <w:tmpl w:val="68063BA6"/>
    <w:lvl w:ilvl="0" w:tplc="BCCA1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36952E64"/>
    <w:multiLevelType w:val="hybridMultilevel"/>
    <w:tmpl w:val="8A64A81E"/>
    <w:lvl w:ilvl="0" w:tplc="A5BA3A64">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60">
    <w:nsid w:val="391F146B"/>
    <w:multiLevelType w:val="hybridMultilevel"/>
    <w:tmpl w:val="A9EC4850"/>
    <w:lvl w:ilvl="0" w:tplc="5D004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nsid w:val="396F153A"/>
    <w:multiLevelType w:val="hybridMultilevel"/>
    <w:tmpl w:val="6C405B38"/>
    <w:lvl w:ilvl="0" w:tplc="9BD85CF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2">
    <w:nsid w:val="3A010250"/>
    <w:multiLevelType w:val="hybridMultilevel"/>
    <w:tmpl w:val="E5BE42D2"/>
    <w:lvl w:ilvl="0" w:tplc="1EAAA3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B724709"/>
    <w:multiLevelType w:val="hybridMultilevel"/>
    <w:tmpl w:val="87181B7A"/>
    <w:lvl w:ilvl="0" w:tplc="59FEBF40">
      <w:start w:val="1"/>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64">
    <w:nsid w:val="3B8179A9"/>
    <w:multiLevelType w:val="hybridMultilevel"/>
    <w:tmpl w:val="DA22F644"/>
    <w:lvl w:ilvl="0" w:tplc="9AF8B7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5">
    <w:nsid w:val="3C5120D9"/>
    <w:multiLevelType w:val="hybridMultilevel"/>
    <w:tmpl w:val="7DE640E4"/>
    <w:lvl w:ilvl="0" w:tplc="352C55F2">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6">
    <w:nsid w:val="3C8F77B7"/>
    <w:multiLevelType w:val="hybridMultilevel"/>
    <w:tmpl w:val="31A4B2A4"/>
    <w:lvl w:ilvl="0" w:tplc="92066A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7">
    <w:nsid w:val="3DEF4806"/>
    <w:multiLevelType w:val="hybridMultilevel"/>
    <w:tmpl w:val="7AD6E97E"/>
    <w:lvl w:ilvl="0" w:tplc="50680F26">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8">
    <w:nsid w:val="3F933574"/>
    <w:multiLevelType w:val="hybridMultilevel"/>
    <w:tmpl w:val="0850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144114"/>
    <w:multiLevelType w:val="hybridMultilevel"/>
    <w:tmpl w:val="781AE15A"/>
    <w:lvl w:ilvl="0" w:tplc="9982B7E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0">
    <w:nsid w:val="48C867B5"/>
    <w:multiLevelType w:val="hybridMultilevel"/>
    <w:tmpl w:val="37DED2CA"/>
    <w:lvl w:ilvl="0" w:tplc="BBEAB0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1">
    <w:nsid w:val="4C4253BE"/>
    <w:multiLevelType w:val="hybridMultilevel"/>
    <w:tmpl w:val="E1F06626"/>
    <w:lvl w:ilvl="0" w:tplc="8040B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CCB3A78"/>
    <w:multiLevelType w:val="hybridMultilevel"/>
    <w:tmpl w:val="9A7E4F90"/>
    <w:lvl w:ilvl="0" w:tplc="8F3C8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503A7B67"/>
    <w:multiLevelType w:val="hybridMultilevel"/>
    <w:tmpl w:val="DACC7CA8"/>
    <w:lvl w:ilvl="0" w:tplc="9C82BB6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74">
    <w:nsid w:val="50811F50"/>
    <w:multiLevelType w:val="hybridMultilevel"/>
    <w:tmpl w:val="E382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1363FE0"/>
    <w:multiLevelType w:val="hybridMultilevel"/>
    <w:tmpl w:val="6DDCE824"/>
    <w:lvl w:ilvl="0" w:tplc="FE8030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515438D5"/>
    <w:multiLevelType w:val="hybridMultilevel"/>
    <w:tmpl w:val="9BB4B77E"/>
    <w:lvl w:ilvl="0" w:tplc="DFB275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523C0948"/>
    <w:multiLevelType w:val="hybridMultilevel"/>
    <w:tmpl w:val="A74812F6"/>
    <w:lvl w:ilvl="0" w:tplc="C3040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52A8306D"/>
    <w:multiLevelType w:val="hybridMultilevel"/>
    <w:tmpl w:val="1702E68A"/>
    <w:lvl w:ilvl="0" w:tplc="5DF2A7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52C7723E"/>
    <w:multiLevelType w:val="hybridMultilevel"/>
    <w:tmpl w:val="BB8685C4"/>
    <w:lvl w:ilvl="0" w:tplc="57862340">
      <w:start w:val="1"/>
      <w:numFmt w:val="decimal"/>
      <w:lvlText w:val="%1."/>
      <w:lvlJc w:val="left"/>
      <w:pPr>
        <w:ind w:left="436"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0">
    <w:nsid w:val="56E27089"/>
    <w:multiLevelType w:val="hybridMultilevel"/>
    <w:tmpl w:val="7D7C6736"/>
    <w:lvl w:ilvl="0" w:tplc="D9B6C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7A76A12"/>
    <w:multiLevelType w:val="hybridMultilevel"/>
    <w:tmpl w:val="F864DF28"/>
    <w:lvl w:ilvl="0" w:tplc="5CF0DE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2">
    <w:nsid w:val="588072F1"/>
    <w:multiLevelType w:val="hybridMultilevel"/>
    <w:tmpl w:val="60507B04"/>
    <w:lvl w:ilvl="0" w:tplc="199A84D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3">
    <w:nsid w:val="58895B12"/>
    <w:multiLevelType w:val="hybridMultilevel"/>
    <w:tmpl w:val="54FA64A0"/>
    <w:lvl w:ilvl="0" w:tplc="4DC269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C8A5A08"/>
    <w:multiLevelType w:val="hybridMultilevel"/>
    <w:tmpl w:val="3A0EBADC"/>
    <w:lvl w:ilvl="0" w:tplc="369C6486">
      <w:start w:val="1"/>
      <w:numFmt w:val="decimal"/>
      <w:lvlText w:val="%1."/>
      <w:lvlJc w:val="left"/>
      <w:pPr>
        <w:ind w:left="796" w:hanging="360"/>
      </w:pPr>
      <w:rPr>
        <w:rFonts w:hint="default"/>
      </w:rPr>
    </w:lvl>
    <w:lvl w:ilvl="1" w:tplc="04220019" w:tentative="1">
      <w:start w:val="1"/>
      <w:numFmt w:val="lowerLetter"/>
      <w:lvlText w:val="%2."/>
      <w:lvlJc w:val="left"/>
      <w:pPr>
        <w:ind w:left="1516" w:hanging="360"/>
      </w:pPr>
    </w:lvl>
    <w:lvl w:ilvl="2" w:tplc="0422001B" w:tentative="1">
      <w:start w:val="1"/>
      <w:numFmt w:val="lowerRoman"/>
      <w:lvlText w:val="%3."/>
      <w:lvlJc w:val="right"/>
      <w:pPr>
        <w:ind w:left="2236" w:hanging="180"/>
      </w:pPr>
    </w:lvl>
    <w:lvl w:ilvl="3" w:tplc="0422000F" w:tentative="1">
      <w:start w:val="1"/>
      <w:numFmt w:val="decimal"/>
      <w:lvlText w:val="%4."/>
      <w:lvlJc w:val="left"/>
      <w:pPr>
        <w:ind w:left="2956" w:hanging="360"/>
      </w:pPr>
    </w:lvl>
    <w:lvl w:ilvl="4" w:tplc="04220019" w:tentative="1">
      <w:start w:val="1"/>
      <w:numFmt w:val="lowerLetter"/>
      <w:lvlText w:val="%5."/>
      <w:lvlJc w:val="left"/>
      <w:pPr>
        <w:ind w:left="3676" w:hanging="360"/>
      </w:pPr>
    </w:lvl>
    <w:lvl w:ilvl="5" w:tplc="0422001B" w:tentative="1">
      <w:start w:val="1"/>
      <w:numFmt w:val="lowerRoman"/>
      <w:lvlText w:val="%6."/>
      <w:lvlJc w:val="right"/>
      <w:pPr>
        <w:ind w:left="4396" w:hanging="180"/>
      </w:pPr>
    </w:lvl>
    <w:lvl w:ilvl="6" w:tplc="0422000F" w:tentative="1">
      <w:start w:val="1"/>
      <w:numFmt w:val="decimal"/>
      <w:lvlText w:val="%7."/>
      <w:lvlJc w:val="left"/>
      <w:pPr>
        <w:ind w:left="5116" w:hanging="360"/>
      </w:pPr>
    </w:lvl>
    <w:lvl w:ilvl="7" w:tplc="04220019" w:tentative="1">
      <w:start w:val="1"/>
      <w:numFmt w:val="lowerLetter"/>
      <w:lvlText w:val="%8."/>
      <w:lvlJc w:val="left"/>
      <w:pPr>
        <w:ind w:left="5836" w:hanging="360"/>
      </w:pPr>
    </w:lvl>
    <w:lvl w:ilvl="8" w:tplc="0422001B" w:tentative="1">
      <w:start w:val="1"/>
      <w:numFmt w:val="lowerRoman"/>
      <w:lvlText w:val="%9."/>
      <w:lvlJc w:val="right"/>
      <w:pPr>
        <w:ind w:left="6556" w:hanging="180"/>
      </w:pPr>
    </w:lvl>
  </w:abstractNum>
  <w:abstractNum w:abstractNumId="85">
    <w:nsid w:val="5FF86E96"/>
    <w:multiLevelType w:val="hybridMultilevel"/>
    <w:tmpl w:val="4D4859DE"/>
    <w:lvl w:ilvl="0" w:tplc="74485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608758A7"/>
    <w:multiLevelType w:val="hybridMultilevel"/>
    <w:tmpl w:val="9F0E890C"/>
    <w:lvl w:ilvl="0" w:tplc="EA3809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62274D10"/>
    <w:multiLevelType w:val="hybridMultilevel"/>
    <w:tmpl w:val="6A7EDA16"/>
    <w:lvl w:ilvl="0" w:tplc="707A6A0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8">
    <w:nsid w:val="64AC5C51"/>
    <w:multiLevelType w:val="hybridMultilevel"/>
    <w:tmpl w:val="AD9A66D8"/>
    <w:lvl w:ilvl="0" w:tplc="CE3C52F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9">
    <w:nsid w:val="65095B0C"/>
    <w:multiLevelType w:val="hybridMultilevel"/>
    <w:tmpl w:val="3E3CD866"/>
    <w:lvl w:ilvl="0" w:tplc="015A13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0">
    <w:nsid w:val="661B63B1"/>
    <w:multiLevelType w:val="hybridMultilevel"/>
    <w:tmpl w:val="F02C72C2"/>
    <w:lvl w:ilvl="0" w:tplc="260AC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1">
    <w:nsid w:val="66D674A6"/>
    <w:multiLevelType w:val="hybridMultilevel"/>
    <w:tmpl w:val="D00034A0"/>
    <w:lvl w:ilvl="0" w:tplc="FA8A1974">
      <w:start w:val="1"/>
      <w:numFmt w:val="decimal"/>
      <w:lvlText w:val="%1."/>
      <w:lvlJc w:val="left"/>
      <w:pPr>
        <w:ind w:left="76" w:hanging="360"/>
      </w:pPr>
      <w:rPr>
        <w:rFonts w:hint="default"/>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92">
    <w:nsid w:val="6762676D"/>
    <w:multiLevelType w:val="hybridMultilevel"/>
    <w:tmpl w:val="489A90F0"/>
    <w:lvl w:ilvl="0" w:tplc="7430C43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3">
    <w:nsid w:val="67E16F84"/>
    <w:multiLevelType w:val="hybridMultilevel"/>
    <w:tmpl w:val="3F283348"/>
    <w:lvl w:ilvl="0" w:tplc="E0C8F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886186B"/>
    <w:multiLevelType w:val="hybridMultilevel"/>
    <w:tmpl w:val="842E435A"/>
    <w:lvl w:ilvl="0" w:tplc="675CB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6B33513D"/>
    <w:multiLevelType w:val="hybridMultilevel"/>
    <w:tmpl w:val="4F9A3DEC"/>
    <w:lvl w:ilvl="0" w:tplc="24E26C4E">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6">
    <w:nsid w:val="6D4F4BF1"/>
    <w:multiLevelType w:val="hybridMultilevel"/>
    <w:tmpl w:val="6346CE76"/>
    <w:lvl w:ilvl="0" w:tplc="23DC0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6ED526F0"/>
    <w:multiLevelType w:val="hybridMultilevel"/>
    <w:tmpl w:val="6406B4C2"/>
    <w:lvl w:ilvl="0" w:tplc="1570B3B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8">
    <w:nsid w:val="70E018A3"/>
    <w:multiLevelType w:val="hybridMultilevel"/>
    <w:tmpl w:val="36EA15EE"/>
    <w:lvl w:ilvl="0" w:tplc="58B47B4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9">
    <w:nsid w:val="70FD5C94"/>
    <w:multiLevelType w:val="hybridMultilevel"/>
    <w:tmpl w:val="4E8845E2"/>
    <w:lvl w:ilvl="0" w:tplc="C5D8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1841561"/>
    <w:multiLevelType w:val="hybridMultilevel"/>
    <w:tmpl w:val="D108C5F8"/>
    <w:lvl w:ilvl="0" w:tplc="B8BA4F1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1">
    <w:nsid w:val="72BF68E0"/>
    <w:multiLevelType w:val="hybridMultilevel"/>
    <w:tmpl w:val="5CB05C36"/>
    <w:lvl w:ilvl="0" w:tplc="7B9EF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755053D2"/>
    <w:multiLevelType w:val="hybridMultilevel"/>
    <w:tmpl w:val="3044E70C"/>
    <w:lvl w:ilvl="0" w:tplc="17A69ACC">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3">
    <w:nsid w:val="7560389C"/>
    <w:multiLevelType w:val="hybridMultilevel"/>
    <w:tmpl w:val="E3D4FD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75CC5754"/>
    <w:multiLevelType w:val="hybridMultilevel"/>
    <w:tmpl w:val="D2F6CBE8"/>
    <w:lvl w:ilvl="0" w:tplc="1ED42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78DE38D8"/>
    <w:multiLevelType w:val="hybridMultilevel"/>
    <w:tmpl w:val="B98249D6"/>
    <w:lvl w:ilvl="0" w:tplc="F2DA22F6">
      <w:start w:val="1"/>
      <w:numFmt w:val="decimal"/>
      <w:lvlText w:val="%1."/>
      <w:lvlJc w:val="left"/>
      <w:pPr>
        <w:ind w:left="100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6">
    <w:nsid w:val="790A572E"/>
    <w:multiLevelType w:val="hybridMultilevel"/>
    <w:tmpl w:val="4F2EEEA4"/>
    <w:lvl w:ilvl="0" w:tplc="A6349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B8617DF"/>
    <w:multiLevelType w:val="hybridMultilevel"/>
    <w:tmpl w:val="DFDCBA4A"/>
    <w:lvl w:ilvl="0" w:tplc="1D56C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7BAB1046"/>
    <w:multiLevelType w:val="hybridMultilevel"/>
    <w:tmpl w:val="AE28B4DA"/>
    <w:lvl w:ilvl="0" w:tplc="B1045B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D003CB8"/>
    <w:multiLevelType w:val="hybridMultilevel"/>
    <w:tmpl w:val="E7F2ECA0"/>
    <w:lvl w:ilvl="0" w:tplc="1A885142">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0">
    <w:nsid w:val="7DBE4536"/>
    <w:multiLevelType w:val="hybridMultilevel"/>
    <w:tmpl w:val="27E49FA2"/>
    <w:lvl w:ilvl="0" w:tplc="12CC9BA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1">
    <w:nsid w:val="7E08570E"/>
    <w:multiLevelType w:val="hybridMultilevel"/>
    <w:tmpl w:val="B3BE1B58"/>
    <w:lvl w:ilvl="0" w:tplc="02C0FD8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2">
    <w:nsid w:val="7F6F0E08"/>
    <w:multiLevelType w:val="hybridMultilevel"/>
    <w:tmpl w:val="5D84EBFE"/>
    <w:lvl w:ilvl="0" w:tplc="17A69ACC">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3">
    <w:nsid w:val="7FE541A7"/>
    <w:multiLevelType w:val="hybridMultilevel"/>
    <w:tmpl w:val="8B84BB22"/>
    <w:lvl w:ilvl="0" w:tplc="37AAFA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68"/>
  </w:num>
  <w:num w:numId="4">
    <w:abstractNumId w:val="4"/>
  </w:num>
  <w:num w:numId="5">
    <w:abstractNumId w:val="14"/>
  </w:num>
  <w:num w:numId="6">
    <w:abstractNumId w:val="90"/>
  </w:num>
  <w:num w:numId="7">
    <w:abstractNumId w:val="62"/>
  </w:num>
  <w:num w:numId="8">
    <w:abstractNumId w:val="111"/>
  </w:num>
  <w:num w:numId="9">
    <w:abstractNumId w:val="24"/>
  </w:num>
  <w:num w:numId="10">
    <w:abstractNumId w:val="110"/>
  </w:num>
  <w:num w:numId="11">
    <w:abstractNumId w:val="15"/>
  </w:num>
  <w:num w:numId="12">
    <w:abstractNumId w:val="36"/>
  </w:num>
  <w:num w:numId="13">
    <w:abstractNumId w:val="97"/>
  </w:num>
  <w:num w:numId="14">
    <w:abstractNumId w:val="48"/>
  </w:num>
  <w:num w:numId="15">
    <w:abstractNumId w:val="81"/>
  </w:num>
  <w:num w:numId="16">
    <w:abstractNumId w:val="18"/>
  </w:num>
  <w:num w:numId="17">
    <w:abstractNumId w:val="9"/>
  </w:num>
  <w:num w:numId="18">
    <w:abstractNumId w:val="109"/>
  </w:num>
  <w:num w:numId="19">
    <w:abstractNumId w:val="6"/>
  </w:num>
  <w:num w:numId="20">
    <w:abstractNumId w:val="67"/>
  </w:num>
  <w:num w:numId="21">
    <w:abstractNumId w:val="73"/>
  </w:num>
  <w:num w:numId="22">
    <w:abstractNumId w:val="54"/>
  </w:num>
  <w:num w:numId="23">
    <w:abstractNumId w:val="7"/>
  </w:num>
  <w:num w:numId="24">
    <w:abstractNumId w:val="23"/>
  </w:num>
  <w:num w:numId="25">
    <w:abstractNumId w:val="95"/>
  </w:num>
  <w:num w:numId="26">
    <w:abstractNumId w:val="30"/>
  </w:num>
  <w:num w:numId="27">
    <w:abstractNumId w:val="12"/>
  </w:num>
  <w:num w:numId="28">
    <w:abstractNumId w:val="41"/>
  </w:num>
  <w:num w:numId="29">
    <w:abstractNumId w:val="91"/>
  </w:num>
  <w:num w:numId="30">
    <w:abstractNumId w:val="79"/>
  </w:num>
  <w:num w:numId="31">
    <w:abstractNumId w:val="53"/>
  </w:num>
  <w:num w:numId="32">
    <w:abstractNumId w:val="63"/>
  </w:num>
  <w:num w:numId="33">
    <w:abstractNumId w:val="40"/>
  </w:num>
  <w:num w:numId="34">
    <w:abstractNumId w:val="28"/>
  </w:num>
  <w:num w:numId="35">
    <w:abstractNumId w:val="98"/>
  </w:num>
  <w:num w:numId="36">
    <w:abstractNumId w:val="50"/>
  </w:num>
  <w:num w:numId="37">
    <w:abstractNumId w:val="19"/>
  </w:num>
  <w:num w:numId="38">
    <w:abstractNumId w:val="61"/>
  </w:num>
  <w:num w:numId="39">
    <w:abstractNumId w:val="46"/>
  </w:num>
  <w:num w:numId="40">
    <w:abstractNumId w:val="31"/>
  </w:num>
  <w:num w:numId="41">
    <w:abstractNumId w:val="17"/>
  </w:num>
  <w:num w:numId="42">
    <w:abstractNumId w:val="51"/>
  </w:num>
  <w:num w:numId="43">
    <w:abstractNumId w:val="8"/>
  </w:num>
  <w:num w:numId="44">
    <w:abstractNumId w:val="52"/>
  </w:num>
  <w:num w:numId="45">
    <w:abstractNumId w:val="25"/>
  </w:num>
  <w:num w:numId="46">
    <w:abstractNumId w:val="100"/>
  </w:num>
  <w:num w:numId="47">
    <w:abstractNumId w:val="88"/>
  </w:num>
  <w:num w:numId="48">
    <w:abstractNumId w:val="55"/>
  </w:num>
  <w:num w:numId="49">
    <w:abstractNumId w:val="92"/>
  </w:num>
  <w:num w:numId="50">
    <w:abstractNumId w:val="10"/>
  </w:num>
  <w:num w:numId="51">
    <w:abstractNumId w:val="87"/>
  </w:num>
  <w:num w:numId="52">
    <w:abstractNumId w:val="89"/>
  </w:num>
  <w:num w:numId="53">
    <w:abstractNumId w:val="69"/>
  </w:num>
  <w:num w:numId="54">
    <w:abstractNumId w:val="59"/>
  </w:num>
  <w:num w:numId="55">
    <w:abstractNumId w:val="56"/>
  </w:num>
  <w:num w:numId="56">
    <w:abstractNumId w:val="84"/>
  </w:num>
  <w:num w:numId="57">
    <w:abstractNumId w:val="5"/>
  </w:num>
  <w:num w:numId="58">
    <w:abstractNumId w:val="29"/>
  </w:num>
  <w:num w:numId="59">
    <w:abstractNumId w:val="11"/>
  </w:num>
  <w:num w:numId="60">
    <w:abstractNumId w:val="64"/>
  </w:num>
  <w:num w:numId="61">
    <w:abstractNumId w:val="66"/>
  </w:num>
  <w:num w:numId="62">
    <w:abstractNumId w:val="70"/>
  </w:num>
  <w:num w:numId="63">
    <w:abstractNumId w:val="65"/>
  </w:num>
  <w:num w:numId="64">
    <w:abstractNumId w:val="103"/>
  </w:num>
  <w:num w:numId="65">
    <w:abstractNumId w:val="26"/>
  </w:num>
  <w:num w:numId="66">
    <w:abstractNumId w:val="33"/>
  </w:num>
  <w:num w:numId="67">
    <w:abstractNumId w:val="22"/>
  </w:num>
  <w:num w:numId="68">
    <w:abstractNumId w:val="32"/>
  </w:num>
  <w:num w:numId="69">
    <w:abstractNumId w:val="3"/>
  </w:num>
  <w:num w:numId="70">
    <w:abstractNumId w:val="82"/>
  </w:num>
  <w:num w:numId="71">
    <w:abstractNumId w:val="102"/>
  </w:num>
  <w:num w:numId="72">
    <w:abstractNumId w:val="112"/>
  </w:num>
  <w:num w:numId="73">
    <w:abstractNumId w:val="105"/>
  </w:num>
  <w:num w:numId="74">
    <w:abstractNumId w:val="21"/>
  </w:num>
  <w:num w:numId="75">
    <w:abstractNumId w:val="45"/>
  </w:num>
  <w:num w:numId="76">
    <w:abstractNumId w:val="35"/>
  </w:num>
  <w:num w:numId="77">
    <w:abstractNumId w:val="99"/>
  </w:num>
  <w:num w:numId="78">
    <w:abstractNumId w:val="78"/>
  </w:num>
  <w:num w:numId="79">
    <w:abstractNumId w:val="108"/>
  </w:num>
  <w:num w:numId="80">
    <w:abstractNumId w:val="20"/>
  </w:num>
  <w:num w:numId="81">
    <w:abstractNumId w:val="60"/>
  </w:num>
  <w:num w:numId="82">
    <w:abstractNumId w:val="57"/>
  </w:num>
  <w:num w:numId="83">
    <w:abstractNumId w:val="96"/>
  </w:num>
  <w:num w:numId="84">
    <w:abstractNumId w:val="74"/>
  </w:num>
  <w:num w:numId="85">
    <w:abstractNumId w:val="27"/>
  </w:num>
  <w:num w:numId="86">
    <w:abstractNumId w:val="37"/>
  </w:num>
  <w:num w:numId="87">
    <w:abstractNumId w:val="106"/>
  </w:num>
  <w:num w:numId="88">
    <w:abstractNumId w:val="101"/>
  </w:num>
  <w:num w:numId="89">
    <w:abstractNumId w:val="42"/>
  </w:num>
  <w:num w:numId="90">
    <w:abstractNumId w:val="113"/>
  </w:num>
  <w:num w:numId="91">
    <w:abstractNumId w:val="13"/>
  </w:num>
  <w:num w:numId="92">
    <w:abstractNumId w:val="49"/>
  </w:num>
  <w:num w:numId="93">
    <w:abstractNumId w:val="39"/>
  </w:num>
  <w:num w:numId="94">
    <w:abstractNumId w:val="76"/>
  </w:num>
  <w:num w:numId="95">
    <w:abstractNumId w:val="93"/>
  </w:num>
  <w:num w:numId="96">
    <w:abstractNumId w:val="16"/>
  </w:num>
  <w:num w:numId="97">
    <w:abstractNumId w:val="94"/>
  </w:num>
  <w:num w:numId="98">
    <w:abstractNumId w:val="83"/>
  </w:num>
  <w:num w:numId="99">
    <w:abstractNumId w:val="47"/>
  </w:num>
  <w:num w:numId="100">
    <w:abstractNumId w:val="43"/>
  </w:num>
  <w:num w:numId="101">
    <w:abstractNumId w:val="72"/>
  </w:num>
  <w:num w:numId="102">
    <w:abstractNumId w:val="34"/>
  </w:num>
  <w:num w:numId="103">
    <w:abstractNumId w:val="77"/>
  </w:num>
  <w:num w:numId="104">
    <w:abstractNumId w:val="85"/>
  </w:num>
  <w:num w:numId="105">
    <w:abstractNumId w:val="44"/>
  </w:num>
  <w:num w:numId="106">
    <w:abstractNumId w:val="2"/>
  </w:num>
  <w:num w:numId="107">
    <w:abstractNumId w:val="104"/>
  </w:num>
  <w:num w:numId="108">
    <w:abstractNumId w:val="38"/>
  </w:num>
  <w:num w:numId="109">
    <w:abstractNumId w:val="71"/>
  </w:num>
  <w:num w:numId="110">
    <w:abstractNumId w:val="75"/>
  </w:num>
  <w:num w:numId="111">
    <w:abstractNumId w:val="58"/>
  </w:num>
  <w:num w:numId="112">
    <w:abstractNumId w:val="107"/>
  </w:num>
  <w:num w:numId="113">
    <w:abstractNumId w:val="80"/>
  </w:num>
  <w:num w:numId="114">
    <w:abstractNumId w:val="86"/>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F8"/>
    <w:rsid w:val="004A1F93"/>
    <w:rsid w:val="009E1CF8"/>
    <w:rsid w:val="00CC5FD6"/>
    <w:rsid w:val="00F81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38435</Words>
  <Characters>21909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San</dc:creator>
  <cp:lastModifiedBy>San San</cp:lastModifiedBy>
  <cp:revision>3</cp:revision>
  <dcterms:created xsi:type="dcterms:W3CDTF">2020-11-30T17:35:00Z</dcterms:created>
  <dcterms:modified xsi:type="dcterms:W3CDTF">2020-11-30T17:46:00Z</dcterms:modified>
</cp:coreProperties>
</file>