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4A" w:rsidRPr="00D9682E" w:rsidRDefault="0009574A" w:rsidP="0009574A">
      <w:pPr>
        <w:rPr>
          <w:rFonts w:ascii="Times New Roman" w:hAnsi="Times New Roman" w:cs="Times New Roman"/>
          <w:sz w:val="52"/>
          <w:szCs w:val="52"/>
          <w:lang w:val="uk-UA"/>
        </w:rPr>
      </w:pPr>
      <w:r>
        <w:rPr>
          <w:rFonts w:ascii="Times New Roman" w:hAnsi="Times New Roman" w:cs="Times New Roman"/>
          <w:sz w:val="52"/>
          <w:szCs w:val="52"/>
          <w:lang w:val="uk-UA"/>
        </w:rPr>
        <w:t xml:space="preserve">Тести КРОК 3. </w:t>
      </w:r>
      <w:r w:rsidRPr="00D9682E">
        <w:rPr>
          <w:rFonts w:ascii="Times New Roman" w:hAnsi="Times New Roman" w:cs="Times New Roman"/>
          <w:sz w:val="52"/>
          <w:szCs w:val="52"/>
          <w:lang w:val="uk-UA"/>
        </w:rPr>
        <w:t>Сортування</w:t>
      </w:r>
    </w:p>
    <w:p w:rsidR="0009574A" w:rsidRPr="00240D57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240D57">
        <w:rPr>
          <w:rFonts w:ascii="Times New Roman" w:hAnsi="Times New Roman" w:cs="Times New Roman"/>
          <w:sz w:val="28"/>
          <w:szCs w:val="28"/>
          <w:lang w:val="uk-UA"/>
        </w:rPr>
        <w:t xml:space="preserve">В медичну роту з поля бою доставлено військовослужбовця з пораненням у живіт. Обмундирування та пов’язка просякли кров’ю. Шкірні покриви бліді. Систолічний АТ – 90 </w:t>
      </w:r>
      <w:proofErr w:type="spellStart"/>
      <w:r w:rsidRPr="00240D57">
        <w:rPr>
          <w:rFonts w:ascii="Times New Roman" w:hAnsi="Times New Roman" w:cs="Times New Roman"/>
          <w:sz w:val="28"/>
          <w:szCs w:val="28"/>
          <w:lang w:val="uk-UA"/>
        </w:rPr>
        <w:t>мм.рт.ст</w:t>
      </w:r>
      <w:proofErr w:type="spellEnd"/>
      <w:r w:rsidRPr="00240D57">
        <w:rPr>
          <w:rFonts w:ascii="Times New Roman" w:hAnsi="Times New Roman" w:cs="Times New Roman"/>
          <w:sz w:val="28"/>
          <w:szCs w:val="28"/>
          <w:lang w:val="uk-UA"/>
        </w:rPr>
        <w:t>. Пульс – 108/хв.  Живіт напружений , болісний при пальпації. До якої сортувальної групи слід зарахувати цього пораненого?</w:t>
      </w:r>
    </w:p>
    <w:p w:rsidR="0009574A" w:rsidRPr="00240D57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0D57">
        <w:rPr>
          <w:rFonts w:ascii="Times New Roman" w:hAnsi="Times New Roman" w:cs="Times New Roman"/>
          <w:sz w:val="28"/>
          <w:szCs w:val="28"/>
          <w:lang w:val="uk-UA"/>
        </w:rPr>
        <w:t>А) Ті , що потребують надання медичної допомоги на даному етапі медичної евакуації в другу чергу</w:t>
      </w:r>
    </w:p>
    <w:p w:rsidR="0009574A" w:rsidRPr="00240D57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0D57">
        <w:rPr>
          <w:rFonts w:ascii="Times New Roman" w:hAnsi="Times New Roman" w:cs="Times New Roman"/>
          <w:sz w:val="28"/>
          <w:szCs w:val="28"/>
          <w:lang w:val="uk-UA"/>
        </w:rPr>
        <w:t>В) Небезпечні для оточення</w:t>
      </w:r>
    </w:p>
    <w:p w:rsidR="0009574A" w:rsidRPr="00240D57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0D57">
        <w:rPr>
          <w:rFonts w:ascii="Times New Roman" w:hAnsi="Times New Roman" w:cs="Times New Roman"/>
          <w:sz w:val="28"/>
          <w:szCs w:val="28"/>
          <w:lang w:val="uk-UA"/>
        </w:rPr>
        <w:t xml:space="preserve">С) Ті , що підлягають подальшій евакуації без надання їм медичної допомоги </w:t>
      </w:r>
    </w:p>
    <w:p w:rsidR="0009574A" w:rsidRPr="00240D57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0D5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40D57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gramStart"/>
      <w:r w:rsidRPr="00240D57">
        <w:rPr>
          <w:rFonts w:ascii="Times New Roman" w:hAnsi="Times New Roman" w:cs="Times New Roman"/>
          <w:sz w:val="28"/>
          <w:szCs w:val="28"/>
          <w:lang w:val="uk-UA"/>
        </w:rPr>
        <w:t>Ті ,</w:t>
      </w:r>
      <w:proofErr w:type="gramEnd"/>
      <w:r w:rsidRPr="00240D57">
        <w:rPr>
          <w:rFonts w:ascii="Times New Roman" w:hAnsi="Times New Roman" w:cs="Times New Roman"/>
          <w:sz w:val="28"/>
          <w:szCs w:val="28"/>
          <w:lang w:val="uk-UA"/>
        </w:rPr>
        <w:t xml:space="preserve"> що отримали ураження, несумісні з життям, і потребують тільки догляду (</w:t>
      </w:r>
      <w:proofErr w:type="spellStart"/>
      <w:r w:rsidRPr="00240D57">
        <w:rPr>
          <w:rFonts w:ascii="Times New Roman" w:hAnsi="Times New Roman" w:cs="Times New Roman"/>
          <w:sz w:val="28"/>
          <w:szCs w:val="28"/>
          <w:lang w:val="uk-UA"/>
        </w:rPr>
        <w:t>агонуючі</w:t>
      </w:r>
      <w:proofErr w:type="spellEnd"/>
      <w:r w:rsidRPr="00240D5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9574A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574A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574A" w:rsidRPr="00240D57" w:rsidRDefault="0009574A" w:rsidP="000957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240D5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сортувальному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посту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роти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сортування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постраждалих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особи у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40D5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0D57">
        <w:rPr>
          <w:rFonts w:ascii="Times New Roman" w:hAnsi="Times New Roman" w:cs="Times New Roman"/>
          <w:sz w:val="28"/>
          <w:szCs w:val="28"/>
        </w:rPr>
        <w:t>ізкого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психомоторного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збудження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сортувальної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віднести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постраждалих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>?</w:t>
      </w:r>
    </w:p>
    <w:p w:rsidR="0009574A" w:rsidRPr="00240D57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0D57">
        <w:rPr>
          <w:rFonts w:ascii="Times New Roman" w:hAnsi="Times New Roman" w:cs="Times New Roman"/>
          <w:sz w:val="28"/>
          <w:szCs w:val="28"/>
          <w:lang w:val="uk-UA"/>
        </w:rPr>
        <w:t>А)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Небезпечні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оточуючих</w:t>
      </w:r>
      <w:proofErr w:type="spellEnd"/>
    </w:p>
    <w:p w:rsidR="0009574A" w:rsidRPr="007E111B" w:rsidRDefault="0009574A" w:rsidP="0009574A">
      <w:pPr>
        <w:rPr>
          <w:rFonts w:ascii="Times New Roman" w:hAnsi="Times New Roman" w:cs="Times New Roman"/>
          <w:sz w:val="28"/>
          <w:szCs w:val="28"/>
        </w:rPr>
      </w:pPr>
      <w:r w:rsidRPr="00240D5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40D57">
        <w:rPr>
          <w:rFonts w:ascii="Times New Roman" w:hAnsi="Times New Roman" w:cs="Times New Roman"/>
          <w:sz w:val="28"/>
          <w:szCs w:val="28"/>
        </w:rPr>
        <w:t>)</w:t>
      </w:r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</w:p>
    <w:p w:rsidR="0009574A" w:rsidRPr="007E111B" w:rsidRDefault="0009574A" w:rsidP="0009574A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40D5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40D57">
        <w:rPr>
          <w:rFonts w:ascii="Times New Roman" w:hAnsi="Times New Roman" w:cs="Times New Roman"/>
          <w:sz w:val="28"/>
          <w:szCs w:val="28"/>
        </w:rPr>
        <w:t>)</w:t>
      </w:r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Ті</w:t>
      </w:r>
      <w:proofErr w:type="spellEnd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отримали</w:t>
      </w:r>
      <w:proofErr w:type="spellEnd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ураження</w:t>
      </w:r>
      <w:proofErr w:type="spellEnd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несумісні</w:t>
      </w:r>
      <w:proofErr w:type="spellEnd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</w:t>
      </w:r>
      <w:proofErr w:type="spellEnd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життям</w:t>
      </w:r>
      <w:proofErr w:type="spellEnd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</w:t>
      </w:r>
      <w:proofErr w:type="spellEnd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потребують</w:t>
      </w:r>
      <w:proofErr w:type="spellEnd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тільки</w:t>
      </w:r>
      <w:proofErr w:type="spellEnd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догляду (</w:t>
      </w:r>
      <w:proofErr w:type="spellStart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агонуючі</w:t>
      </w:r>
      <w:proofErr w:type="spellEnd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:rsidR="0009574A" w:rsidRPr="007E111B" w:rsidRDefault="0009574A" w:rsidP="0009574A">
      <w:pPr>
        <w:rPr>
          <w:rFonts w:ascii="Times New Roman" w:hAnsi="Times New Roman" w:cs="Times New Roman"/>
          <w:sz w:val="28"/>
          <w:szCs w:val="28"/>
        </w:rPr>
      </w:pPr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Ті</w:t>
      </w:r>
      <w:proofErr w:type="spellEnd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підлягають</w:t>
      </w:r>
      <w:proofErr w:type="spellEnd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поверненню</w:t>
      </w:r>
      <w:proofErr w:type="spellEnd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 </w:t>
      </w:r>
      <w:proofErr w:type="spellStart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свої</w:t>
      </w:r>
      <w:proofErr w:type="spellEnd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підрозділи</w:t>
      </w:r>
      <w:proofErr w:type="spellEnd"/>
      <w:r w:rsidRPr="00240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9574A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74A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574A" w:rsidRPr="00240D57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артилерійський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обстріл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потрапив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житловий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багатоповерховий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а місце події прибули бригад</w:t>
      </w:r>
      <w:r w:rsidRPr="00240D57">
        <w:rPr>
          <w:rFonts w:ascii="Times New Roman" w:hAnsi="Times New Roman" w:cs="Times New Roman"/>
          <w:sz w:val="28"/>
          <w:szCs w:val="28"/>
          <w:lang w:val="uk-UA"/>
        </w:rPr>
        <w:t>и швидкої медичної допомоги. На скільки сортувальних груп роз приділяються потерпілі та за якими критеріями?</w:t>
      </w:r>
    </w:p>
    <w:p w:rsidR="0009574A" w:rsidRPr="00240D57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0D57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240D57">
        <w:rPr>
          <w:rFonts w:ascii="Times New Roman" w:hAnsi="Times New Roman" w:cs="Times New Roman"/>
          <w:sz w:val="28"/>
          <w:szCs w:val="28"/>
          <w:lang w:val="uk-UA"/>
        </w:rPr>
        <w:t>Чотирі</w:t>
      </w:r>
      <w:proofErr w:type="spellEnd"/>
      <w:r w:rsidRPr="00240D57">
        <w:rPr>
          <w:rFonts w:ascii="Times New Roman" w:hAnsi="Times New Roman" w:cs="Times New Roman"/>
          <w:sz w:val="28"/>
          <w:szCs w:val="28"/>
          <w:lang w:val="uk-UA"/>
        </w:rPr>
        <w:t xml:space="preserve"> сортувальні групи за станом здоров’я та потребою в однорідних лікувальних та евакуаційних заходах</w:t>
      </w:r>
    </w:p>
    <w:p w:rsidR="0009574A" w:rsidRPr="00240D57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0D5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240D5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240D57">
        <w:rPr>
          <w:rFonts w:ascii="Times New Roman" w:hAnsi="Times New Roman" w:cs="Times New Roman"/>
          <w:sz w:val="28"/>
          <w:szCs w:val="28"/>
        </w:rPr>
        <w:t xml:space="preserve">ри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сортувальн</w:t>
      </w:r>
      <w:proofErr w:type="spellEnd"/>
      <w:r w:rsidRPr="00240D5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за станом здоров</w:t>
      </w:r>
      <w:proofErr w:type="spellStart"/>
      <w:r w:rsidRPr="00240D57">
        <w:rPr>
          <w:rFonts w:ascii="Times New Roman" w:hAnsi="Times New Roman" w:cs="Times New Roman"/>
          <w:sz w:val="28"/>
          <w:szCs w:val="28"/>
          <w:lang w:val="uk-UA"/>
        </w:rPr>
        <w:t>’я</w:t>
      </w:r>
      <w:proofErr w:type="spellEnd"/>
    </w:p>
    <w:p w:rsidR="0009574A" w:rsidRPr="00240D57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0D57">
        <w:rPr>
          <w:rFonts w:ascii="Times New Roman" w:hAnsi="Times New Roman" w:cs="Times New Roman"/>
          <w:sz w:val="28"/>
          <w:szCs w:val="28"/>
          <w:lang w:val="uk-UA"/>
        </w:rPr>
        <w:lastRenderedPageBreak/>
        <w:t>С)Дві сортувальні групи за станом здоров’я та потребою в однорідних лікувальних та евакуаційних заходах</w:t>
      </w:r>
    </w:p>
    <w:p w:rsidR="0009574A" w:rsidRPr="00240D57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240D5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40D57">
        <w:rPr>
          <w:rFonts w:ascii="Times New Roman" w:hAnsi="Times New Roman" w:cs="Times New Roman"/>
          <w:sz w:val="28"/>
          <w:szCs w:val="28"/>
        </w:rPr>
        <w:t>)</w:t>
      </w:r>
      <w:r w:rsidRPr="00240D57">
        <w:rPr>
          <w:rFonts w:ascii="Times New Roman" w:hAnsi="Times New Roman" w:cs="Times New Roman"/>
          <w:sz w:val="28"/>
          <w:szCs w:val="28"/>
          <w:lang w:val="uk-UA"/>
        </w:rPr>
        <w:t>Дві</w:t>
      </w:r>
      <w:proofErr w:type="gramEnd"/>
      <w:r w:rsidRPr="00240D57">
        <w:rPr>
          <w:rFonts w:ascii="Times New Roman" w:hAnsi="Times New Roman" w:cs="Times New Roman"/>
          <w:sz w:val="28"/>
          <w:szCs w:val="28"/>
          <w:lang w:val="uk-UA"/>
        </w:rPr>
        <w:t xml:space="preserve"> сортувальні групи за потребою в евакуаційних заходах</w:t>
      </w:r>
    </w:p>
    <w:p w:rsidR="0009574A" w:rsidRPr="00240D57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574A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0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9574A" w:rsidRPr="00240D57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240D57">
        <w:rPr>
          <w:rFonts w:ascii="Times New Roman" w:hAnsi="Times New Roman" w:cs="Times New Roman"/>
          <w:sz w:val="28"/>
          <w:szCs w:val="28"/>
          <w:lang w:val="uk-UA"/>
        </w:rPr>
        <w:t>В зону укриття санінструктором доставлений військовослужбовець , свідомість відсутня , ЧДР – 30/хв. , капілярний пульс – 2.5 с. До якої сортувальної категорії слід зарахувати бійця ?</w:t>
      </w:r>
    </w:p>
    <w:p w:rsidR="0009574A" w:rsidRPr="00240D57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0D57">
        <w:rPr>
          <w:rFonts w:ascii="Times New Roman" w:hAnsi="Times New Roman" w:cs="Times New Roman"/>
          <w:sz w:val="28"/>
          <w:szCs w:val="28"/>
          <w:lang w:val="uk-UA"/>
        </w:rPr>
        <w:t>А) Червоної</w:t>
      </w:r>
    </w:p>
    <w:p w:rsidR="0009574A" w:rsidRPr="00240D57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0D57">
        <w:rPr>
          <w:rFonts w:ascii="Times New Roman" w:hAnsi="Times New Roman" w:cs="Times New Roman"/>
          <w:sz w:val="28"/>
          <w:szCs w:val="28"/>
          <w:lang w:val="uk-UA"/>
        </w:rPr>
        <w:t>В)Жовтої</w:t>
      </w:r>
    </w:p>
    <w:p w:rsidR="0009574A" w:rsidRPr="00240D57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0D57">
        <w:rPr>
          <w:rFonts w:ascii="Times New Roman" w:hAnsi="Times New Roman" w:cs="Times New Roman"/>
          <w:sz w:val="28"/>
          <w:szCs w:val="28"/>
          <w:lang w:val="uk-UA"/>
        </w:rPr>
        <w:t xml:space="preserve">С)Фіолетової </w:t>
      </w:r>
    </w:p>
    <w:p w:rsidR="0009574A" w:rsidRPr="00240D57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0D5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40D57">
        <w:rPr>
          <w:rFonts w:ascii="Times New Roman" w:hAnsi="Times New Roman" w:cs="Times New Roman"/>
          <w:sz w:val="28"/>
          <w:szCs w:val="28"/>
          <w:lang w:val="uk-UA"/>
        </w:rPr>
        <w:t>) Зеленої</w:t>
      </w:r>
    </w:p>
    <w:p w:rsidR="0009574A" w:rsidRPr="00240D57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0D57">
        <w:rPr>
          <w:rFonts w:ascii="Times New Roman" w:hAnsi="Times New Roman" w:cs="Times New Roman"/>
          <w:sz w:val="28"/>
          <w:szCs w:val="28"/>
          <w:lang w:val="uk-UA"/>
        </w:rPr>
        <w:t>Е)Сірої</w:t>
      </w:r>
    </w:p>
    <w:p w:rsidR="0009574A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574A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574A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574A" w:rsidRPr="00240D57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7E111B">
        <w:rPr>
          <w:rFonts w:ascii="Times New Roman" w:hAnsi="Times New Roman" w:cs="Times New Roman"/>
          <w:sz w:val="28"/>
          <w:szCs w:val="28"/>
          <w:lang w:val="uk-UA"/>
        </w:rPr>
        <w:t xml:space="preserve">До медичної роти надійшов військовослужбовець з вогнепальним пораненням верхньої третини правого передпліччя та переломом правої ліктьової кістки. Загальний стан середнього ступеня тяжкості. Порушень гемодинаміки немає. З моменту поранення пройшло 5 годин. До якої </w:t>
      </w:r>
      <w:proofErr w:type="spellStart"/>
      <w:r w:rsidRPr="007E111B">
        <w:rPr>
          <w:rFonts w:ascii="Times New Roman" w:hAnsi="Times New Roman" w:cs="Times New Roman"/>
          <w:sz w:val="28"/>
          <w:szCs w:val="28"/>
          <w:lang w:val="uk-UA"/>
        </w:rPr>
        <w:t>сортува</w:t>
      </w:r>
      <w:r w:rsidRPr="00240D57">
        <w:rPr>
          <w:rFonts w:ascii="Times New Roman" w:hAnsi="Times New Roman" w:cs="Times New Roman"/>
          <w:sz w:val="28"/>
          <w:szCs w:val="28"/>
        </w:rPr>
        <w:t>льної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віднести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пораненого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лікар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D57">
        <w:rPr>
          <w:rFonts w:ascii="Times New Roman" w:hAnsi="Times New Roman" w:cs="Times New Roman"/>
          <w:sz w:val="28"/>
          <w:szCs w:val="28"/>
        </w:rPr>
        <w:t>сортування</w:t>
      </w:r>
      <w:proofErr w:type="spellEnd"/>
      <w:r w:rsidRPr="00240D57">
        <w:rPr>
          <w:rFonts w:ascii="Times New Roman" w:hAnsi="Times New Roman" w:cs="Times New Roman"/>
          <w:sz w:val="28"/>
          <w:szCs w:val="28"/>
        </w:rPr>
        <w:t>?</w:t>
      </w:r>
    </w:p>
    <w:p w:rsidR="0009574A" w:rsidRPr="00240D57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0D57">
        <w:rPr>
          <w:rFonts w:ascii="Times New Roman" w:hAnsi="Times New Roman" w:cs="Times New Roman"/>
          <w:sz w:val="28"/>
          <w:szCs w:val="28"/>
        </w:rPr>
        <w:t>A</w:t>
      </w:r>
      <w:r w:rsidRPr="00240D57">
        <w:rPr>
          <w:rFonts w:ascii="Times New Roman" w:hAnsi="Times New Roman" w:cs="Times New Roman"/>
          <w:sz w:val="28"/>
          <w:szCs w:val="28"/>
          <w:lang w:val="uk-UA"/>
        </w:rPr>
        <w:t xml:space="preserve">) Ті, що потребують надання медичної допомоги на даному етапі медичної евакуації в другу чергу </w:t>
      </w:r>
      <w:r w:rsidRPr="00240D57">
        <w:rPr>
          <w:rFonts w:ascii="Times New Roman" w:hAnsi="Times New Roman" w:cs="Times New Roman"/>
          <w:sz w:val="28"/>
          <w:szCs w:val="28"/>
        </w:rPr>
        <w:t>B</w:t>
      </w:r>
      <w:proofErr w:type="gramStart"/>
      <w:r w:rsidRPr="00240D57">
        <w:rPr>
          <w:rFonts w:ascii="Times New Roman" w:hAnsi="Times New Roman" w:cs="Times New Roman"/>
          <w:sz w:val="28"/>
          <w:szCs w:val="28"/>
          <w:lang w:val="uk-UA"/>
        </w:rPr>
        <w:t xml:space="preserve"> )</w:t>
      </w:r>
      <w:proofErr w:type="gramEnd"/>
      <w:r w:rsidRPr="00240D57">
        <w:rPr>
          <w:rFonts w:ascii="Times New Roman" w:hAnsi="Times New Roman" w:cs="Times New Roman"/>
          <w:sz w:val="28"/>
          <w:szCs w:val="28"/>
          <w:lang w:val="uk-UA"/>
        </w:rPr>
        <w:t>Ті, що потребують надання медичної допомоги на даному етапі медичної евакуації в першу чергу</w:t>
      </w:r>
    </w:p>
    <w:p w:rsidR="0009574A" w:rsidRPr="00240D57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0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C</w:t>
      </w:r>
      <w:r w:rsidRPr="00240D57">
        <w:rPr>
          <w:rFonts w:ascii="Times New Roman" w:hAnsi="Times New Roman" w:cs="Times New Roman"/>
          <w:sz w:val="28"/>
          <w:szCs w:val="28"/>
          <w:lang w:val="uk-UA"/>
        </w:rPr>
        <w:t>) Ті, що отримали ураження, несумісні з життям, і потребують тільки догляду (</w:t>
      </w:r>
      <w:proofErr w:type="spellStart"/>
      <w:r w:rsidRPr="00240D57">
        <w:rPr>
          <w:rFonts w:ascii="Times New Roman" w:hAnsi="Times New Roman" w:cs="Times New Roman"/>
          <w:sz w:val="28"/>
          <w:szCs w:val="28"/>
          <w:lang w:val="uk-UA"/>
        </w:rPr>
        <w:t>агонуючі</w:t>
      </w:r>
      <w:proofErr w:type="spellEnd"/>
      <w:r w:rsidRPr="00240D5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9574A" w:rsidRPr="00240D57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0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0D57">
        <w:rPr>
          <w:rFonts w:ascii="Times New Roman" w:hAnsi="Times New Roman" w:cs="Times New Roman"/>
          <w:sz w:val="28"/>
          <w:szCs w:val="28"/>
        </w:rPr>
        <w:t>D</w:t>
      </w:r>
      <w:r w:rsidRPr="00240D57">
        <w:rPr>
          <w:rFonts w:ascii="Times New Roman" w:hAnsi="Times New Roman" w:cs="Times New Roman"/>
          <w:sz w:val="28"/>
          <w:szCs w:val="28"/>
          <w:lang w:val="uk-UA"/>
        </w:rPr>
        <w:t xml:space="preserve">) Небезпечні для оточуючих </w:t>
      </w:r>
    </w:p>
    <w:p w:rsidR="0009574A" w:rsidRPr="00240D57" w:rsidRDefault="0009574A" w:rsidP="000957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0D57">
        <w:rPr>
          <w:rFonts w:ascii="Times New Roman" w:hAnsi="Times New Roman" w:cs="Times New Roman"/>
          <w:sz w:val="28"/>
          <w:szCs w:val="28"/>
        </w:rPr>
        <w:t>E</w:t>
      </w:r>
      <w:r w:rsidRPr="00240D57">
        <w:rPr>
          <w:rFonts w:ascii="Times New Roman" w:hAnsi="Times New Roman" w:cs="Times New Roman"/>
          <w:sz w:val="28"/>
          <w:szCs w:val="28"/>
          <w:lang w:val="uk-UA"/>
        </w:rPr>
        <w:t xml:space="preserve"> )Ті, що </w:t>
      </w:r>
      <w:proofErr w:type="gramStart"/>
      <w:r w:rsidRPr="00240D57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Pr="00240D57">
        <w:rPr>
          <w:rFonts w:ascii="Times New Roman" w:hAnsi="Times New Roman" w:cs="Times New Roman"/>
          <w:sz w:val="28"/>
          <w:szCs w:val="28"/>
          <w:lang w:val="uk-UA"/>
        </w:rPr>
        <w:t>ідлягають подальшій евакуації без надання їм медичної допомоги</w:t>
      </w:r>
    </w:p>
    <w:p w:rsidR="0009574A" w:rsidRPr="00240D57" w:rsidRDefault="0009574A" w:rsidP="0009574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6.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сортувальному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майданчику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медичної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роти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бригади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пораненому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встановлено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попередній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діагноз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мінно-вибухова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травма.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Травматичний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шок. В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ролі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лікаря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сортувальної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бригади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зробіть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сортувальний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висновок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черговість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направлення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функціональний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ідрозділ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:</w:t>
      </w:r>
    </w:p>
    <w:p w:rsidR="0009574A" w:rsidRPr="000229CE" w:rsidRDefault="0009574A" w:rsidP="0009574A">
      <w:pPr>
        <w:rPr>
          <w:rFonts w:ascii="Times New Roman" w:hAnsi="Times New Roman" w:cs="Times New Roman"/>
          <w:color w:val="3C763D"/>
          <w:sz w:val="28"/>
          <w:szCs w:val="28"/>
          <w:shd w:val="clear" w:color="auto" w:fill="DFF0D8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А)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Перша черга , протишокова для поранених</w:t>
      </w:r>
    </w:p>
    <w:p w:rsidR="0009574A" w:rsidRPr="00240D57" w:rsidRDefault="0009574A" w:rsidP="0009574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В)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Перша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черга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перев</w:t>
      </w:r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’язочна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поранених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середньої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тяжкості</w:t>
      </w:r>
      <w:proofErr w:type="spellEnd"/>
    </w:p>
    <w:p w:rsidR="0009574A" w:rsidRPr="00240D57" w:rsidRDefault="0009574A" w:rsidP="0009574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С)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Перша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черга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перев’язочна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легкопо-ранених</w:t>
      </w:r>
      <w:proofErr w:type="spellEnd"/>
    </w:p>
    <w:p w:rsidR="0009574A" w:rsidRPr="007E111B" w:rsidRDefault="0009574A" w:rsidP="0009574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Перша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черга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госпітальне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відділення</w:t>
      </w:r>
      <w:proofErr w:type="spellEnd"/>
    </w:p>
    <w:p w:rsidR="0009574A" w:rsidRPr="000229CE" w:rsidRDefault="0009574A" w:rsidP="0009574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Друга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черга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операційна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тяжкопоранених</w:t>
      </w:r>
      <w:proofErr w:type="spellEnd"/>
    </w:p>
    <w:p w:rsidR="0009574A" w:rsidRDefault="0009574A" w:rsidP="0009574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09574A" w:rsidRDefault="0009574A" w:rsidP="0009574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09574A" w:rsidRDefault="0009574A" w:rsidP="0009574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09574A" w:rsidRPr="007E111B" w:rsidRDefault="0009574A" w:rsidP="0009574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7. </w:t>
      </w:r>
      <w:r w:rsidRPr="004445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При надзвичайних ситуаціях, таких, як масові промислові отруєння, для максимально ефективного надання допомоги найбільш можливій кількості </w:t>
      </w:r>
      <w:proofErr w:type="spellStart"/>
      <w:r w:rsidRPr="004445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постраждалихпотрібно</w:t>
      </w:r>
      <w:proofErr w:type="spellEnd"/>
      <w:r w:rsidRPr="004445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визначитись з необхідністю, черговістю та об'ємом надання медичної допомоги рятувальними службами. </w:t>
      </w:r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цією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метою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використовується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система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медичного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сортування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”START”.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Який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перший</w:t>
      </w:r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крок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передбачає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система?</w:t>
      </w:r>
    </w:p>
    <w:p w:rsidR="0009574A" w:rsidRPr="004C6671" w:rsidRDefault="0009574A" w:rsidP="0009574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 w:rsidRPr="004C6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Оц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інка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можливості самостійно пересуватись</w:t>
      </w:r>
    </w:p>
    <w:p w:rsidR="0009574A" w:rsidRPr="004C6671" w:rsidRDefault="0009574A" w:rsidP="0009574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В)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Заповнення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реєстраційнихформ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 НС</w:t>
      </w:r>
    </w:p>
    <w:p w:rsidR="0009574A" w:rsidRDefault="0009574A" w:rsidP="0009574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Зупинка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кровотечі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потерпілим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які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цього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потребують</w:t>
      </w:r>
      <w:proofErr w:type="spellEnd"/>
    </w:p>
    <w:p w:rsidR="0009574A" w:rsidRPr="004C6671" w:rsidRDefault="0009574A" w:rsidP="0009574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Оцінка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рівня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свідомості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психічного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стану</w:t>
      </w:r>
    </w:p>
    <w:p w:rsidR="0009574A" w:rsidRPr="0009574A" w:rsidRDefault="0009574A" w:rsidP="0009574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Оцінка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самостійного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дихання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</w:t>
      </w:r>
      <w:proofErr w:type="spell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спонтанного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кровообігу</w:t>
      </w:r>
      <w:proofErr w:type="spellEnd"/>
    </w:p>
    <w:p w:rsidR="0009574A" w:rsidRDefault="0009574A" w:rsidP="0009574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09574A" w:rsidRDefault="0009574A" w:rsidP="0009574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09574A" w:rsidRPr="00240D57" w:rsidRDefault="0009574A" w:rsidP="0009574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8. 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Pr="004445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потерпілого</w:t>
      </w:r>
      <w:proofErr w:type="spellEnd"/>
      <w:r w:rsidRPr="004445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ід</w:t>
      </w:r>
      <w:proofErr w:type="spellEnd"/>
      <w:r w:rsidRPr="004445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час</w:t>
      </w:r>
      <w:r w:rsidRPr="004445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медичного</w:t>
      </w:r>
      <w:proofErr w:type="spellEnd"/>
      <w:r w:rsidRPr="004445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сортування</w:t>
      </w:r>
      <w:proofErr w:type="spellEnd"/>
      <w:r w:rsidRPr="004445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встановлено</w:t>
      </w:r>
      <w:proofErr w:type="spellEnd"/>
      <w:r w:rsidRPr="004445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частоту</w:t>
      </w:r>
      <w:r w:rsidRPr="004445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дихання</w:t>
      </w:r>
      <w:proofErr w:type="spellEnd"/>
      <w:r w:rsidRPr="004445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6/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</w:t>
      </w:r>
      <w:proofErr w:type="spellEnd"/>
      <w:r w:rsidRPr="004445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.,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свідомість</w:t>
      </w:r>
      <w:proofErr w:type="spellEnd"/>
      <w:r w:rsidRPr="004445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</w:t>
      </w:r>
      <w:r w:rsidRPr="004445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шкалою</w:t>
      </w:r>
      <w:r w:rsidRPr="004445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</w:t>
      </w:r>
      <w:r w:rsidRPr="004445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Глазго</w:t>
      </w:r>
      <w:r w:rsidRPr="004445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8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балів</w:t>
      </w:r>
      <w:proofErr w:type="spellEnd"/>
      <w:r w:rsidRPr="004445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пульс</w:t>
      </w:r>
      <w:r w:rsidRPr="004445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r w:rsidRPr="004445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периферійнихсудинахне</w:t>
      </w:r>
      <w:proofErr w:type="spellEnd"/>
      <w:r w:rsidRPr="004445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пальпується</w:t>
      </w:r>
      <w:proofErr w:type="spellEnd"/>
      <w:r w:rsidRPr="004445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якої</w:t>
      </w:r>
      <w:proofErr w:type="spellEnd"/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сортувальної</w:t>
      </w:r>
      <w:proofErr w:type="spellEnd"/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групи</w:t>
      </w:r>
      <w:proofErr w:type="spellEnd"/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належить</w:t>
      </w:r>
      <w:proofErr w:type="spellEnd"/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потерпілий</w:t>
      </w:r>
      <w:proofErr w:type="spellEnd"/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</w:p>
    <w:p w:rsidR="0009574A" w:rsidRPr="004C6671" w:rsidRDefault="0009574A" w:rsidP="0009574A">
      <w:pPr>
        <w:rPr>
          <w:rFonts w:ascii="Times New Roman" w:hAnsi="Times New Roman" w:cs="Times New Roman"/>
          <w:color w:val="3C763D"/>
          <w:sz w:val="28"/>
          <w:szCs w:val="28"/>
          <w:shd w:val="clear" w:color="auto" w:fill="DFF0D8"/>
          <w:lang w:val="uk-UA"/>
        </w:rPr>
      </w:pPr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 w:rsidRPr="004C6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’’Червоної’’</w:t>
      </w:r>
      <w:proofErr w:type="spellEnd"/>
    </w:p>
    <w:p w:rsidR="0009574A" w:rsidRPr="004C6671" w:rsidRDefault="0009574A" w:rsidP="0009574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В)</w:t>
      </w:r>
      <w:proofErr w:type="spellStart"/>
      <w:r w:rsidRPr="004C6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”Жовтої”</w:t>
      </w:r>
      <w:proofErr w:type="spellEnd"/>
    </w:p>
    <w:p w:rsidR="0009574A" w:rsidRPr="004C6671" w:rsidRDefault="0009574A" w:rsidP="0009574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4C6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) </w:t>
      </w:r>
      <w:proofErr w:type="spellStart"/>
      <w:r w:rsidRPr="004C6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”</w:t>
      </w:r>
      <w:proofErr w:type="gramEnd"/>
      <w:r w:rsidRPr="004C6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Зеленої”</w:t>
      </w:r>
      <w:proofErr w:type="spellEnd"/>
    </w:p>
    <w:p w:rsidR="0009574A" w:rsidRPr="004C6671" w:rsidRDefault="0009574A" w:rsidP="0009574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4C6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) </w:t>
      </w:r>
      <w:proofErr w:type="spellStart"/>
      <w:r w:rsidRPr="004C6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”</w:t>
      </w:r>
      <w:proofErr w:type="gramEnd"/>
      <w:r w:rsidRPr="004C6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Фіолетової”</w:t>
      </w:r>
      <w:proofErr w:type="spellEnd"/>
    </w:p>
    <w:p w:rsidR="0009574A" w:rsidRPr="007E111B" w:rsidRDefault="0009574A" w:rsidP="0009574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”</w:t>
      </w:r>
      <w:proofErr w:type="spellStart"/>
      <w:proofErr w:type="gramEnd"/>
      <w:r w:rsidRPr="0024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Чорної</w:t>
      </w:r>
      <w:proofErr w:type="spellEnd"/>
      <w:r w:rsidRPr="007E1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”</w:t>
      </w:r>
    </w:p>
    <w:p w:rsidR="00031749" w:rsidRDefault="00031749"/>
    <w:sectPr w:rsidR="00031749" w:rsidSect="000317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09574A"/>
    <w:rsid w:val="00031749"/>
    <w:rsid w:val="0009574A"/>
    <w:rsid w:val="003C1D5A"/>
    <w:rsid w:val="0074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4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D5A"/>
    <w:pPr>
      <w:suppressAutoHyphens/>
      <w:ind w:firstLine="720"/>
      <w:jc w:val="both"/>
    </w:pPr>
    <w:rPr>
      <w:rFonts w:cs="Arial Unicode MS"/>
      <w:color w:val="000000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2532</Words>
  <Characters>1444</Characters>
  <Application>Microsoft Office Word</Application>
  <DocSecurity>0</DocSecurity>
  <Lines>12</Lines>
  <Paragraphs>7</Paragraphs>
  <ScaleCrop>false</ScaleCrop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2020-12-11T07:43:00Z</dcterms:created>
  <dcterms:modified xsi:type="dcterms:W3CDTF">2020-12-11T07:44:00Z</dcterms:modified>
</cp:coreProperties>
</file>